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40" w:rsidRPr="00F80840" w:rsidRDefault="0067143B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Аршан</w:t>
      </w:r>
      <w:r w:rsidR="00AB315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ское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муниципальное образование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Тулунского района Иркутской области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Pr="00F80840" w:rsidRDefault="00F80840" w:rsidP="00BB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</w:t>
      </w:r>
    </w:p>
    <w:p w:rsidR="00F80840" w:rsidRPr="002F59D4" w:rsidRDefault="00BB04A9" w:rsidP="00F8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РЕЗУЛЬТАТАХ ПУБЛИЧНЫХ 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ЛУШАНИЙ ПО РАССМОТРЕНИЮ ПРОЕКТА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</w:p>
    <w:p w:rsidR="00F80840" w:rsidRPr="00F80840" w:rsidRDefault="00F80840" w:rsidP="00F80840">
      <w:pPr>
        <w:shd w:val="clear" w:color="auto" w:fill="FFFFFF"/>
        <w:tabs>
          <w:tab w:val="left" w:pos="41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Default="0067143B" w:rsidP="00BB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F80840"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315A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F80840"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BB04A9" w:rsidRPr="00F80840" w:rsidRDefault="00BB04A9" w:rsidP="00BB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Default="00BB04A9" w:rsidP="00BB04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 о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результатах публичных слушаний подготовлено на основании прото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кола публичных слушаний №1 от </w:t>
      </w:r>
      <w:r w:rsidR="00671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.2023 г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рассмотрению Проекта</w:t>
      </w:r>
    </w:p>
    <w:p w:rsidR="00F80840" w:rsidRP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Default="00F80840" w:rsidP="00BB04A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.Основания </w:t>
      </w:r>
      <w:r w:rsidR="00BB0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проведения публичных слушаний</w:t>
      </w:r>
    </w:p>
    <w:p w:rsidR="00BB04A9" w:rsidRPr="00F80840" w:rsidRDefault="00BB04A9" w:rsidP="00F80840">
      <w:pPr>
        <w:tabs>
          <w:tab w:val="left" w:pos="851"/>
        </w:tabs>
        <w:spacing w:after="0" w:line="240" w:lineRule="auto"/>
        <w:ind w:left="199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3B1DD4" w:rsidP="00BB0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 190-ФЗ от 29.12.2004 г.;</w:t>
      </w:r>
    </w:p>
    <w:p w:rsidR="00F80840" w:rsidRPr="00F80840" w:rsidRDefault="00F80840" w:rsidP="00BB0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80840" w:rsidRPr="00F80840" w:rsidRDefault="003B1DD4" w:rsidP="00BB0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1DD4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67143B">
        <w:rPr>
          <w:rFonts w:ascii="Times New Roman" w:eastAsia="Calibri" w:hAnsi="Times New Roman" w:cs="Times New Roman"/>
          <w:sz w:val="24"/>
          <w:szCs w:val="24"/>
        </w:rPr>
        <w:t>Аршан</w:t>
      </w:r>
      <w:r w:rsidR="00AB315A">
        <w:rPr>
          <w:rFonts w:ascii="Times New Roman" w:eastAsia="Calibri" w:hAnsi="Times New Roman" w:cs="Times New Roman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образования;</w:t>
      </w:r>
    </w:p>
    <w:p w:rsidR="00F80840" w:rsidRPr="00F80840" w:rsidRDefault="00BB04A9" w:rsidP="00BB0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Положение о публичных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слушаниях в </w:t>
      </w:r>
      <w:r w:rsidR="0067143B">
        <w:rPr>
          <w:rFonts w:ascii="Times New Roman" w:eastAsia="Calibri" w:hAnsi="Times New Roman" w:cs="Times New Roman"/>
          <w:sz w:val="24"/>
          <w:szCs w:val="24"/>
        </w:rPr>
        <w:t>Аршан</w:t>
      </w:r>
      <w:r w:rsidR="00AB315A">
        <w:rPr>
          <w:rFonts w:ascii="Times New Roman" w:eastAsia="Calibri" w:hAnsi="Times New Roman" w:cs="Times New Roman"/>
          <w:sz w:val="24"/>
          <w:szCs w:val="24"/>
        </w:rPr>
        <w:t>ском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сельском поселении, утвержденное Решением Думы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315A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3B1D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7143B" w:rsidRPr="0067143B">
        <w:rPr>
          <w:rFonts w:ascii="Times New Roman" w:eastAsia="Calibri" w:hAnsi="Times New Roman" w:cs="Times New Roman"/>
          <w:color w:val="000000"/>
          <w:sz w:val="24"/>
          <w:szCs w:val="24"/>
        </w:rPr>
        <w:t>25.02.2019 г. № 54</w:t>
      </w:r>
      <w:r w:rsidR="00F80840" w:rsidRPr="006714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0840" w:rsidRPr="00F80840" w:rsidRDefault="003B1DD4" w:rsidP="00BB04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6714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Аршан</w:t>
      </w:r>
      <w:r w:rsidR="00AB31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</w:t>
      </w:r>
      <w:r w:rsidR="00BB04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поселения от</w:t>
      </w:r>
      <w:r w:rsidR="0067143B" w:rsidRPr="006714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28.12.2022 г. № 44-ПГ "«О подготовке проекта "Внесение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№82)"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F80840" w:rsidRDefault="00BB04A9" w:rsidP="00BB04A9">
      <w:pPr>
        <w:shd w:val="clear" w:color="auto" w:fill="FFFFFF"/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6714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Аршан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67143B" w:rsidRPr="006714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24.08.2023 года №37-пг «О назначении публичных слушаний по вопросу рассмотрения 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№82)»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7143B" w:rsidRPr="00F80840" w:rsidRDefault="0067143B" w:rsidP="000952EC">
      <w:pPr>
        <w:shd w:val="clear" w:color="auto" w:fill="FFFFFF"/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44B" w:rsidRDefault="00F80840" w:rsidP="00BB04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Общие сведения о проекте внесения изменений в правила землепользования и застройки </w:t>
      </w:r>
      <w:r w:rsidR="00671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Аршан</w:t>
      </w:r>
      <w:r w:rsidR="00964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ского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 Тулунского района Иркутской области, представленных на публичных слушаниях</w:t>
      </w:r>
    </w:p>
    <w:p w:rsidR="0067143B" w:rsidRPr="008D58DA" w:rsidRDefault="0067143B" w:rsidP="006714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Pr="00F80840" w:rsidRDefault="00F80840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Территория разработки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143B">
        <w:rPr>
          <w:rFonts w:ascii="Times New Roman" w:eastAsia="Calibri" w:hAnsi="Times New Roman" w:cs="Times New Roman"/>
          <w:sz w:val="24"/>
          <w:szCs w:val="24"/>
        </w:rPr>
        <w:t>Аршан</w:t>
      </w:r>
      <w:r w:rsidR="00964C4F">
        <w:rPr>
          <w:rFonts w:ascii="Times New Roman" w:eastAsia="Calibri" w:hAnsi="Times New Roman" w:cs="Times New Roman"/>
          <w:sz w:val="24"/>
          <w:szCs w:val="24"/>
        </w:rPr>
        <w:t>ского</w:t>
      </w:r>
      <w:r w:rsidR="00095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sz w:val="24"/>
          <w:szCs w:val="24"/>
        </w:rPr>
        <w:t>сельского поселения Тулунского Иркутской области.</w:t>
      </w:r>
    </w:p>
    <w:p w:rsidR="00F80840" w:rsidRPr="00F80840" w:rsidRDefault="00F80840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Заказчик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Администрация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F80840" w:rsidRDefault="00F80840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7143B" w:rsidRPr="0067143B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 «Градостроительная мастерская «Линия»</w:t>
      </w:r>
      <w:r w:rsidR="008D5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4A9" w:rsidRPr="008D58DA" w:rsidRDefault="00BB04A9" w:rsidP="00F8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840" w:rsidRDefault="00F80840" w:rsidP="0043744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оповещения </w:t>
      </w:r>
      <w:r w:rsidR="00BB0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проведении публичных слушаний</w:t>
      </w:r>
    </w:p>
    <w:p w:rsidR="00BB04A9" w:rsidRPr="00BB04A9" w:rsidRDefault="00BB04A9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2EC" w:rsidRPr="00CC058E" w:rsidRDefault="00F80840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B0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 w:rsidR="0067143B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964C4F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0952EC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Тулунского райо</w:t>
      </w:r>
      <w:r w:rsidR="000952EC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Иркутской области по адресу: </w:t>
      </w:r>
      <w:r w:rsidR="00964C4F" w:rsidRPr="00BB04A9">
        <w:rPr>
          <w:rFonts w:ascii="Times New Roman" w:hAnsi="Times New Roman" w:cs="Times New Roman"/>
          <w:color w:val="000000"/>
          <w:sz w:val="24"/>
          <w:szCs w:val="24"/>
        </w:rPr>
        <w:t>http://</w:t>
      </w:r>
      <w:proofErr w:type="spellStart"/>
      <w:r w:rsidR="0067143B" w:rsidRPr="00BB04A9">
        <w:rPr>
          <w:rFonts w:ascii="Times New Roman" w:hAnsi="Times New Roman" w:cs="Times New Roman"/>
          <w:color w:val="000000"/>
          <w:sz w:val="24"/>
          <w:szCs w:val="24"/>
          <w:lang w:val="en-US"/>
        </w:rPr>
        <w:t>arshan</w:t>
      </w:r>
      <w:proofErr w:type="spellEnd"/>
      <w:r w:rsidR="00964C4F" w:rsidRPr="00BB04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64C4F" w:rsidRPr="00BB04A9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964C4F" w:rsidRPr="00BB04A9">
        <w:rPr>
          <w:rFonts w:ascii="Times New Roman" w:hAnsi="Times New Roman" w:cs="Times New Roman"/>
          <w:color w:val="000000"/>
          <w:sz w:val="24"/>
          <w:szCs w:val="24"/>
        </w:rPr>
        <w:t>38/</w:t>
      </w:r>
      <w:proofErr w:type="spellStart"/>
      <w:r w:rsidR="00964C4F" w:rsidRPr="00BB04A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64C4F" w:rsidRPr="00BB0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2EC" w:rsidRPr="00BB04A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</w:t>
      </w:r>
      <w:r w:rsidR="00CC058E" w:rsidRPr="00BB04A9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сайта «</w:t>
      </w:r>
      <w:r w:rsidR="000952EC" w:rsidRPr="00BB04A9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Градостроительное зонирование (ПЗЗ).</w:t>
      </w:r>
    </w:p>
    <w:p w:rsidR="00F80840" w:rsidRPr="00BB04A9" w:rsidRDefault="00F80840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C058E">
        <w:rPr>
          <w:rFonts w:ascii="Times New Roman" w:eastAsia="Calibri" w:hAnsi="Times New Roman" w:cs="Times New Roman"/>
          <w:sz w:val="24"/>
          <w:szCs w:val="24"/>
        </w:rPr>
        <w:t>2</w:t>
      </w:r>
      <w:r w:rsidR="000952EC" w:rsidRPr="00CC058E">
        <w:rPr>
          <w:rFonts w:ascii="Times New Roman" w:eastAsia="Calibri" w:hAnsi="Times New Roman" w:cs="Times New Roman"/>
          <w:sz w:val="24"/>
          <w:szCs w:val="24"/>
        </w:rPr>
        <w:t>.</w:t>
      </w:r>
      <w:r w:rsidR="00BB04A9" w:rsidRPr="00CC0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2EC" w:rsidRPr="00CC058E">
        <w:rPr>
          <w:rFonts w:ascii="Times New Roman" w:eastAsia="Calibri" w:hAnsi="Times New Roman" w:cs="Times New Roman"/>
          <w:sz w:val="24"/>
          <w:szCs w:val="24"/>
        </w:rPr>
        <w:t>Информационная газета</w:t>
      </w:r>
      <w:r w:rsidR="000952EC" w:rsidRPr="00CC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143B" w:rsidRPr="00CC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</w:t>
      </w:r>
      <w:r w:rsidR="00964C4F" w:rsidRPr="00CC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0952EC" w:rsidRPr="00CC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C4F" w:rsidRPr="00CC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2EC" w:rsidRPr="00CC0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</w:t>
      </w:r>
      <w:r w:rsidR="000952EC" w:rsidRPr="00BB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к» </w:t>
      </w:r>
      <w:r w:rsidR="0067143B" w:rsidRPr="00BB04A9">
        <w:rPr>
          <w:rFonts w:ascii="Times New Roman" w:eastAsia="Times New Roman" w:hAnsi="Times New Roman" w:cs="Times New Roman"/>
          <w:sz w:val="24"/>
          <w:szCs w:val="24"/>
          <w:lang w:eastAsia="ru-RU"/>
        </w:rPr>
        <w:t>№11 от 24.08.2023г</w:t>
      </w:r>
      <w:r w:rsidR="000952EC" w:rsidRPr="00BB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8E" w:rsidRDefault="001A048E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4A9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F80840" w:rsidRPr="00BB04A9">
        <w:rPr>
          <w:rFonts w:ascii="Times New Roman" w:eastAsia="Calibri" w:hAnsi="Times New Roman" w:cs="Times New Roman"/>
          <w:sz w:val="24"/>
          <w:szCs w:val="24"/>
        </w:rPr>
        <w:t xml:space="preserve">Объявления 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информационных досках </w:t>
      </w:r>
      <w:r w:rsidR="0067143B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964C4F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143B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C058E" w:rsidRPr="00BB04A9" w:rsidRDefault="00CC058E" w:rsidP="00BB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58DA" w:rsidRDefault="00F80840" w:rsidP="00CC05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 публичных слушаний</w:t>
      </w:r>
    </w:p>
    <w:p w:rsidR="00CC058E" w:rsidRDefault="00CC058E" w:rsidP="008D58D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8D58DA" w:rsidRDefault="00EA08B4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Жители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>п. Аршан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депутаты Думы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сотрудники администрации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8D58DA" w:rsidRPr="00F80840" w:rsidRDefault="008D58DA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048E" w:rsidRDefault="00F80840" w:rsidP="00CC05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Сведения </w:t>
      </w:r>
      <w:r w:rsidR="00CC058E"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</w:t>
      </w:r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роведении экспозиции материалов 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проекта</w:t>
      </w:r>
    </w:p>
    <w:p w:rsidR="00CC058E" w:rsidRPr="00CC058E" w:rsidRDefault="00CC058E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B9E" w:rsidRPr="00CC058E" w:rsidRDefault="00F80840" w:rsidP="00CC05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материалами проекта изменений в правила землепользования и застройки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A08B4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Тулунского района Иркутской области </w:t>
      </w:r>
      <w:r w:rsidR="001A048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все желающие могли ознакомиться, рассмотрев экспозицию демонстративных материалов</w:t>
      </w:r>
      <w:r w:rsidR="003E7B9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размещена в здании администрации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3E7B9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по адресу: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AB56AD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3E7B9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Школьная, 1</w:t>
      </w:r>
      <w:r w:rsidR="003E7B9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, и н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официальном сайте администрации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Тулунского райо</w:t>
      </w:r>
      <w:r w:rsidR="00EA08B4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Иркутской области по адресу: </w:t>
      </w:r>
      <w:r w:rsidR="00AB56AD" w:rsidRPr="00CC058E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r w:rsidR="0067143B" w:rsidRPr="00CC058E">
        <w:rPr>
          <w:rFonts w:ascii="Times New Roman" w:hAnsi="Times New Roman" w:cs="Times New Roman"/>
          <w:color w:val="000000"/>
          <w:sz w:val="24"/>
          <w:szCs w:val="24"/>
        </w:rPr>
        <w:t>http://</w:t>
      </w:r>
      <w:proofErr w:type="spellStart"/>
      <w:r w:rsidR="0067143B" w:rsidRPr="00CC058E">
        <w:rPr>
          <w:rFonts w:ascii="Times New Roman" w:hAnsi="Times New Roman" w:cs="Times New Roman"/>
          <w:color w:val="000000"/>
          <w:sz w:val="24"/>
          <w:szCs w:val="24"/>
          <w:lang w:val="en-US"/>
        </w:rPr>
        <w:t>arshan</w:t>
      </w:r>
      <w:proofErr w:type="spellEnd"/>
      <w:r w:rsidR="0067143B" w:rsidRPr="00CC05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7143B" w:rsidRPr="00CC058E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67143B" w:rsidRPr="00CC058E">
        <w:rPr>
          <w:rFonts w:ascii="Times New Roman" w:hAnsi="Times New Roman" w:cs="Times New Roman"/>
          <w:color w:val="000000"/>
          <w:sz w:val="24"/>
          <w:szCs w:val="24"/>
        </w:rPr>
        <w:t>38/</w:t>
      </w:r>
      <w:proofErr w:type="spellStart"/>
      <w:r w:rsidR="0067143B" w:rsidRPr="00CC058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 w:rsidR="0067143B" w:rsidRPr="00CC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8B4" w:rsidRPr="00CC058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 w:rsidR="003E7B9E" w:rsidRPr="00CC058E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CC058E" w:rsidRPr="00CC058E" w:rsidRDefault="00CC058E" w:rsidP="00CC05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0840" w:rsidRDefault="00F80840" w:rsidP="00CC058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Сведения 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проведении публичных слушаний</w:t>
      </w:r>
    </w:p>
    <w:p w:rsidR="00CC058E" w:rsidRPr="00CC058E" w:rsidRDefault="00CC058E" w:rsidP="00CC0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08B4" w:rsidRPr="00CC058E" w:rsidRDefault="00F80840" w:rsidP="00CC0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проводились на основании постановления администрации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AB56AD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A08B4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C058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№ 37-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пг от 24.08.2023 года «О назначении публичных слушаний по вопросу рассмотрения 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№82).</w:t>
      </w:r>
    </w:p>
    <w:p w:rsidR="00F80840" w:rsidRPr="00CC058E" w:rsidRDefault="00F80840" w:rsidP="00CC0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и время проведения публичных слушаний:</w:t>
      </w:r>
    </w:p>
    <w:p w:rsidR="00F80840" w:rsidRDefault="0067143B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25.09.2023г</w:t>
      </w:r>
      <w:r w:rsidR="00EA08B4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.- 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A08B4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6516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 в 15</w:t>
      </w:r>
      <w:r w:rsidR="00F8084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CC05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00 </w:t>
      </w:r>
      <w:r w:rsidR="00F8084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час. по адресу: 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Иркутская область, Тулунский район, п. Аршан, ул. Школьная, 1 </w:t>
      </w:r>
      <w:r w:rsidR="00F8084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AB56AD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здании администрации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C058E" w:rsidRPr="00CC058E" w:rsidRDefault="00CC058E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Default="003E7B9E" w:rsidP="00D22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публичных слушаний</w:t>
      </w:r>
    </w:p>
    <w:p w:rsidR="00CC058E" w:rsidRPr="00CC058E" w:rsidRDefault="00CC058E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Pr="00CC058E" w:rsidRDefault="00BF6516" w:rsidP="00CC0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Рассмотрение Проекта 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 w:rsidR="00F8084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0840" w:rsidRPr="00CC058E" w:rsidRDefault="00F80840" w:rsidP="00CC0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зарегистрированных участников публичных слушаний: </w:t>
      </w:r>
      <w:r w:rsidR="00BB04A9" w:rsidRPr="00CC058E">
        <w:rPr>
          <w:rFonts w:ascii="Times New Roman" w:eastAsia="Calibri" w:hAnsi="Times New Roman" w:cs="Times New Roman"/>
          <w:sz w:val="24"/>
          <w:szCs w:val="24"/>
        </w:rPr>
        <w:t>1</w:t>
      </w:r>
      <w:r w:rsidR="00EB1F45" w:rsidRPr="00CC058E">
        <w:rPr>
          <w:rFonts w:ascii="Times New Roman" w:eastAsia="Calibri" w:hAnsi="Times New Roman" w:cs="Times New Roman"/>
          <w:sz w:val="24"/>
          <w:szCs w:val="24"/>
        </w:rPr>
        <w:t>7</w:t>
      </w:r>
      <w:r w:rsidRPr="00CC05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человека, среди них:</w:t>
      </w:r>
    </w:p>
    <w:p w:rsidR="00F80840" w:rsidRPr="00CC058E" w:rsidRDefault="00CC058E" w:rsidP="00C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8E">
        <w:rPr>
          <w:rFonts w:ascii="Times New Roman" w:hAnsi="Times New Roman" w:cs="Times New Roman"/>
          <w:sz w:val="24"/>
          <w:szCs w:val="24"/>
        </w:rPr>
        <w:t>Жители населенного пункта</w:t>
      </w:r>
      <w:r w:rsidR="00F80840" w:rsidRPr="00CC058E">
        <w:rPr>
          <w:rFonts w:ascii="Times New Roman" w:hAnsi="Times New Roman" w:cs="Times New Roman"/>
          <w:sz w:val="24"/>
          <w:szCs w:val="24"/>
        </w:rPr>
        <w:t xml:space="preserve">: </w:t>
      </w:r>
      <w:r w:rsidR="00BB04A9" w:rsidRPr="00CC058E">
        <w:rPr>
          <w:rFonts w:ascii="Times New Roman" w:hAnsi="Times New Roman" w:cs="Times New Roman"/>
          <w:sz w:val="24"/>
          <w:szCs w:val="24"/>
        </w:rPr>
        <w:t>10</w:t>
      </w:r>
      <w:r w:rsidR="00F80840" w:rsidRPr="00CC058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80840" w:rsidRPr="00CC058E" w:rsidRDefault="00F80840" w:rsidP="00C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8E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 w:rsidR="0067143B" w:rsidRPr="00CC058E">
        <w:rPr>
          <w:rFonts w:ascii="Times New Roman" w:hAnsi="Times New Roman" w:cs="Times New Roman"/>
          <w:sz w:val="24"/>
          <w:szCs w:val="24"/>
        </w:rPr>
        <w:t>Аршан</w:t>
      </w:r>
      <w:r w:rsidR="00706900" w:rsidRPr="00CC058E">
        <w:rPr>
          <w:rFonts w:ascii="Times New Roman" w:hAnsi="Times New Roman" w:cs="Times New Roman"/>
          <w:sz w:val="24"/>
          <w:szCs w:val="24"/>
        </w:rPr>
        <w:t>ского</w:t>
      </w:r>
      <w:r w:rsidR="00EB1F45" w:rsidRPr="00CC058E">
        <w:rPr>
          <w:rFonts w:ascii="Times New Roman" w:hAnsi="Times New Roman" w:cs="Times New Roman"/>
          <w:sz w:val="24"/>
          <w:szCs w:val="24"/>
        </w:rPr>
        <w:t xml:space="preserve"> </w:t>
      </w:r>
      <w:r w:rsidRPr="00CC05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B1F45" w:rsidRPr="00CC058E">
        <w:rPr>
          <w:rFonts w:ascii="Times New Roman" w:hAnsi="Times New Roman" w:cs="Times New Roman"/>
          <w:sz w:val="24"/>
          <w:szCs w:val="24"/>
        </w:rPr>
        <w:t>–</w:t>
      </w:r>
      <w:r w:rsidRPr="00CC058E">
        <w:rPr>
          <w:rFonts w:ascii="Times New Roman" w:hAnsi="Times New Roman" w:cs="Times New Roman"/>
          <w:sz w:val="24"/>
          <w:szCs w:val="24"/>
        </w:rPr>
        <w:t xml:space="preserve"> </w:t>
      </w:r>
      <w:r w:rsidR="00BB04A9" w:rsidRPr="00CC058E">
        <w:rPr>
          <w:rFonts w:ascii="Times New Roman" w:hAnsi="Times New Roman" w:cs="Times New Roman"/>
          <w:sz w:val="24"/>
          <w:szCs w:val="24"/>
        </w:rPr>
        <w:t>5</w:t>
      </w:r>
      <w:r w:rsidR="00EB1F45" w:rsidRPr="00CC058E">
        <w:rPr>
          <w:rFonts w:ascii="Times New Roman" w:hAnsi="Times New Roman" w:cs="Times New Roman"/>
          <w:sz w:val="24"/>
          <w:szCs w:val="24"/>
        </w:rPr>
        <w:t xml:space="preserve"> </w:t>
      </w:r>
      <w:r w:rsidRPr="00CC058E">
        <w:rPr>
          <w:rFonts w:ascii="Times New Roman" w:hAnsi="Times New Roman" w:cs="Times New Roman"/>
          <w:sz w:val="24"/>
          <w:szCs w:val="24"/>
        </w:rPr>
        <w:t>человека;</w:t>
      </w:r>
    </w:p>
    <w:p w:rsidR="003E7B9E" w:rsidRPr="00CC058E" w:rsidRDefault="00F80840" w:rsidP="00CC05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Представители администрации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70690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- </w:t>
      </w:r>
      <w:r w:rsidR="00BB04A9" w:rsidRPr="00CC058E">
        <w:rPr>
          <w:rFonts w:ascii="Times New Roman" w:eastAsia="Calibri" w:hAnsi="Times New Roman" w:cs="Times New Roman"/>
          <w:sz w:val="24"/>
          <w:szCs w:val="24"/>
        </w:rPr>
        <w:t>2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человека, из них председательствующий на публичных слушаниях - глава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70690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Судникович Надежда Леонидовна</w:t>
      </w:r>
      <w:r w:rsidR="003E7B9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7B9E" w:rsidRPr="00CC058E" w:rsidRDefault="00F80840" w:rsidP="00CC05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публичных слушаний – </w:t>
      </w:r>
      <w:r w:rsidR="00EB1F45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</w:t>
      </w:r>
      <w:r w:rsidR="0070690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</w:t>
      </w:r>
      <w:r w:rsidR="00EB1F45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70690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Прохорова Валентина Витальевна.</w:t>
      </w:r>
    </w:p>
    <w:p w:rsidR="00F80840" w:rsidRPr="00CC058E" w:rsidRDefault="00F80840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 w:rsidR="0067143B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706900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1545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CC058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Н.Л.Судникович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ведущего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специалист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Аршанского сельского поселения Прохоров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ой В.В.</w:t>
      </w:r>
      <w:r w:rsidR="00521545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 демонстрацией материалов проекта </w:t>
      </w:r>
      <w:r w:rsidR="00BB04A9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 w:rsidR="00521545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>. Участникам публичных слушаний даны разъяснения и ответы на вопросы.</w:t>
      </w:r>
    </w:p>
    <w:p w:rsidR="00CC058E" w:rsidRPr="00CC058E" w:rsidRDefault="00CC058E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346" w:rsidRDefault="00F80840" w:rsidP="00CC058E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Замечания и предложения по проекту внесения изменений в правила землепользования и застройки </w:t>
      </w:r>
      <w:r w:rsidR="00671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Аршан</w:t>
      </w:r>
      <w:r w:rsidR="007069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ского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CC058E" w:rsidRPr="00F80840" w:rsidRDefault="00CC058E" w:rsidP="00CC05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Замечаний и предложений в администрацию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ского 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  <w:r w:rsidR="00CC058E" w:rsidRP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058E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не поступало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1F45" w:rsidRDefault="00F80840" w:rsidP="00CC05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обсуждении проекта </w:t>
      </w:r>
      <w:r w:rsidR="00BB04A9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 w:rsidR="00BB0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на публичных слушаниях заявлений и предложений от заинтересованных лиц не поступило.</w:t>
      </w:r>
    </w:p>
    <w:p w:rsidR="00CC058E" w:rsidRPr="007302E7" w:rsidRDefault="00CC058E" w:rsidP="00CC05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Default="00F80840" w:rsidP="00CC058E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05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 и рекомендации</w:t>
      </w:r>
    </w:p>
    <w:p w:rsidR="00CC058E" w:rsidRDefault="00CC058E" w:rsidP="00CC058E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7346" w:rsidRPr="008D58DA" w:rsidRDefault="00C87346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Процедура проведения публичных слушаний по проекту </w:t>
      </w:r>
      <w:r w:rsidR="00BB04A9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 w:rsidR="00BB0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в связи с чем, публичные слушания по проекту изменений в правила землепользования и застройки </w:t>
      </w:r>
      <w:r w:rsidR="006714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Аршан</w:t>
      </w:r>
      <w:r w:rsidR="007069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образования Тулунского района Иркутской области  считать состоявшимися.</w:t>
      </w:r>
    </w:p>
    <w:p w:rsidR="00F80840" w:rsidRPr="00EB1F45" w:rsidRDefault="008D58DA" w:rsidP="00CC058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Рекомендовать рассмотренный на публичных слушаниях проект </w:t>
      </w:r>
      <w:r w:rsidR="00BB04A9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внесения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направить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утверждение в Думу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поселения.</w:t>
      </w:r>
    </w:p>
    <w:p w:rsidR="00EB1F45" w:rsidRPr="000952EC" w:rsidRDefault="008D58DA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подлежит опубликованию в газете «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и размещению на официальном сайте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администрации </w:t>
      </w:r>
      <w:r w:rsidR="0067143B">
        <w:rPr>
          <w:rFonts w:ascii="Times New Roman" w:eastAsia="Calibri" w:hAnsi="Times New Roman" w:cs="Times New Roman"/>
          <w:color w:val="000000"/>
          <w:sz w:val="24"/>
          <w:szCs w:val="20"/>
        </w:rPr>
        <w:t>Аршан</w:t>
      </w:r>
      <w:r w:rsidR="00CF0969">
        <w:rPr>
          <w:rFonts w:ascii="Times New Roman" w:eastAsia="Calibri" w:hAnsi="Times New Roman" w:cs="Times New Roman"/>
          <w:color w:val="000000"/>
          <w:sz w:val="24"/>
          <w:szCs w:val="20"/>
        </w:rPr>
        <w:t>ского</w:t>
      </w:r>
      <w:r w:rsidR="00EB1F45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>сельского поселения</w:t>
      </w:r>
      <w:r w:rsidR="00F80840" w:rsidRPr="00EB1F45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 района Иркутской области по адресу</w:t>
      </w:r>
      <w:r w:rsidR="00CF0969" w:rsidRPr="00CF0969">
        <w:rPr>
          <w:rFonts w:ascii="Times New Roman" w:eastAsia="Calibri" w:hAnsi="Times New Roman" w:cs="Times New Roman"/>
          <w:color w:val="0733C1"/>
          <w:sz w:val="24"/>
          <w:szCs w:val="24"/>
        </w:rPr>
        <w:t xml:space="preserve"> </w:t>
      </w:r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="00BB04A9" w:rsidRPr="00BB04A9">
        <w:t xml:space="preserve"> </w:t>
      </w:r>
      <w:r w:rsidR="00BB04A9" w:rsidRPr="00BB04A9">
        <w:rPr>
          <w:rFonts w:ascii="Times New Roman" w:hAnsi="Times New Roman" w:cs="Times New Roman"/>
          <w:color w:val="000000"/>
          <w:sz w:val="24"/>
          <w:szCs w:val="24"/>
        </w:rPr>
        <w:t>arshan.mo38/</w:t>
      </w:r>
      <w:proofErr w:type="spellStart"/>
      <w:r w:rsidR="00BB04A9" w:rsidRPr="00BB04A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CC058E" w:rsidRPr="00BB04A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CC058E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1F45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сети «Интернет», в пункте меню </w:t>
      </w:r>
      <w:r w:rsidR="00CC058E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сайта «</w:t>
      </w:r>
      <w:r w:rsidR="00EB1F45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Градостроительное зонирован</w:t>
      </w:r>
      <w:r w:rsidR="00EB1F45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8D58DA" w:rsidRPr="000952EC" w:rsidRDefault="008D58DA" w:rsidP="00CC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</w:t>
      </w:r>
      <w:r w:rsidR="0067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адресу: </w:t>
      </w:r>
      <w:r w:rsidR="00BB04A9" w:rsidRPr="00BB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Аршан, ул</w:t>
      </w:r>
      <w:r w:rsidR="00BB0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Школьная, дом 1,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67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Тулунского района Иркутской области по адресу: </w:t>
      </w:r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="00BB04A9" w:rsidRPr="00BB04A9">
        <w:t xml:space="preserve"> </w:t>
      </w:r>
      <w:r w:rsidR="00BB04A9" w:rsidRPr="00BB04A9">
        <w:rPr>
          <w:rFonts w:ascii="Times New Roman" w:hAnsi="Times New Roman" w:cs="Times New Roman"/>
          <w:color w:val="000000"/>
          <w:sz w:val="24"/>
          <w:szCs w:val="24"/>
        </w:rPr>
        <w:t>arshan.mo38/</w:t>
      </w:r>
      <w:proofErr w:type="spellStart"/>
      <w:r w:rsidR="00BB04A9" w:rsidRPr="00BB04A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BB04A9" w:rsidRPr="00BB04A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</w:t>
      </w:r>
      <w:r w:rsidR="00CC058E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сайта «</w:t>
      </w:r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Градостроительное зонирован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</w:t>
      </w:r>
      <w:r w:rsidR="00CF0969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F80840" w:rsidRPr="00EB1F45" w:rsidRDefault="00F80840" w:rsidP="00EB1F45">
      <w:pPr>
        <w:tabs>
          <w:tab w:val="left" w:pos="360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комиссии:</w:t>
      </w:r>
    </w:p>
    <w:p w:rsidR="00F80840" w:rsidRPr="00BB04A9" w:rsidRDefault="00F80840" w:rsidP="00BB04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____________________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04A9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Судникович Н.Л.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комиссии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</w:t>
      </w:r>
    </w:p>
    <w:p w:rsidR="00BB04A9" w:rsidRPr="00BB04A9" w:rsidRDefault="00F80840" w:rsidP="00BB04A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67143B">
        <w:rPr>
          <w:rFonts w:ascii="Times New Roman" w:eastAsia="Calibri" w:hAnsi="Times New Roman" w:cs="Times New Roman"/>
          <w:color w:val="000000"/>
          <w:sz w:val="24"/>
          <w:szCs w:val="24"/>
        </w:rPr>
        <w:t>Аршан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058E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 </w:t>
      </w:r>
      <w:r w:rsidR="00BB04A9" w:rsidRPr="00BB04A9">
        <w:rPr>
          <w:rFonts w:ascii="Times New Roman" w:eastAsia="Calibri" w:hAnsi="Times New Roman" w:cs="Times New Roman"/>
          <w:color w:val="000000"/>
          <w:sz w:val="24"/>
          <w:szCs w:val="24"/>
        </w:rPr>
        <w:t>Прохорова В.В.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20BC" w:rsidRDefault="004420BC"/>
    <w:sectPr w:rsidR="004420BC" w:rsidSect="00BB04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3E"/>
    <w:rsid w:val="000952EC"/>
    <w:rsid w:val="001A048E"/>
    <w:rsid w:val="00292B44"/>
    <w:rsid w:val="00362270"/>
    <w:rsid w:val="0036483E"/>
    <w:rsid w:val="003B1DD4"/>
    <w:rsid w:val="003E7B9E"/>
    <w:rsid w:val="0043744B"/>
    <w:rsid w:val="004420BC"/>
    <w:rsid w:val="004536F1"/>
    <w:rsid w:val="00521545"/>
    <w:rsid w:val="005E4595"/>
    <w:rsid w:val="0067143B"/>
    <w:rsid w:val="00706900"/>
    <w:rsid w:val="007302E7"/>
    <w:rsid w:val="008D58DA"/>
    <w:rsid w:val="008F0834"/>
    <w:rsid w:val="00964C4F"/>
    <w:rsid w:val="00A0190D"/>
    <w:rsid w:val="00AB315A"/>
    <w:rsid w:val="00AB56AD"/>
    <w:rsid w:val="00BB04A9"/>
    <w:rsid w:val="00BF6516"/>
    <w:rsid w:val="00C23527"/>
    <w:rsid w:val="00C87346"/>
    <w:rsid w:val="00C95FBF"/>
    <w:rsid w:val="00CC058E"/>
    <w:rsid w:val="00CF0969"/>
    <w:rsid w:val="00CF234D"/>
    <w:rsid w:val="00D22E66"/>
    <w:rsid w:val="00DF19CB"/>
    <w:rsid w:val="00EA08B4"/>
    <w:rsid w:val="00EB1F45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8FAA"/>
  <w15:docId w15:val="{6BCB549F-BD24-4C8A-8B54-4D7759DD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Элемент</cp:lastModifiedBy>
  <cp:revision>3</cp:revision>
  <cp:lastPrinted>2023-09-28T08:53:00Z</cp:lastPrinted>
  <dcterms:created xsi:type="dcterms:W3CDTF">2023-09-28T08:24:00Z</dcterms:created>
  <dcterms:modified xsi:type="dcterms:W3CDTF">2023-09-28T08:53:00Z</dcterms:modified>
</cp:coreProperties>
</file>