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6C" w:rsidRPr="004F626C" w:rsidRDefault="004F626C" w:rsidP="004F626C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F626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4F626C" w:rsidRDefault="004F626C" w:rsidP="004F626C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F626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E3B86" w:rsidRPr="004F626C" w:rsidRDefault="001E3B86" w:rsidP="004F626C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F626C" w:rsidRPr="004F626C" w:rsidRDefault="004F626C" w:rsidP="004F626C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F626C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F626C" w:rsidRDefault="004F626C" w:rsidP="004F626C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F626C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1E3B86" w:rsidRPr="004F626C" w:rsidRDefault="001E3B86" w:rsidP="004F626C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F626C" w:rsidRDefault="004F626C" w:rsidP="004F626C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F626C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4F626C" w:rsidRPr="004F626C" w:rsidRDefault="004F626C" w:rsidP="004F626C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761" w:rsidRPr="004F626C" w:rsidRDefault="004F626C" w:rsidP="001E3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6C"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 w:rsidR="001E3B86">
        <w:rPr>
          <w:rFonts w:ascii="Times New Roman" w:hAnsi="Times New Roman" w:cs="Times New Roman"/>
          <w:b/>
          <w:spacing w:val="20"/>
          <w:sz w:val="28"/>
          <w:szCs w:val="28"/>
        </w:rPr>
        <w:t>30</w:t>
      </w:r>
      <w:r w:rsidRPr="004F626C">
        <w:rPr>
          <w:rFonts w:ascii="Times New Roman" w:hAnsi="Times New Roman" w:cs="Times New Roman"/>
          <w:b/>
          <w:spacing w:val="20"/>
          <w:sz w:val="28"/>
          <w:szCs w:val="28"/>
        </w:rPr>
        <w:t>»</w:t>
      </w:r>
      <w:r w:rsidR="001E3B8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августа</w:t>
      </w:r>
      <w:r w:rsidRPr="004F62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2017</w:t>
      </w:r>
      <w:r w:rsidR="001E3B86">
        <w:rPr>
          <w:rFonts w:ascii="Times New Roman" w:hAnsi="Times New Roman" w:cs="Times New Roman"/>
          <w:b/>
          <w:spacing w:val="20"/>
          <w:sz w:val="28"/>
          <w:szCs w:val="28"/>
        </w:rPr>
        <w:t xml:space="preserve">г.                                              </w:t>
      </w:r>
      <w:r w:rsidRPr="004F626C">
        <w:rPr>
          <w:rFonts w:ascii="Times New Roman" w:hAnsi="Times New Roman" w:cs="Times New Roman"/>
          <w:b/>
          <w:spacing w:val="20"/>
          <w:sz w:val="28"/>
          <w:szCs w:val="28"/>
        </w:rPr>
        <w:t>№</w:t>
      </w:r>
      <w:r w:rsidR="001E3B86">
        <w:rPr>
          <w:rFonts w:ascii="Times New Roman" w:hAnsi="Times New Roman" w:cs="Times New Roman"/>
          <w:b/>
          <w:spacing w:val="20"/>
          <w:sz w:val="28"/>
          <w:szCs w:val="28"/>
        </w:rPr>
        <w:t>31-ПГ</w:t>
      </w:r>
    </w:p>
    <w:p w:rsidR="00A11761" w:rsidRPr="004F626C" w:rsidRDefault="00A11761" w:rsidP="004F6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26C" w:rsidRPr="004F626C" w:rsidRDefault="004F626C" w:rsidP="004F6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26C" w:rsidRPr="001E3B86" w:rsidRDefault="004F626C" w:rsidP="001E3B86">
      <w:pPr>
        <w:widowControl w:val="0"/>
        <w:autoSpaceDE w:val="0"/>
        <w:autoSpaceDN w:val="0"/>
        <w:adjustRightInd w:val="0"/>
        <w:spacing w:after="0" w:line="240" w:lineRule="auto"/>
        <w:ind w:right="311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3B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постановление Администрации </w:t>
      </w:r>
      <w:r w:rsidRPr="001E3B86">
        <w:rPr>
          <w:rFonts w:ascii="Times New Roman" w:hAnsi="Times New Roman" w:cs="Times New Roman"/>
          <w:b/>
          <w:i/>
          <w:spacing w:val="20"/>
          <w:sz w:val="28"/>
          <w:szCs w:val="28"/>
        </w:rPr>
        <w:t>Аршанского</w:t>
      </w:r>
      <w:r w:rsidRPr="001E3B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 поселения от «</w:t>
      </w:r>
      <w:r w:rsidR="00B77A9D" w:rsidRPr="001E3B86">
        <w:rPr>
          <w:rFonts w:ascii="Times New Roman" w:hAnsi="Times New Roman" w:cs="Times New Roman"/>
          <w:b/>
          <w:bCs/>
          <w:i/>
          <w:sz w:val="28"/>
          <w:szCs w:val="28"/>
        </w:rPr>
        <w:t>31</w:t>
      </w:r>
      <w:r w:rsidRPr="001E3B86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B77A9D" w:rsidRPr="001E3B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декабря</w:t>
      </w:r>
      <w:r w:rsidRPr="001E3B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</w:t>
      </w:r>
      <w:r w:rsidR="00B77A9D" w:rsidRPr="001E3B86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1E3B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г. </w:t>
      </w:r>
      <w:r w:rsidR="001E3B86" w:rsidRPr="001E3B86">
        <w:rPr>
          <w:rFonts w:ascii="Times New Roman" w:hAnsi="Times New Roman" w:cs="Times New Roman"/>
          <w:b/>
          <w:bCs/>
          <w:i/>
          <w:sz w:val="28"/>
          <w:szCs w:val="28"/>
        </w:rPr>
        <w:t>№</w:t>
      </w:r>
      <w:r w:rsidR="00B77A9D" w:rsidRPr="001E3B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40-ПГ </w:t>
      </w:r>
      <w:r w:rsidRPr="001E3B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«Об утверждении Положения о порядке принятия решений о разработке муниципальных программ </w:t>
      </w:r>
      <w:r w:rsidRPr="001E3B86">
        <w:rPr>
          <w:rFonts w:ascii="Times New Roman" w:hAnsi="Times New Roman" w:cs="Times New Roman"/>
          <w:b/>
          <w:i/>
          <w:spacing w:val="20"/>
          <w:sz w:val="28"/>
          <w:szCs w:val="28"/>
        </w:rPr>
        <w:t>Аршанского</w:t>
      </w:r>
      <w:r w:rsidRPr="001E3B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 поселения и их формирования и реализации»</w:t>
      </w:r>
    </w:p>
    <w:p w:rsidR="004F626C" w:rsidRPr="004F626C" w:rsidRDefault="004F626C" w:rsidP="004F6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626C" w:rsidRDefault="004F626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1E3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9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497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2B497F">
        <w:rPr>
          <w:rFonts w:ascii="Times New Roman" w:hAnsi="Times New Roman"/>
          <w:bCs/>
          <w:sz w:val="28"/>
          <w:szCs w:val="28"/>
        </w:rPr>
        <w:t>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B77A9D" w:rsidRPr="00B77A9D">
        <w:rPr>
          <w:rFonts w:ascii="Times New Roman" w:hAnsi="Times New Roman"/>
          <w:bCs/>
          <w:sz w:val="28"/>
          <w:szCs w:val="28"/>
        </w:rPr>
        <w:t xml:space="preserve">«31» декабря 2015г. </w:t>
      </w:r>
      <w:r w:rsidR="001E3B86">
        <w:rPr>
          <w:rFonts w:ascii="Times New Roman" w:hAnsi="Times New Roman"/>
          <w:bCs/>
          <w:sz w:val="28"/>
          <w:szCs w:val="28"/>
        </w:rPr>
        <w:t>№</w:t>
      </w:r>
      <w:r w:rsidR="00B77A9D" w:rsidRPr="00B77A9D">
        <w:rPr>
          <w:rFonts w:ascii="Times New Roman" w:hAnsi="Times New Roman"/>
          <w:bCs/>
          <w:sz w:val="28"/>
          <w:szCs w:val="28"/>
        </w:rPr>
        <w:t xml:space="preserve">40-ПГ 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«Об утверждении Положения о порядке принятия решений о разработке муниципальных программ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Pr="00E2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="004F626C">
        <w:rPr>
          <w:rFonts w:ascii="Times New Roman" w:hAnsi="Times New Roman"/>
          <w:bCs/>
          <w:sz w:val="28"/>
          <w:szCs w:val="28"/>
        </w:rPr>
        <w:t xml:space="preserve"> </w:t>
      </w:r>
      <w:r w:rsidR="00BF06C6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B77A9D">
        <w:rPr>
          <w:rFonts w:ascii="Times New Roman" w:hAnsi="Times New Roman" w:cs="Times New Roman"/>
          <w:sz w:val="28"/>
          <w:szCs w:val="28"/>
        </w:rPr>
        <w:t xml:space="preserve">«27» декабря 2013г.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B77A9D">
        <w:rPr>
          <w:rFonts w:ascii="Times New Roman" w:hAnsi="Times New Roman" w:cs="Times New Roman"/>
          <w:sz w:val="28"/>
          <w:szCs w:val="28"/>
        </w:rPr>
        <w:t>35-пг»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="004F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их формирования и </w:t>
      </w:r>
      <w:r w:rsidR="002B497F" w:rsidRPr="003066A4">
        <w:rPr>
          <w:rFonts w:ascii="Times New Roman" w:hAnsi="Times New Roman" w:cs="Times New Roman"/>
          <w:sz w:val="28"/>
          <w:szCs w:val="28"/>
        </w:rPr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Администрации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2B497F" w:rsidRPr="0007621C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8871E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«Глава 3. ФОР</w:t>
      </w:r>
      <w:r w:rsidR="002F59C4" w:rsidRPr="0007621C">
        <w:rPr>
          <w:rFonts w:ascii="Times New Roman" w:hAnsi="Times New Roman" w:cs="Times New Roman"/>
          <w:sz w:val="28"/>
          <w:szCs w:val="28"/>
        </w:rPr>
        <w:t>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11. Разработка муниципальных программ осуществляется на основании перечня муниципальных программ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социально-экономического развития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постановлением Администрации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Pr="002F59C4">
        <w:rPr>
          <w:rFonts w:ascii="Times New Roman" w:hAnsi="Times New Roman" w:cs="Times New Roman"/>
          <w:sz w:val="28"/>
          <w:szCs w:val="28"/>
        </w:rPr>
        <w:t>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в) цель и задачи муниципальной программы, целевые показатели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Pr="002F59C4">
        <w:rPr>
          <w:rFonts w:ascii="Times New Roman" w:hAnsi="Times New Roman" w:cs="Times New Roman"/>
          <w:sz w:val="28"/>
          <w:szCs w:val="28"/>
        </w:rPr>
        <w:t>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Администрации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внесения проекта бюджета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Думу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18. Муниципальные программы подлежат приведению в соответствие с решением Думы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бюджета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20. Постановление Администрации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бюджет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22. Изменение</w:t>
      </w:r>
      <w:r w:rsidR="001E3B86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>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силу.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сокращения бюджетных ассигнований по отдельным статьям расходов бюджета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сайте Администрации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="004F626C" w:rsidRPr="002F59C4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>;</w:t>
      </w:r>
    </w:p>
    <w:p w:rsidR="00134064" w:rsidRPr="00134064" w:rsidRDefault="002F59C4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40119C"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4F626C" w:rsidP="001E3B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064" w:rsidRPr="00134064">
        <w:rPr>
          <w:rFonts w:ascii="Times New Roman" w:hAnsi="Times New Roman" w:cs="Times New Roman"/>
          <w:sz w:val="28"/>
          <w:szCs w:val="28"/>
        </w:rPr>
        <w:t>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0926EF" w:rsidRPr="000926EF">
        <w:rPr>
          <w:rFonts w:ascii="Times New Roman" w:hAnsi="Times New Roman" w:cs="Times New Roman"/>
          <w:sz w:val="28"/>
          <w:szCs w:val="28"/>
        </w:rPr>
        <w:t>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Администрации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7E2FF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="004F626C">
        <w:rPr>
          <w:rFonts w:ascii="Times New Roman" w:hAnsi="Times New Roman" w:cs="Times New Roman"/>
          <w:sz w:val="28"/>
          <w:szCs w:val="28"/>
        </w:rPr>
        <w:t xml:space="preserve"> </w:t>
      </w:r>
      <w:r w:rsidR="007E2FFA">
        <w:rPr>
          <w:rFonts w:ascii="Times New Roman" w:hAnsi="Times New Roman" w:cs="Times New Roman"/>
          <w:sz w:val="28"/>
          <w:szCs w:val="28"/>
        </w:rPr>
        <w:t>сельского поселения 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lastRenderedPageBreak/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E3B86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 xml:space="preserve"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</w:t>
      </w:r>
      <w:r w:rsidRPr="001E3B86">
        <w:rPr>
          <w:rFonts w:ascii="Times New Roman" w:hAnsi="Times New Roman" w:cs="Times New Roman"/>
          <w:sz w:val="28"/>
          <w:szCs w:val="28"/>
        </w:rPr>
        <w:t xml:space="preserve">муниципальной программы по форме (Приложение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Pr="001E3B86">
        <w:rPr>
          <w:rFonts w:ascii="Times New Roman" w:hAnsi="Times New Roman" w:cs="Times New Roman"/>
          <w:sz w:val="28"/>
          <w:szCs w:val="28"/>
        </w:rPr>
        <w:t>4).</w:t>
      </w:r>
    </w:p>
    <w:p w:rsidR="00134064" w:rsidRPr="001E3B86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86">
        <w:rPr>
          <w:rFonts w:ascii="Times New Roman" w:hAnsi="Times New Roman" w:cs="Times New Roman"/>
          <w:sz w:val="28"/>
          <w:szCs w:val="28"/>
        </w:rPr>
        <w:t>31</w:t>
      </w:r>
      <w:r w:rsidR="00134064" w:rsidRPr="001E3B86">
        <w:rPr>
          <w:rFonts w:ascii="Times New Roman" w:hAnsi="Times New Roman" w:cs="Times New Roman"/>
          <w:sz w:val="28"/>
          <w:szCs w:val="28"/>
        </w:rPr>
        <w:t xml:space="preserve">. Годовой отчет составляется по форме согласно Приложению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134064" w:rsidRPr="001E3B86">
        <w:rPr>
          <w:rFonts w:ascii="Times New Roman" w:hAnsi="Times New Roman" w:cs="Times New Roman"/>
          <w:sz w:val="28"/>
          <w:szCs w:val="28"/>
        </w:rPr>
        <w:t>5.</w:t>
      </w:r>
    </w:p>
    <w:p w:rsidR="00134064" w:rsidRPr="001E3B86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86">
        <w:rPr>
          <w:rFonts w:ascii="Times New Roman" w:hAnsi="Times New Roman" w:cs="Times New Roman"/>
          <w:sz w:val="28"/>
          <w:szCs w:val="28"/>
        </w:rPr>
        <w:t>32</w:t>
      </w:r>
      <w:r w:rsidR="00134064" w:rsidRPr="001E3B86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r w:rsidR="004F626C" w:rsidRPr="001E3B86">
        <w:rPr>
          <w:rFonts w:ascii="Times New Roman" w:hAnsi="Times New Roman" w:cs="Times New Roman"/>
          <w:sz w:val="28"/>
          <w:szCs w:val="28"/>
        </w:rPr>
        <w:t>Аршанского</w:t>
      </w:r>
      <w:r w:rsidRPr="001E3B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E3B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</w:t>
      </w:r>
      <w:proofErr w:type="gramStart"/>
      <w:r w:rsidR="00134064" w:rsidRPr="001E3B86">
        <w:rPr>
          <w:rFonts w:ascii="Times New Roman" w:hAnsi="Times New Roman" w:cs="Times New Roman"/>
          <w:sz w:val="28"/>
          <w:szCs w:val="28"/>
        </w:rPr>
        <w:t>.</w:t>
      </w:r>
      <w:r w:rsidRPr="001E3B8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4064" w:rsidRPr="001E3B86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86">
        <w:rPr>
          <w:rFonts w:ascii="Times New Roman" w:hAnsi="Times New Roman" w:cs="Times New Roman"/>
          <w:sz w:val="28"/>
          <w:szCs w:val="28"/>
        </w:rPr>
        <w:t>2.</w:t>
      </w:r>
      <w:r w:rsidR="0040119C" w:rsidRPr="001E3B86">
        <w:rPr>
          <w:rFonts w:ascii="Times New Roman" w:hAnsi="Times New Roman" w:cs="Times New Roman"/>
          <w:sz w:val="28"/>
          <w:szCs w:val="28"/>
        </w:rPr>
        <w:t>6</w:t>
      </w:r>
      <w:r w:rsidRPr="001E3B86">
        <w:rPr>
          <w:rFonts w:ascii="Times New Roman" w:hAnsi="Times New Roman" w:cs="Times New Roman"/>
          <w:sz w:val="28"/>
          <w:szCs w:val="28"/>
        </w:rPr>
        <w:t>.</w:t>
      </w:r>
      <w:r w:rsidR="00134064" w:rsidRPr="001E3B86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134064" w:rsidRPr="001E3B86">
        <w:rPr>
          <w:rFonts w:ascii="Times New Roman" w:hAnsi="Times New Roman" w:cs="Times New Roman"/>
          <w:sz w:val="28"/>
          <w:szCs w:val="28"/>
        </w:rPr>
        <w:t>1 к Положению дополнить словами «и другими нормативными правовыми актами»;</w:t>
      </w:r>
    </w:p>
    <w:p w:rsidR="00134064" w:rsidRPr="001E3B86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86">
        <w:rPr>
          <w:rFonts w:ascii="Times New Roman" w:hAnsi="Times New Roman" w:cs="Times New Roman"/>
          <w:sz w:val="28"/>
          <w:szCs w:val="28"/>
        </w:rPr>
        <w:t>2.7</w:t>
      </w:r>
      <w:r w:rsidR="00615281" w:rsidRPr="001E3B86">
        <w:rPr>
          <w:rFonts w:ascii="Times New Roman" w:hAnsi="Times New Roman" w:cs="Times New Roman"/>
          <w:sz w:val="28"/>
          <w:szCs w:val="28"/>
        </w:rPr>
        <w:t>.</w:t>
      </w:r>
      <w:r w:rsidR="00134064" w:rsidRPr="001E3B86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134064" w:rsidRPr="001E3B86">
        <w:rPr>
          <w:rFonts w:ascii="Times New Roman" w:hAnsi="Times New Roman" w:cs="Times New Roman"/>
          <w:sz w:val="28"/>
          <w:szCs w:val="28"/>
        </w:rPr>
        <w:t>1 к Положению исключить;</w:t>
      </w:r>
    </w:p>
    <w:p w:rsidR="00134064" w:rsidRPr="001E3B86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86">
        <w:rPr>
          <w:rFonts w:ascii="Times New Roman" w:hAnsi="Times New Roman" w:cs="Times New Roman"/>
          <w:sz w:val="28"/>
          <w:szCs w:val="28"/>
        </w:rPr>
        <w:t>2.8</w:t>
      </w:r>
      <w:r w:rsidR="00615281" w:rsidRPr="001E3B86">
        <w:rPr>
          <w:rFonts w:ascii="Times New Roman" w:hAnsi="Times New Roman" w:cs="Times New Roman"/>
          <w:sz w:val="28"/>
          <w:szCs w:val="28"/>
        </w:rPr>
        <w:t>.</w:t>
      </w:r>
      <w:r w:rsidR="00134064" w:rsidRPr="001E3B86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4F626C" w:rsidRPr="001E3B86">
        <w:rPr>
          <w:rFonts w:ascii="Times New Roman" w:hAnsi="Times New Roman" w:cs="Times New Roman"/>
          <w:sz w:val="28"/>
          <w:szCs w:val="28"/>
        </w:rPr>
        <w:t>Аршанского</w:t>
      </w:r>
      <w:r w:rsidR="00615281" w:rsidRPr="001E3B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E3B86">
        <w:rPr>
          <w:rFonts w:ascii="Times New Roman" w:hAnsi="Times New Roman" w:cs="Times New Roman"/>
          <w:sz w:val="28"/>
          <w:szCs w:val="28"/>
        </w:rPr>
        <w:t xml:space="preserve">» Приложения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134064" w:rsidRPr="001E3B86">
        <w:rPr>
          <w:rFonts w:ascii="Times New Roman" w:hAnsi="Times New Roman" w:cs="Times New Roman"/>
          <w:sz w:val="28"/>
          <w:szCs w:val="28"/>
        </w:rPr>
        <w:t>1 к Положению признать утратившим силу;</w:t>
      </w:r>
    </w:p>
    <w:p w:rsidR="00134064" w:rsidRPr="001E3B86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86">
        <w:rPr>
          <w:rFonts w:ascii="Times New Roman" w:hAnsi="Times New Roman" w:cs="Times New Roman"/>
          <w:sz w:val="28"/>
          <w:szCs w:val="28"/>
        </w:rPr>
        <w:t>2.9</w:t>
      </w:r>
      <w:r w:rsidR="00615281" w:rsidRPr="001E3B86">
        <w:rPr>
          <w:rFonts w:ascii="Times New Roman" w:hAnsi="Times New Roman" w:cs="Times New Roman"/>
          <w:sz w:val="28"/>
          <w:szCs w:val="28"/>
        </w:rPr>
        <w:t>.</w:t>
      </w:r>
      <w:r w:rsidR="00134064" w:rsidRPr="001E3B86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134064" w:rsidRPr="001E3B86">
        <w:rPr>
          <w:rFonts w:ascii="Times New Roman" w:hAnsi="Times New Roman" w:cs="Times New Roman"/>
          <w:sz w:val="28"/>
          <w:szCs w:val="28"/>
        </w:rPr>
        <w:t xml:space="preserve">5 к Макету муниципальной программы </w:t>
      </w:r>
      <w:r w:rsidR="004F626C" w:rsidRPr="001E3B86">
        <w:rPr>
          <w:rFonts w:ascii="Times New Roman" w:hAnsi="Times New Roman" w:cs="Times New Roman"/>
          <w:sz w:val="28"/>
          <w:szCs w:val="28"/>
        </w:rPr>
        <w:t>Аршанского</w:t>
      </w:r>
      <w:r w:rsidR="00615281" w:rsidRPr="001E3B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E3B86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86">
        <w:rPr>
          <w:rFonts w:ascii="Times New Roman" w:hAnsi="Times New Roman" w:cs="Times New Roman"/>
          <w:sz w:val="28"/>
          <w:szCs w:val="28"/>
        </w:rPr>
        <w:t>2.10</w:t>
      </w:r>
      <w:r w:rsidR="00615281" w:rsidRPr="001E3B86">
        <w:rPr>
          <w:rFonts w:ascii="Times New Roman" w:hAnsi="Times New Roman" w:cs="Times New Roman"/>
          <w:sz w:val="28"/>
          <w:szCs w:val="28"/>
        </w:rPr>
        <w:t>.</w:t>
      </w:r>
      <w:r w:rsidR="00134064" w:rsidRPr="001E3B86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134064" w:rsidRPr="001E3B86">
        <w:rPr>
          <w:rFonts w:ascii="Times New Roman" w:hAnsi="Times New Roman" w:cs="Times New Roman"/>
          <w:sz w:val="28"/>
          <w:szCs w:val="28"/>
        </w:rPr>
        <w:t>6 к Макету муниципальной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7 к макету муниципальной программы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 w:rsidR="004F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</w:t>
      </w:r>
      <w:r w:rsidR="00DD32F7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2 к Положению слово «семи» </w:t>
      </w:r>
      <w:proofErr w:type="gramStart"/>
      <w:r w:rsidR="00134064"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134064" w:rsidRPr="00134064">
        <w:rPr>
          <w:rFonts w:ascii="Times New Roman" w:hAnsi="Times New Roman" w:cs="Times New Roman"/>
          <w:sz w:val="28"/>
          <w:szCs w:val="28"/>
        </w:rPr>
        <w:t xml:space="preserve">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Pr="00134064">
        <w:rPr>
          <w:rFonts w:ascii="Times New Roman" w:hAnsi="Times New Roman" w:cs="Times New Roman"/>
          <w:sz w:val="28"/>
          <w:szCs w:val="28"/>
        </w:rPr>
        <w:t>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34064">
        <w:rPr>
          <w:rFonts w:ascii="Times New Roman" w:hAnsi="Times New Roman" w:cs="Times New Roman"/>
          <w:sz w:val="28"/>
          <w:szCs w:val="28"/>
        </w:rPr>
        <w:t xml:space="preserve">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5 к Положению </w:t>
      </w:r>
      <w:r w:rsidR="003A202D">
        <w:rPr>
          <w:rFonts w:ascii="Times New Roman" w:hAnsi="Times New Roman" w:cs="Times New Roman"/>
          <w:sz w:val="28"/>
          <w:szCs w:val="28"/>
        </w:rPr>
        <w:t xml:space="preserve">считать таблицей 3 Приложения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3A202D">
        <w:rPr>
          <w:rFonts w:ascii="Times New Roman" w:hAnsi="Times New Roman" w:cs="Times New Roman"/>
          <w:sz w:val="28"/>
          <w:szCs w:val="28"/>
        </w:rPr>
        <w:t>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1E3B86">
        <w:rPr>
          <w:rFonts w:ascii="Times New Roman" w:hAnsi="Times New Roman" w:cs="Times New Roman"/>
          <w:sz w:val="28"/>
          <w:szCs w:val="28"/>
        </w:rPr>
        <w:t>№</w:t>
      </w:r>
      <w:r w:rsidR="00134064" w:rsidRPr="00134064">
        <w:rPr>
          <w:rFonts w:ascii="Times New Roman" w:hAnsi="Times New Roman" w:cs="Times New Roman"/>
          <w:sz w:val="28"/>
          <w:szCs w:val="28"/>
        </w:rPr>
        <w:t>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624A9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4F626C">
        <w:rPr>
          <w:rFonts w:ascii="Times New Roman" w:hAnsi="Times New Roman" w:cs="Times New Roman"/>
          <w:sz w:val="28"/>
          <w:szCs w:val="28"/>
        </w:rPr>
        <w:t xml:space="preserve"> «Аршанский вестник»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4F626C" w:rsidRPr="004F626C">
        <w:rPr>
          <w:rFonts w:ascii="Times New Roman" w:hAnsi="Times New Roman" w:cs="Times New Roman"/>
          <w:sz w:val="28"/>
          <w:szCs w:val="28"/>
        </w:rPr>
        <w:t>Аршанского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F626C" w:rsidRPr="004F626C">
        <w:rPr>
          <w:rFonts w:ascii="Times New Roman" w:hAnsi="Times New Roman" w:cs="Times New Roman"/>
          <w:b/>
          <w:sz w:val="28"/>
          <w:szCs w:val="28"/>
        </w:rPr>
        <w:t>Аршанского</w:t>
      </w:r>
    </w:p>
    <w:p w:rsidR="00852A11" w:rsidRDefault="00B77A9D" w:rsidP="004F6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F626C">
        <w:rPr>
          <w:rFonts w:ascii="Times New Roman" w:hAnsi="Times New Roman" w:cs="Times New Roman"/>
          <w:b/>
          <w:sz w:val="28"/>
          <w:szCs w:val="28"/>
        </w:rPr>
        <w:t>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626C">
        <w:rPr>
          <w:rFonts w:ascii="Times New Roman" w:hAnsi="Times New Roman" w:cs="Times New Roman"/>
          <w:b/>
          <w:sz w:val="28"/>
          <w:szCs w:val="28"/>
        </w:rPr>
        <w:t>Л.В.Полетаев</w:t>
      </w:r>
      <w:bookmarkStart w:id="0" w:name="Par30"/>
      <w:bookmarkEnd w:id="0"/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52A11" w:rsidSect="001E3B86">
      <w:pgSz w:w="11905" w:h="16838"/>
      <w:pgMar w:top="1134" w:right="848" w:bottom="993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3B86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EAB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26C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27F44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1E1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77A9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2C1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8F33-EB51-460F-A112-7E199F91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20</cp:revision>
  <cp:lastPrinted>2017-08-30T08:19:00Z</cp:lastPrinted>
  <dcterms:created xsi:type="dcterms:W3CDTF">2017-08-02T05:39:00Z</dcterms:created>
  <dcterms:modified xsi:type="dcterms:W3CDTF">2017-08-30T08:31:00Z</dcterms:modified>
</cp:coreProperties>
</file>