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52" w:rsidRPr="00D9410E" w:rsidRDefault="00DA4352" w:rsidP="00DA4352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04.12.2019Г. №42</w:t>
      </w:r>
      <w:r w:rsidRPr="00D9410E">
        <w:rPr>
          <w:rFonts w:ascii="Arial" w:hAnsi="Arial" w:cs="Arial"/>
          <w:spacing w:val="20"/>
          <w:sz w:val="32"/>
          <w:szCs w:val="32"/>
        </w:rPr>
        <w:t>-ПГ</w:t>
      </w:r>
    </w:p>
    <w:p w:rsidR="00DA4352" w:rsidRPr="00D9410E" w:rsidRDefault="00DA4352" w:rsidP="00DA4352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:rsidR="00DA4352" w:rsidRDefault="00DA4352" w:rsidP="00DA4352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МУНИЦИПАЛЬНОЕ ОБРАЗОВАНИЕ</w:t>
      </w:r>
    </w:p>
    <w:p w:rsidR="00DA4352" w:rsidRPr="00D9410E" w:rsidRDefault="00DA4352" w:rsidP="00DA4352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«ТУЛУНСКИЙ РАЙОН»</w:t>
      </w:r>
    </w:p>
    <w:p w:rsidR="00DA4352" w:rsidRPr="00D9410E" w:rsidRDefault="00DA4352" w:rsidP="00DA4352">
      <w:pPr>
        <w:pStyle w:val="ab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9410E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DA4352" w:rsidRPr="00D9410E" w:rsidRDefault="00DA4352" w:rsidP="00DA4352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АРШАНСКОГО СЕЛЬСКОГО ПОСЕЛЕНИЯ</w:t>
      </w:r>
    </w:p>
    <w:p w:rsidR="00DA4352" w:rsidRPr="00D9410E" w:rsidRDefault="00DA4352" w:rsidP="00DA4352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DA4352" w:rsidRPr="00D9410E" w:rsidRDefault="00DA4352" w:rsidP="00DA4352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</w:p>
    <w:p w:rsidR="0059296C" w:rsidRPr="00DA4352" w:rsidRDefault="00DA4352" w:rsidP="00DA43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4352">
        <w:rPr>
          <w:rFonts w:ascii="Arial" w:hAnsi="Arial" w:cs="Arial"/>
          <w:b/>
          <w:sz w:val="32"/>
          <w:szCs w:val="32"/>
        </w:rPr>
        <w:t>ОБ УТВЕРЖДЕНИИ ПОРЯДКА РАСХОДОВАНИЯ АРШАНСКИМ МУНИЦИПАЛЬНЫМ ОБРАЗОВАНИЕМ ФИНАНСОВЫХ СРЕДСТВ НА РЕМОНТ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A4352">
        <w:rPr>
          <w:rFonts w:ascii="Arial" w:hAnsi="Arial" w:cs="Arial"/>
          <w:b/>
          <w:sz w:val="32"/>
          <w:szCs w:val="32"/>
        </w:rPr>
        <w:t>АВТОМОБИЛЬНЫХ ДОРОГ ОБЩЕГО ПОЛЬЗОВАНИЯ МЕСТНОГО ЗНАЧЕНИЯ</w:t>
      </w:r>
    </w:p>
    <w:p w:rsidR="00C37E44" w:rsidRPr="00DA4352" w:rsidRDefault="00C37E44" w:rsidP="00DA4352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C012C7" w:rsidRPr="00DA4352" w:rsidRDefault="00C012C7" w:rsidP="00DA43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4352">
        <w:rPr>
          <w:rFonts w:ascii="Arial" w:hAnsi="Arial" w:cs="Arial"/>
          <w:sz w:val="24"/>
          <w:szCs w:val="24"/>
        </w:rPr>
        <w:t xml:space="preserve">В соответствии со ст. 86 Бюджетного кодекса Российской </w:t>
      </w:r>
      <w:r w:rsidR="00C22B37" w:rsidRPr="00DA4352">
        <w:rPr>
          <w:rFonts w:ascii="Arial" w:hAnsi="Arial" w:cs="Arial"/>
          <w:sz w:val="24"/>
          <w:szCs w:val="24"/>
        </w:rPr>
        <w:t xml:space="preserve">Федерации, </w:t>
      </w:r>
      <w:r w:rsidR="00D20409" w:rsidRPr="00DA4352">
        <w:rPr>
          <w:rFonts w:ascii="Arial" w:hAnsi="Arial" w:cs="Arial"/>
          <w:sz w:val="24"/>
          <w:szCs w:val="24"/>
        </w:rPr>
        <w:t>П</w:t>
      </w:r>
      <w:r w:rsidR="00A241FC" w:rsidRPr="00DA4352">
        <w:rPr>
          <w:rFonts w:ascii="Arial" w:hAnsi="Arial" w:cs="Arial"/>
          <w:sz w:val="24"/>
          <w:szCs w:val="24"/>
        </w:rPr>
        <w:t>оложением о предоставлении и</w:t>
      </w:r>
      <w:r w:rsidR="009775F1" w:rsidRPr="00DA4352">
        <w:rPr>
          <w:rFonts w:ascii="Arial" w:hAnsi="Arial" w:cs="Arial"/>
          <w:sz w:val="24"/>
          <w:szCs w:val="24"/>
        </w:rPr>
        <w:t xml:space="preserve"> </w:t>
      </w:r>
      <w:r w:rsidR="00D20409" w:rsidRPr="00DA4352">
        <w:rPr>
          <w:rFonts w:ascii="Arial" w:hAnsi="Arial" w:cs="Arial"/>
          <w:sz w:val="24"/>
          <w:szCs w:val="24"/>
        </w:rPr>
        <w:t xml:space="preserve">расходовании субсидий из областного бюджета местным бюджетам в целях </w:t>
      </w:r>
      <w:proofErr w:type="spellStart"/>
      <w:r w:rsidR="00D20409" w:rsidRPr="00DA435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D20409" w:rsidRPr="00DA4352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</w:t>
      </w:r>
      <w:r w:rsidR="00C37E44" w:rsidRPr="00DA4352">
        <w:rPr>
          <w:rFonts w:ascii="Arial" w:hAnsi="Arial" w:cs="Arial"/>
          <w:sz w:val="24"/>
          <w:szCs w:val="24"/>
        </w:rPr>
        <w:t>, связанных с осуществлением дорожной деятельности в отношении автомобильных дорог местного значения,</w:t>
      </w:r>
      <w:r w:rsidR="00D20409" w:rsidRPr="00DA4352">
        <w:rPr>
          <w:rFonts w:ascii="Arial" w:hAnsi="Arial" w:cs="Arial"/>
          <w:sz w:val="24"/>
          <w:szCs w:val="24"/>
        </w:rPr>
        <w:t xml:space="preserve"> утвержденным постановлением Правительства Иркутской области от </w:t>
      </w:r>
      <w:r w:rsidR="00C37E44" w:rsidRPr="00DA4352">
        <w:rPr>
          <w:rFonts w:ascii="Arial" w:hAnsi="Arial" w:cs="Arial"/>
          <w:sz w:val="24"/>
          <w:szCs w:val="24"/>
        </w:rPr>
        <w:t>19.02.2016</w:t>
      </w:r>
      <w:r w:rsidR="00D20409" w:rsidRPr="00DA4352">
        <w:rPr>
          <w:rFonts w:ascii="Arial" w:hAnsi="Arial" w:cs="Arial"/>
          <w:sz w:val="24"/>
          <w:szCs w:val="24"/>
        </w:rPr>
        <w:t xml:space="preserve">г. </w:t>
      </w:r>
      <w:r w:rsidR="00DA4352">
        <w:rPr>
          <w:rFonts w:ascii="Arial" w:hAnsi="Arial" w:cs="Arial"/>
          <w:sz w:val="24"/>
          <w:szCs w:val="24"/>
        </w:rPr>
        <w:t>№</w:t>
      </w:r>
      <w:r w:rsidR="00C37E44" w:rsidRPr="00DA4352">
        <w:rPr>
          <w:rFonts w:ascii="Arial" w:hAnsi="Arial" w:cs="Arial"/>
          <w:sz w:val="24"/>
          <w:szCs w:val="24"/>
        </w:rPr>
        <w:t>97</w:t>
      </w:r>
      <w:r w:rsidR="00D20409" w:rsidRPr="00DA4352">
        <w:rPr>
          <w:rFonts w:ascii="Arial" w:hAnsi="Arial" w:cs="Arial"/>
          <w:sz w:val="24"/>
          <w:szCs w:val="24"/>
        </w:rPr>
        <w:t xml:space="preserve">-пп, </w:t>
      </w:r>
      <w:r w:rsidRPr="00DA4352">
        <w:rPr>
          <w:rFonts w:ascii="Arial" w:hAnsi="Arial" w:cs="Arial"/>
          <w:sz w:val="24"/>
          <w:szCs w:val="24"/>
        </w:rPr>
        <w:t>руководствуясь ст.</w:t>
      </w:r>
      <w:r w:rsidR="00507EF0" w:rsidRPr="00DA4352">
        <w:rPr>
          <w:rFonts w:ascii="Arial" w:hAnsi="Arial" w:cs="Arial"/>
          <w:sz w:val="24"/>
          <w:szCs w:val="24"/>
        </w:rPr>
        <w:t>ст. 6,</w:t>
      </w:r>
      <w:r w:rsidRPr="00DA4352">
        <w:rPr>
          <w:rFonts w:ascii="Arial" w:hAnsi="Arial" w:cs="Arial"/>
          <w:sz w:val="24"/>
          <w:szCs w:val="24"/>
        </w:rPr>
        <w:t xml:space="preserve"> </w:t>
      </w:r>
      <w:r w:rsidR="00957597" w:rsidRPr="00DA4352">
        <w:rPr>
          <w:rFonts w:ascii="Arial" w:hAnsi="Arial" w:cs="Arial"/>
          <w:sz w:val="24"/>
          <w:szCs w:val="24"/>
        </w:rPr>
        <w:t>40</w:t>
      </w:r>
      <w:r w:rsidRPr="00DA4352">
        <w:rPr>
          <w:rFonts w:ascii="Arial" w:hAnsi="Arial" w:cs="Arial"/>
          <w:sz w:val="24"/>
          <w:szCs w:val="24"/>
        </w:rPr>
        <w:t xml:space="preserve"> Устава </w:t>
      </w:r>
      <w:r w:rsidR="00600C8A" w:rsidRPr="00DA4352">
        <w:rPr>
          <w:rFonts w:ascii="Arial" w:hAnsi="Arial" w:cs="Arial"/>
          <w:sz w:val="24"/>
          <w:szCs w:val="24"/>
        </w:rPr>
        <w:t>Аршан</w:t>
      </w:r>
      <w:r w:rsidR="008C547F" w:rsidRPr="00DA4352">
        <w:rPr>
          <w:rFonts w:ascii="Arial" w:hAnsi="Arial" w:cs="Arial"/>
          <w:sz w:val="24"/>
          <w:szCs w:val="24"/>
        </w:rPr>
        <w:t>ского</w:t>
      </w:r>
      <w:r w:rsidR="00957597" w:rsidRPr="00DA4352">
        <w:rPr>
          <w:rFonts w:ascii="Arial" w:hAnsi="Arial" w:cs="Arial"/>
          <w:sz w:val="24"/>
          <w:szCs w:val="24"/>
        </w:rPr>
        <w:t xml:space="preserve"> </w:t>
      </w:r>
      <w:r w:rsidRPr="00DA4352">
        <w:rPr>
          <w:rFonts w:ascii="Arial" w:hAnsi="Arial" w:cs="Arial"/>
          <w:sz w:val="24"/>
          <w:szCs w:val="24"/>
        </w:rPr>
        <w:t>муниципального образования,</w:t>
      </w:r>
      <w:proofErr w:type="gramEnd"/>
    </w:p>
    <w:p w:rsidR="00C40F47" w:rsidRPr="00DA4352" w:rsidRDefault="00C40F47" w:rsidP="00DA43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12C7" w:rsidRPr="00DA4352" w:rsidRDefault="00C012C7" w:rsidP="00C40F4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A4352">
        <w:rPr>
          <w:rFonts w:ascii="Arial" w:hAnsi="Arial" w:cs="Arial"/>
          <w:b/>
          <w:sz w:val="30"/>
          <w:szCs w:val="30"/>
        </w:rPr>
        <w:t>ПОСТАНОВЛЯЮ:</w:t>
      </w:r>
    </w:p>
    <w:p w:rsidR="00C37E44" w:rsidRPr="00DA4352" w:rsidRDefault="00C37E44" w:rsidP="00DA43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52E7" w:rsidRPr="00DA4352" w:rsidRDefault="00FD61EE" w:rsidP="00DA4352">
      <w:p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</w:rPr>
        <w:t xml:space="preserve">1. </w:t>
      </w:r>
      <w:r w:rsidR="00D20409" w:rsidRPr="00DA4352">
        <w:rPr>
          <w:rFonts w:ascii="Arial" w:hAnsi="Arial" w:cs="Arial"/>
          <w:sz w:val="24"/>
          <w:szCs w:val="24"/>
        </w:rPr>
        <w:t xml:space="preserve">Утвердить Порядок расходования </w:t>
      </w:r>
      <w:proofErr w:type="spellStart"/>
      <w:r w:rsidR="00600C8A" w:rsidRPr="00DA4352">
        <w:rPr>
          <w:rFonts w:ascii="Arial" w:hAnsi="Arial" w:cs="Arial"/>
          <w:sz w:val="24"/>
          <w:szCs w:val="24"/>
        </w:rPr>
        <w:t>Аршан</w:t>
      </w:r>
      <w:r w:rsidR="00D20409" w:rsidRPr="00DA4352">
        <w:rPr>
          <w:rFonts w:ascii="Arial" w:hAnsi="Arial" w:cs="Arial"/>
          <w:sz w:val="24"/>
          <w:szCs w:val="24"/>
        </w:rPr>
        <w:t>ским</w:t>
      </w:r>
      <w:proofErr w:type="spellEnd"/>
      <w:r w:rsidR="00D20409" w:rsidRPr="00DA4352">
        <w:rPr>
          <w:rFonts w:ascii="Arial" w:hAnsi="Arial" w:cs="Arial"/>
          <w:sz w:val="24"/>
          <w:szCs w:val="24"/>
        </w:rPr>
        <w:t xml:space="preserve"> муниципальным образованием финансовых средств </w:t>
      </w:r>
      <w:r w:rsidR="00C37E44" w:rsidRPr="00DA4352">
        <w:rPr>
          <w:rFonts w:ascii="Arial" w:hAnsi="Arial" w:cs="Arial"/>
          <w:sz w:val="24"/>
          <w:szCs w:val="24"/>
        </w:rPr>
        <w:t>на ремонт автомобильных дорог общего пользования местного значения</w:t>
      </w:r>
      <w:r w:rsidR="00BF4577" w:rsidRPr="00DA4352">
        <w:rPr>
          <w:rFonts w:ascii="Arial" w:hAnsi="Arial" w:cs="Arial"/>
          <w:sz w:val="24"/>
          <w:szCs w:val="24"/>
        </w:rPr>
        <w:t>.</w:t>
      </w:r>
    </w:p>
    <w:p w:rsidR="00ED7181" w:rsidRPr="00DA4352" w:rsidRDefault="00FD61EE" w:rsidP="00DA4352">
      <w:pPr>
        <w:pStyle w:val="a3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</w:rPr>
        <w:t xml:space="preserve">2. </w:t>
      </w:r>
      <w:r w:rsidR="00ED7181" w:rsidRPr="00DA4352">
        <w:rPr>
          <w:rFonts w:ascii="Arial" w:hAnsi="Arial" w:cs="Arial"/>
          <w:sz w:val="24"/>
          <w:szCs w:val="24"/>
        </w:rPr>
        <w:t>Распространить действие настоящего постановления на правоотношения, возникшие с 01.01.2019 года.</w:t>
      </w:r>
    </w:p>
    <w:p w:rsidR="003D2696" w:rsidRPr="00DA4352" w:rsidRDefault="00FD61EE" w:rsidP="00DA4352">
      <w:pPr>
        <w:tabs>
          <w:tab w:val="left" w:pos="0"/>
          <w:tab w:val="left" w:pos="142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A4352">
        <w:rPr>
          <w:rFonts w:ascii="Arial" w:hAnsi="Arial" w:cs="Arial"/>
          <w:sz w:val="24"/>
          <w:szCs w:val="24"/>
        </w:rPr>
        <w:t xml:space="preserve">3. </w:t>
      </w:r>
      <w:r w:rsidR="00A4750F" w:rsidRPr="00DA4352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086F63" w:rsidRPr="00DA4352">
        <w:rPr>
          <w:rFonts w:ascii="Arial" w:hAnsi="Arial" w:cs="Arial"/>
          <w:sz w:val="24"/>
          <w:szCs w:val="24"/>
        </w:rPr>
        <w:t>постановление</w:t>
      </w:r>
      <w:r w:rsidR="00A4750F" w:rsidRPr="00DA4352">
        <w:rPr>
          <w:rFonts w:ascii="Arial" w:hAnsi="Arial" w:cs="Arial"/>
          <w:sz w:val="24"/>
          <w:szCs w:val="24"/>
        </w:rPr>
        <w:t xml:space="preserve"> в </w:t>
      </w:r>
      <w:r w:rsidR="00E052E7" w:rsidRPr="00DA4352">
        <w:rPr>
          <w:rFonts w:ascii="Arial" w:hAnsi="Arial" w:cs="Arial"/>
          <w:sz w:val="24"/>
          <w:szCs w:val="24"/>
        </w:rPr>
        <w:t xml:space="preserve">газете </w:t>
      </w:r>
      <w:r w:rsidR="00A4750F" w:rsidRPr="00DA4352">
        <w:rPr>
          <w:rFonts w:ascii="Arial" w:hAnsi="Arial" w:cs="Arial"/>
          <w:sz w:val="24"/>
          <w:szCs w:val="24"/>
        </w:rPr>
        <w:t>«</w:t>
      </w:r>
      <w:proofErr w:type="spellStart"/>
      <w:r w:rsidR="00600C8A" w:rsidRPr="00DA4352">
        <w:rPr>
          <w:rFonts w:ascii="Arial" w:hAnsi="Arial" w:cs="Arial"/>
          <w:sz w:val="24"/>
          <w:szCs w:val="24"/>
        </w:rPr>
        <w:t>Аршан</w:t>
      </w:r>
      <w:r w:rsidR="008107CA" w:rsidRPr="00DA4352">
        <w:rPr>
          <w:rFonts w:ascii="Arial" w:hAnsi="Arial" w:cs="Arial"/>
          <w:sz w:val="24"/>
          <w:szCs w:val="24"/>
        </w:rPr>
        <w:t>ский</w:t>
      </w:r>
      <w:proofErr w:type="spellEnd"/>
      <w:r w:rsidR="00A4750F" w:rsidRPr="00DA435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 w:rsidR="00600C8A" w:rsidRPr="00DA4352">
        <w:rPr>
          <w:rFonts w:ascii="Arial" w:hAnsi="Arial" w:cs="Arial"/>
          <w:sz w:val="24"/>
          <w:szCs w:val="24"/>
        </w:rPr>
        <w:t>Аршан</w:t>
      </w:r>
      <w:r w:rsidR="008107CA" w:rsidRPr="00DA4352">
        <w:rPr>
          <w:rFonts w:ascii="Arial" w:hAnsi="Arial" w:cs="Arial"/>
          <w:sz w:val="24"/>
          <w:szCs w:val="24"/>
        </w:rPr>
        <w:t>ского</w:t>
      </w:r>
      <w:r w:rsidR="00A4750F" w:rsidRPr="00DA435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012C7" w:rsidRPr="00DA4352" w:rsidRDefault="00FD61EE" w:rsidP="00DA4352">
      <w:pPr>
        <w:tabs>
          <w:tab w:val="left" w:pos="0"/>
          <w:tab w:val="left" w:pos="142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A4352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="00C012C7" w:rsidRPr="00DA435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C012C7" w:rsidRPr="00DA4352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8107CA" w:rsidRPr="00DA4352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711D17" w:rsidRPr="00DA4352" w:rsidRDefault="00711D17" w:rsidP="00DA4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577" w:rsidRPr="00DA4352" w:rsidRDefault="00BF4577" w:rsidP="00DA4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0A47" w:rsidRPr="00DA4352" w:rsidRDefault="00561857" w:rsidP="00DA4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</w:rPr>
        <w:t xml:space="preserve">Глава </w:t>
      </w:r>
      <w:r w:rsidR="00600C8A" w:rsidRPr="00DA4352">
        <w:rPr>
          <w:rFonts w:ascii="Arial" w:hAnsi="Arial" w:cs="Arial"/>
          <w:sz w:val="24"/>
          <w:szCs w:val="24"/>
        </w:rPr>
        <w:t>Аршан</w:t>
      </w:r>
      <w:r w:rsidR="008C547F" w:rsidRPr="00DA4352">
        <w:rPr>
          <w:rFonts w:ascii="Arial" w:hAnsi="Arial" w:cs="Arial"/>
          <w:sz w:val="24"/>
          <w:szCs w:val="24"/>
        </w:rPr>
        <w:t>ского</w:t>
      </w:r>
    </w:p>
    <w:p w:rsidR="00DA4352" w:rsidRPr="00DA4352" w:rsidRDefault="00F057CF" w:rsidP="00DA4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</w:rPr>
        <w:t>сельского поселения</w:t>
      </w:r>
    </w:p>
    <w:p w:rsidR="00360FEC" w:rsidRPr="00DA4352" w:rsidRDefault="00F600FE" w:rsidP="00DA4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</w:rPr>
        <w:t>Л. В. Полетаев</w:t>
      </w:r>
      <w:bookmarkStart w:id="0" w:name="_GoBack"/>
      <w:bookmarkEnd w:id="0"/>
    </w:p>
    <w:p w:rsidR="00C40F47" w:rsidRPr="00DA4352" w:rsidRDefault="00C40F47" w:rsidP="00DA4352">
      <w:pPr>
        <w:tabs>
          <w:tab w:val="left" w:pos="851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E052E7" w:rsidRPr="00DA4352" w:rsidRDefault="00E052E7" w:rsidP="00DA4352">
      <w:pPr>
        <w:tabs>
          <w:tab w:val="left" w:pos="851"/>
        </w:tabs>
        <w:spacing w:after="0" w:line="240" w:lineRule="auto"/>
        <w:jc w:val="right"/>
        <w:rPr>
          <w:rFonts w:ascii="Courier New" w:hAnsi="Courier New" w:cs="Courier New"/>
        </w:rPr>
      </w:pPr>
      <w:r w:rsidRPr="00DA4352">
        <w:rPr>
          <w:rFonts w:ascii="Courier New" w:hAnsi="Courier New" w:cs="Courier New"/>
        </w:rPr>
        <w:t>Приложение</w:t>
      </w:r>
    </w:p>
    <w:p w:rsidR="00E052E7" w:rsidRPr="00DA4352" w:rsidRDefault="00E052E7" w:rsidP="00DA435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DA4352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E052E7" w:rsidRPr="00DA4352" w:rsidRDefault="00600C8A" w:rsidP="00DA435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DA4352">
        <w:rPr>
          <w:rFonts w:ascii="Courier New" w:hAnsi="Courier New" w:cs="Courier New"/>
          <w:lang w:eastAsia="ru-RU"/>
        </w:rPr>
        <w:t>Аршан</w:t>
      </w:r>
      <w:r w:rsidR="00E052E7" w:rsidRPr="00DA4352">
        <w:rPr>
          <w:rFonts w:ascii="Courier New" w:hAnsi="Courier New" w:cs="Courier New"/>
          <w:lang w:eastAsia="ru-RU"/>
        </w:rPr>
        <w:t>ского сельского поселения</w:t>
      </w:r>
    </w:p>
    <w:p w:rsidR="00E052E7" w:rsidRPr="00DA4352" w:rsidRDefault="00E052E7" w:rsidP="00DA435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DA4352">
        <w:rPr>
          <w:rFonts w:ascii="Courier New" w:hAnsi="Courier New" w:cs="Courier New"/>
          <w:lang w:eastAsia="ru-RU"/>
        </w:rPr>
        <w:t>от «</w:t>
      </w:r>
      <w:r w:rsidR="00FD61EE" w:rsidRPr="00DA4352">
        <w:rPr>
          <w:rFonts w:ascii="Courier New" w:hAnsi="Courier New" w:cs="Courier New"/>
          <w:lang w:eastAsia="ru-RU"/>
        </w:rPr>
        <w:t>04</w:t>
      </w:r>
      <w:r w:rsidRPr="00DA4352">
        <w:rPr>
          <w:rFonts w:ascii="Courier New" w:hAnsi="Courier New" w:cs="Courier New"/>
          <w:lang w:eastAsia="ru-RU"/>
        </w:rPr>
        <w:t>»</w:t>
      </w:r>
      <w:r w:rsidR="00FD61EE" w:rsidRPr="00DA4352">
        <w:rPr>
          <w:rFonts w:ascii="Courier New" w:hAnsi="Courier New" w:cs="Courier New"/>
          <w:lang w:eastAsia="ru-RU"/>
        </w:rPr>
        <w:t xml:space="preserve"> декабря </w:t>
      </w:r>
      <w:r w:rsidRPr="00DA4352">
        <w:rPr>
          <w:rFonts w:ascii="Courier New" w:hAnsi="Courier New" w:cs="Courier New"/>
          <w:lang w:eastAsia="ru-RU"/>
        </w:rPr>
        <w:t>201</w:t>
      </w:r>
      <w:r w:rsidR="00F057CF" w:rsidRPr="00DA4352">
        <w:rPr>
          <w:rFonts w:ascii="Courier New" w:hAnsi="Courier New" w:cs="Courier New"/>
          <w:lang w:eastAsia="ru-RU"/>
        </w:rPr>
        <w:t>9</w:t>
      </w:r>
      <w:r w:rsidR="00DA4352">
        <w:rPr>
          <w:rFonts w:ascii="Courier New" w:hAnsi="Courier New" w:cs="Courier New"/>
          <w:lang w:eastAsia="ru-RU"/>
        </w:rPr>
        <w:t>г. №</w:t>
      </w:r>
      <w:r w:rsidR="00FD61EE" w:rsidRPr="00DA4352">
        <w:rPr>
          <w:rFonts w:ascii="Courier New" w:hAnsi="Courier New" w:cs="Courier New"/>
          <w:lang w:eastAsia="ru-RU"/>
        </w:rPr>
        <w:t>42-ПГ</w:t>
      </w:r>
    </w:p>
    <w:p w:rsidR="00360FEC" w:rsidRPr="00DA4352" w:rsidRDefault="00360FEC" w:rsidP="00DA4352">
      <w:pPr>
        <w:spacing w:after="0" w:line="240" w:lineRule="auto"/>
        <w:jc w:val="right"/>
        <w:rPr>
          <w:rFonts w:ascii="Courier New" w:hAnsi="Courier New" w:cs="Courier New"/>
        </w:rPr>
      </w:pPr>
    </w:p>
    <w:p w:rsidR="00F85533" w:rsidRPr="00DA4352" w:rsidRDefault="00DA4352" w:rsidP="00C40F4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A4352">
        <w:rPr>
          <w:rFonts w:ascii="Arial" w:hAnsi="Arial" w:cs="Arial"/>
          <w:b/>
          <w:sz w:val="30"/>
          <w:szCs w:val="30"/>
        </w:rPr>
        <w:t>ПОРЯДОК РАСХОДОВАНИЯ АРШАНСКИМ МУНИЦИПАЛЬНЫМ ОБРАЗОВАНИЕМ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A4352">
        <w:rPr>
          <w:rFonts w:ascii="Arial" w:hAnsi="Arial" w:cs="Arial"/>
          <w:b/>
          <w:sz w:val="30"/>
          <w:szCs w:val="30"/>
        </w:rPr>
        <w:t>ФИНАНСОВЫХ СРЕДСТВ НА РЕМОНТ АВТОМОБИЛЬНЫХ ДОРОГ ОБЩЕГО ПОЛЬЗОВАНИЯ МЕСТНОГО ЗНАЧЕНИЯ</w:t>
      </w:r>
    </w:p>
    <w:p w:rsidR="00C37E44" w:rsidRPr="00DA4352" w:rsidRDefault="00C37E44" w:rsidP="00DA4352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C012C7" w:rsidRPr="00DA4352" w:rsidRDefault="00C40F47" w:rsidP="00DA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C012C7" w:rsidRPr="00DA4352">
        <w:rPr>
          <w:rFonts w:ascii="Arial" w:hAnsi="Arial" w:cs="Arial"/>
          <w:sz w:val="24"/>
          <w:szCs w:val="24"/>
        </w:rPr>
        <w:t xml:space="preserve">Настоящий Порядок определяет порядок расходования </w:t>
      </w:r>
      <w:proofErr w:type="spellStart"/>
      <w:r w:rsidR="00600C8A" w:rsidRPr="00DA4352">
        <w:rPr>
          <w:rFonts w:ascii="Arial" w:hAnsi="Arial" w:cs="Arial"/>
          <w:sz w:val="24"/>
          <w:szCs w:val="24"/>
        </w:rPr>
        <w:t>Аршан</w:t>
      </w:r>
      <w:r w:rsidR="00AA7CF7" w:rsidRPr="00DA4352">
        <w:rPr>
          <w:rFonts w:ascii="Arial" w:hAnsi="Arial" w:cs="Arial"/>
          <w:sz w:val="24"/>
          <w:szCs w:val="24"/>
        </w:rPr>
        <w:t>ским</w:t>
      </w:r>
      <w:proofErr w:type="spellEnd"/>
      <w:r w:rsidR="00561857" w:rsidRPr="00DA4352">
        <w:rPr>
          <w:rFonts w:ascii="Arial" w:hAnsi="Arial" w:cs="Arial"/>
          <w:sz w:val="24"/>
          <w:szCs w:val="24"/>
        </w:rPr>
        <w:t xml:space="preserve"> муниципальным образованием </w:t>
      </w:r>
      <w:r w:rsidR="00BF4577" w:rsidRPr="00DA4352">
        <w:rPr>
          <w:rFonts w:ascii="Arial" w:hAnsi="Arial" w:cs="Arial"/>
          <w:sz w:val="24"/>
          <w:szCs w:val="24"/>
        </w:rPr>
        <w:t xml:space="preserve">финансовых средств </w:t>
      </w:r>
      <w:r w:rsidR="00C37E44" w:rsidRPr="00DA4352">
        <w:rPr>
          <w:rFonts w:ascii="Arial" w:hAnsi="Arial" w:cs="Arial"/>
          <w:sz w:val="24"/>
          <w:szCs w:val="24"/>
        </w:rPr>
        <w:t>на ремонт автомобильных дорог общего пользования местного значения</w:t>
      </w:r>
      <w:r w:rsidR="00BF4577" w:rsidRPr="00DA4352">
        <w:rPr>
          <w:rFonts w:ascii="Arial" w:hAnsi="Arial" w:cs="Arial"/>
          <w:sz w:val="24"/>
          <w:szCs w:val="24"/>
        </w:rPr>
        <w:t xml:space="preserve">, </w:t>
      </w:r>
      <w:r w:rsidR="00421BFA" w:rsidRPr="00DA4352">
        <w:rPr>
          <w:rFonts w:ascii="Arial" w:hAnsi="Arial" w:cs="Arial"/>
          <w:sz w:val="24"/>
          <w:szCs w:val="24"/>
        </w:rPr>
        <w:t>предоставленных</w:t>
      </w:r>
      <w:r w:rsidR="00E052E7" w:rsidRPr="00DA4352">
        <w:rPr>
          <w:rFonts w:ascii="Arial" w:hAnsi="Arial" w:cs="Arial"/>
          <w:sz w:val="24"/>
          <w:szCs w:val="24"/>
        </w:rPr>
        <w:t xml:space="preserve"> </w:t>
      </w:r>
      <w:r w:rsidR="00421BFA" w:rsidRPr="00DA4352">
        <w:rPr>
          <w:rFonts w:ascii="Arial" w:hAnsi="Arial" w:cs="Arial"/>
          <w:sz w:val="24"/>
          <w:szCs w:val="24"/>
        </w:rPr>
        <w:t>в виде субсидии из областного бюджета местным бюджетам на строительство, реконструкцию, капитальный ремонт, ремонт автомобильных дорог общего пользования местного значения (далее – Субсидия)</w:t>
      </w:r>
      <w:r w:rsidR="006436E0" w:rsidRPr="00DA4352">
        <w:rPr>
          <w:rFonts w:ascii="Arial" w:hAnsi="Arial" w:cs="Arial"/>
          <w:sz w:val="24"/>
          <w:szCs w:val="24"/>
        </w:rPr>
        <w:t xml:space="preserve"> </w:t>
      </w:r>
      <w:r w:rsidR="00C012C7" w:rsidRPr="00DA4352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 w:rsidR="00421BFA" w:rsidRPr="00DA4352">
        <w:rPr>
          <w:rFonts w:ascii="Arial" w:hAnsi="Arial" w:cs="Arial"/>
          <w:sz w:val="24"/>
          <w:szCs w:val="24"/>
        </w:rPr>
        <w:t xml:space="preserve">Положением о предоставлении и расходовании субсидий из областного бюджета местным бюджетам в целях </w:t>
      </w:r>
      <w:proofErr w:type="spellStart"/>
      <w:r w:rsidR="00421BFA" w:rsidRPr="00DA435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21BFA" w:rsidRPr="00DA4352">
        <w:rPr>
          <w:rFonts w:ascii="Arial" w:hAnsi="Arial" w:cs="Arial"/>
          <w:sz w:val="24"/>
          <w:szCs w:val="24"/>
        </w:rPr>
        <w:t xml:space="preserve"> расходных обязательств</w:t>
      </w:r>
      <w:proofErr w:type="gramEnd"/>
      <w:r w:rsidR="00421BFA" w:rsidRPr="00DA4352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области, связанных с осуществлением дорожной деятельности в отношении автомобильных дорог местного значения, утвержденным постановлением Правительства Иркутской области от 19.02.2016г. </w:t>
      </w:r>
      <w:r w:rsidR="00DA4352">
        <w:rPr>
          <w:rFonts w:ascii="Arial" w:hAnsi="Arial" w:cs="Arial"/>
          <w:sz w:val="24"/>
          <w:szCs w:val="24"/>
        </w:rPr>
        <w:t>№</w:t>
      </w:r>
      <w:r w:rsidR="00421BFA" w:rsidRPr="00DA4352">
        <w:rPr>
          <w:rFonts w:ascii="Arial" w:hAnsi="Arial" w:cs="Arial"/>
          <w:sz w:val="24"/>
          <w:szCs w:val="24"/>
        </w:rPr>
        <w:t xml:space="preserve">97-пп </w:t>
      </w:r>
      <w:r w:rsidR="00C012C7" w:rsidRPr="00DA4352">
        <w:rPr>
          <w:rFonts w:ascii="Arial" w:hAnsi="Arial" w:cs="Arial"/>
          <w:sz w:val="24"/>
          <w:szCs w:val="24"/>
        </w:rPr>
        <w:t>и средств местного бюджета.</w:t>
      </w:r>
    </w:p>
    <w:p w:rsidR="00C012C7" w:rsidRPr="00DA4352" w:rsidRDefault="00C40F47" w:rsidP="00DA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C012C7" w:rsidRPr="00DA4352">
        <w:rPr>
          <w:rFonts w:ascii="Arial" w:hAnsi="Arial" w:cs="Arial"/>
          <w:sz w:val="24"/>
          <w:szCs w:val="24"/>
          <w:lang w:eastAsia="ru-RU"/>
        </w:rPr>
        <w:t xml:space="preserve">Субсидия </w:t>
      </w:r>
      <w:r w:rsidR="00C012C7" w:rsidRPr="00DA4352">
        <w:rPr>
          <w:rFonts w:ascii="Arial" w:hAnsi="Arial" w:cs="Arial"/>
          <w:sz w:val="24"/>
          <w:szCs w:val="24"/>
        </w:rPr>
        <w:t xml:space="preserve">предоставляется на условиях </w:t>
      </w:r>
      <w:proofErr w:type="spellStart"/>
      <w:r w:rsidR="00C012C7" w:rsidRPr="00DA435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60A69" w:rsidRPr="00DA4352">
        <w:rPr>
          <w:rFonts w:ascii="Arial" w:hAnsi="Arial" w:cs="Arial"/>
          <w:sz w:val="24"/>
          <w:szCs w:val="24"/>
        </w:rPr>
        <w:t xml:space="preserve"> </w:t>
      </w:r>
      <w:r w:rsidR="00C012C7" w:rsidRPr="00DA4352">
        <w:rPr>
          <w:rFonts w:ascii="Arial" w:hAnsi="Arial" w:cs="Arial"/>
          <w:sz w:val="24"/>
          <w:szCs w:val="24"/>
        </w:rPr>
        <w:t xml:space="preserve">за счет средств бюджета </w:t>
      </w:r>
      <w:r w:rsidR="00600C8A" w:rsidRPr="00DA4352">
        <w:rPr>
          <w:rFonts w:ascii="Arial" w:hAnsi="Arial" w:cs="Arial"/>
          <w:sz w:val="24"/>
          <w:szCs w:val="24"/>
        </w:rPr>
        <w:t>Аршан</w:t>
      </w:r>
      <w:r w:rsidR="00AA7CF7" w:rsidRPr="00DA4352">
        <w:rPr>
          <w:rFonts w:ascii="Arial" w:hAnsi="Arial" w:cs="Arial"/>
          <w:sz w:val="24"/>
          <w:szCs w:val="24"/>
        </w:rPr>
        <w:t>ского</w:t>
      </w:r>
      <w:r w:rsidR="00583967" w:rsidRPr="00DA435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24FEA" w:rsidRPr="00DA4352">
        <w:rPr>
          <w:rFonts w:ascii="Arial" w:hAnsi="Arial" w:cs="Arial"/>
          <w:sz w:val="24"/>
          <w:szCs w:val="24"/>
        </w:rPr>
        <w:t xml:space="preserve"> размере 0,1%.</w:t>
      </w:r>
    </w:p>
    <w:p w:rsidR="00C012C7" w:rsidRPr="00DA4352" w:rsidRDefault="00C40F47" w:rsidP="00DA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</w:rPr>
        <w:t xml:space="preserve">3. </w:t>
      </w:r>
      <w:r w:rsidR="00C012C7" w:rsidRPr="00DA4352">
        <w:rPr>
          <w:rFonts w:ascii="Arial" w:hAnsi="Arial" w:cs="Arial"/>
          <w:sz w:val="24"/>
          <w:szCs w:val="24"/>
        </w:rPr>
        <w:t xml:space="preserve">Предоставление субсидии осуществляется на основании </w:t>
      </w:r>
      <w:r w:rsidR="00E24FEA" w:rsidRPr="00DA4352">
        <w:rPr>
          <w:rFonts w:ascii="Arial" w:hAnsi="Arial" w:cs="Arial"/>
          <w:sz w:val="24"/>
          <w:szCs w:val="24"/>
        </w:rPr>
        <w:t xml:space="preserve">заключаемого между Министерством строительства, дорожного хозяйства Иркутской области (далее – Министерство) и </w:t>
      </w:r>
      <w:proofErr w:type="spellStart"/>
      <w:r w:rsidR="00600C8A" w:rsidRPr="00DA4352">
        <w:rPr>
          <w:rFonts w:ascii="Arial" w:hAnsi="Arial" w:cs="Arial"/>
          <w:sz w:val="24"/>
          <w:szCs w:val="24"/>
        </w:rPr>
        <w:t>Аршан</w:t>
      </w:r>
      <w:r w:rsidR="00E24FEA" w:rsidRPr="00DA4352">
        <w:rPr>
          <w:rFonts w:ascii="Arial" w:hAnsi="Arial" w:cs="Arial"/>
          <w:sz w:val="24"/>
          <w:szCs w:val="24"/>
        </w:rPr>
        <w:t>ским</w:t>
      </w:r>
      <w:proofErr w:type="spellEnd"/>
      <w:r w:rsidR="00E24FEA" w:rsidRPr="00DA4352">
        <w:rPr>
          <w:rFonts w:ascii="Arial" w:hAnsi="Arial" w:cs="Arial"/>
          <w:sz w:val="24"/>
          <w:szCs w:val="24"/>
        </w:rPr>
        <w:t xml:space="preserve"> муниципальным образованием </w:t>
      </w:r>
      <w:r w:rsidR="00C012C7" w:rsidRPr="00DA4352">
        <w:rPr>
          <w:rFonts w:ascii="Arial" w:hAnsi="Arial" w:cs="Arial"/>
          <w:sz w:val="24"/>
          <w:szCs w:val="24"/>
        </w:rPr>
        <w:t>соглашения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</w:t>
      </w:r>
      <w:r w:rsidR="00E24FEA" w:rsidRPr="00DA4352">
        <w:rPr>
          <w:rFonts w:ascii="Arial" w:hAnsi="Arial" w:cs="Arial"/>
          <w:sz w:val="24"/>
          <w:szCs w:val="24"/>
        </w:rPr>
        <w:t>ивности предоставления субсидии</w:t>
      </w:r>
      <w:r w:rsidR="00C012C7" w:rsidRPr="00DA4352">
        <w:rPr>
          <w:rFonts w:ascii="Arial" w:hAnsi="Arial" w:cs="Arial"/>
          <w:sz w:val="24"/>
          <w:szCs w:val="24"/>
        </w:rPr>
        <w:t>.</w:t>
      </w:r>
    </w:p>
    <w:p w:rsidR="008C547F" w:rsidRPr="00DA4352" w:rsidRDefault="00C40F47" w:rsidP="00DA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C012C7" w:rsidRPr="00DA4352">
        <w:rPr>
          <w:rFonts w:ascii="Arial" w:hAnsi="Arial" w:cs="Arial"/>
          <w:sz w:val="24"/>
          <w:szCs w:val="24"/>
          <w:lang w:eastAsia="ru-RU"/>
        </w:rPr>
        <w:t xml:space="preserve">Финансовые средства </w:t>
      </w:r>
      <w:r w:rsidR="00C012C7" w:rsidRPr="00DA4352">
        <w:rPr>
          <w:rFonts w:ascii="Arial" w:hAnsi="Arial" w:cs="Arial"/>
          <w:sz w:val="24"/>
          <w:szCs w:val="24"/>
        </w:rPr>
        <w:t xml:space="preserve">направляются </w:t>
      </w:r>
      <w:r w:rsidR="00150087" w:rsidRPr="00DA4352">
        <w:rPr>
          <w:rFonts w:ascii="Arial" w:hAnsi="Arial" w:cs="Arial"/>
          <w:sz w:val="24"/>
          <w:szCs w:val="24"/>
        </w:rPr>
        <w:t>на осуществление</w:t>
      </w:r>
      <w:r w:rsidR="00C012C7" w:rsidRPr="00DA4352">
        <w:rPr>
          <w:rFonts w:ascii="Arial" w:hAnsi="Arial" w:cs="Arial"/>
          <w:sz w:val="24"/>
          <w:szCs w:val="24"/>
        </w:rPr>
        <w:t xml:space="preserve"> мероприятий </w:t>
      </w:r>
      <w:r w:rsidR="008C547F" w:rsidRPr="00DA4352">
        <w:rPr>
          <w:rFonts w:ascii="Arial" w:hAnsi="Arial" w:cs="Arial"/>
          <w:sz w:val="24"/>
          <w:szCs w:val="24"/>
        </w:rPr>
        <w:t xml:space="preserve">по </w:t>
      </w:r>
      <w:r w:rsidR="00421BFA" w:rsidRPr="00DA4352">
        <w:rPr>
          <w:rFonts w:ascii="Arial" w:hAnsi="Arial" w:cs="Arial"/>
          <w:sz w:val="24"/>
          <w:szCs w:val="24"/>
        </w:rPr>
        <w:t>ремонту автомобильных дорог общего пользования местного значения</w:t>
      </w:r>
      <w:r w:rsidR="00E24FEA" w:rsidRPr="00DA4352">
        <w:rPr>
          <w:rFonts w:ascii="Arial" w:hAnsi="Arial" w:cs="Arial"/>
          <w:sz w:val="24"/>
          <w:szCs w:val="24"/>
        </w:rPr>
        <w:t>, поврежденных в результате паводка, вызванного сильными дождями, прошедшими в июне, июле 2019 года на территории Иркутской области</w:t>
      </w:r>
      <w:r w:rsidR="00A02CF0" w:rsidRPr="00DA4352">
        <w:rPr>
          <w:rFonts w:ascii="Arial" w:hAnsi="Arial" w:cs="Arial"/>
          <w:sz w:val="24"/>
          <w:szCs w:val="24"/>
        </w:rPr>
        <w:t xml:space="preserve"> (ремонт участка автомобил</w:t>
      </w:r>
      <w:r w:rsidR="00346EE8" w:rsidRPr="00DA4352">
        <w:rPr>
          <w:rFonts w:ascii="Arial" w:hAnsi="Arial" w:cs="Arial"/>
          <w:sz w:val="24"/>
          <w:szCs w:val="24"/>
        </w:rPr>
        <w:t>ьной дороги местного значения</w:t>
      </w:r>
      <w:r w:rsidR="00A02CF0" w:rsidRPr="00DA4352">
        <w:rPr>
          <w:rFonts w:ascii="Arial" w:hAnsi="Arial" w:cs="Arial"/>
          <w:sz w:val="24"/>
          <w:szCs w:val="24"/>
        </w:rPr>
        <w:t xml:space="preserve"> по ул. </w:t>
      </w:r>
      <w:r w:rsidR="00600C8A" w:rsidRPr="00DA4352">
        <w:rPr>
          <w:rFonts w:ascii="Arial" w:hAnsi="Arial" w:cs="Arial"/>
          <w:sz w:val="24"/>
          <w:szCs w:val="24"/>
        </w:rPr>
        <w:t>Школьная</w:t>
      </w:r>
      <w:r w:rsidR="000232D7" w:rsidRPr="00DA4352">
        <w:rPr>
          <w:rFonts w:ascii="Arial" w:hAnsi="Arial" w:cs="Arial"/>
          <w:sz w:val="24"/>
          <w:szCs w:val="24"/>
        </w:rPr>
        <w:t xml:space="preserve">, ул. </w:t>
      </w:r>
      <w:r w:rsidR="00600C8A" w:rsidRPr="00DA4352">
        <w:rPr>
          <w:rFonts w:ascii="Arial" w:hAnsi="Arial" w:cs="Arial"/>
          <w:sz w:val="24"/>
          <w:szCs w:val="24"/>
        </w:rPr>
        <w:t>Советская</w:t>
      </w:r>
      <w:r w:rsidR="00346EE8" w:rsidRPr="00DA4352">
        <w:rPr>
          <w:rFonts w:ascii="Arial" w:hAnsi="Arial" w:cs="Arial"/>
          <w:sz w:val="24"/>
          <w:szCs w:val="24"/>
        </w:rPr>
        <w:t xml:space="preserve"> </w:t>
      </w:r>
      <w:r w:rsidR="00110A47" w:rsidRPr="00DA4352">
        <w:rPr>
          <w:rFonts w:ascii="Arial" w:hAnsi="Arial" w:cs="Arial"/>
          <w:sz w:val="24"/>
          <w:szCs w:val="24"/>
        </w:rPr>
        <w:t>п</w:t>
      </w:r>
      <w:r w:rsidR="00346EE8" w:rsidRPr="00DA4352">
        <w:rPr>
          <w:rFonts w:ascii="Arial" w:hAnsi="Arial" w:cs="Arial"/>
          <w:sz w:val="24"/>
          <w:szCs w:val="24"/>
        </w:rPr>
        <w:t xml:space="preserve">. </w:t>
      </w:r>
      <w:r w:rsidR="00600C8A" w:rsidRPr="00DA4352">
        <w:rPr>
          <w:rFonts w:ascii="Arial" w:hAnsi="Arial" w:cs="Arial"/>
          <w:sz w:val="24"/>
          <w:szCs w:val="24"/>
        </w:rPr>
        <w:t>Аршан</w:t>
      </w:r>
      <w:r w:rsidR="00A02CF0" w:rsidRPr="00DA4352">
        <w:rPr>
          <w:rFonts w:ascii="Arial" w:hAnsi="Arial" w:cs="Arial"/>
          <w:sz w:val="24"/>
          <w:szCs w:val="24"/>
        </w:rPr>
        <w:t>).</w:t>
      </w:r>
    </w:p>
    <w:p w:rsidR="00C012C7" w:rsidRPr="00DA4352" w:rsidRDefault="00C40F47" w:rsidP="00DA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  <w:lang w:eastAsia="ru-RU"/>
        </w:rPr>
        <w:t xml:space="preserve">5. </w:t>
      </w:r>
      <w:r w:rsidR="00C012C7" w:rsidRPr="00DA4352">
        <w:rPr>
          <w:rFonts w:ascii="Arial" w:hAnsi="Arial" w:cs="Arial"/>
          <w:sz w:val="24"/>
          <w:szCs w:val="24"/>
          <w:lang w:eastAsia="ru-RU"/>
        </w:rPr>
        <w:t>Пол</w:t>
      </w:r>
      <w:r w:rsidR="00C012C7" w:rsidRPr="00DA4352">
        <w:rPr>
          <w:rFonts w:ascii="Arial" w:hAnsi="Arial" w:cs="Arial"/>
          <w:sz w:val="24"/>
          <w:szCs w:val="24"/>
        </w:rPr>
        <w:t xml:space="preserve">учателем </w:t>
      </w:r>
      <w:r w:rsidR="00583967" w:rsidRPr="00DA4352">
        <w:rPr>
          <w:rFonts w:ascii="Arial" w:hAnsi="Arial" w:cs="Arial"/>
          <w:sz w:val="24"/>
          <w:szCs w:val="24"/>
        </w:rPr>
        <w:t xml:space="preserve">и распорядителем </w:t>
      </w:r>
      <w:r w:rsidR="00C012C7" w:rsidRPr="00DA4352">
        <w:rPr>
          <w:rFonts w:ascii="Arial" w:hAnsi="Arial" w:cs="Arial"/>
          <w:sz w:val="24"/>
          <w:szCs w:val="24"/>
        </w:rPr>
        <w:t xml:space="preserve">средств субсидии является </w:t>
      </w:r>
      <w:r w:rsidR="00583967" w:rsidRPr="00DA4352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600C8A" w:rsidRPr="00DA4352">
        <w:rPr>
          <w:rFonts w:ascii="Arial" w:hAnsi="Arial" w:cs="Arial"/>
          <w:sz w:val="24"/>
          <w:szCs w:val="24"/>
          <w:lang w:eastAsia="ru-RU"/>
        </w:rPr>
        <w:t>Аршан</w:t>
      </w:r>
      <w:r w:rsidR="008C547F" w:rsidRPr="00DA4352">
        <w:rPr>
          <w:rFonts w:ascii="Arial" w:hAnsi="Arial" w:cs="Arial"/>
          <w:sz w:val="24"/>
          <w:szCs w:val="24"/>
          <w:lang w:eastAsia="ru-RU"/>
        </w:rPr>
        <w:t>ского</w:t>
      </w:r>
      <w:r w:rsidR="00583967" w:rsidRPr="00DA4352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C012C7" w:rsidRPr="00DA4352">
        <w:rPr>
          <w:rFonts w:ascii="Arial" w:hAnsi="Arial" w:cs="Arial"/>
          <w:sz w:val="24"/>
          <w:szCs w:val="24"/>
        </w:rPr>
        <w:t>.</w:t>
      </w:r>
    </w:p>
    <w:p w:rsidR="00C012C7" w:rsidRPr="00DA4352" w:rsidRDefault="00C40F47" w:rsidP="00DA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</w:rPr>
        <w:t xml:space="preserve">6. </w:t>
      </w:r>
      <w:r w:rsidR="00C012C7" w:rsidRPr="00DA4352">
        <w:rPr>
          <w:rFonts w:ascii="Arial" w:hAnsi="Arial" w:cs="Arial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C012C7" w:rsidRPr="00DA4352" w:rsidRDefault="00C40F47" w:rsidP="00DA43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</w:rPr>
        <w:t xml:space="preserve">7. </w:t>
      </w:r>
      <w:r w:rsidR="00C012C7" w:rsidRPr="00DA4352">
        <w:rPr>
          <w:rFonts w:ascii="Arial" w:hAnsi="Arial" w:cs="Arial"/>
          <w:sz w:val="24"/>
          <w:szCs w:val="24"/>
        </w:rPr>
        <w:t>Финансирование мероприятий,</w:t>
      </w:r>
      <w:r w:rsidR="00B153BB" w:rsidRPr="00DA4352">
        <w:rPr>
          <w:rFonts w:ascii="Arial" w:hAnsi="Arial" w:cs="Arial"/>
          <w:sz w:val="24"/>
          <w:szCs w:val="24"/>
        </w:rPr>
        <w:t xml:space="preserve"> </w:t>
      </w:r>
      <w:r w:rsidR="00C012C7" w:rsidRPr="00DA4352">
        <w:rPr>
          <w:rFonts w:ascii="Arial" w:hAnsi="Arial" w:cs="Arial"/>
          <w:sz w:val="24"/>
          <w:szCs w:val="24"/>
        </w:rPr>
        <w:t>определенных соглашением,</w:t>
      </w:r>
      <w:r w:rsidR="00B153BB" w:rsidRPr="00DA4352">
        <w:rPr>
          <w:rFonts w:ascii="Arial" w:hAnsi="Arial" w:cs="Arial"/>
          <w:sz w:val="24"/>
          <w:szCs w:val="24"/>
        </w:rPr>
        <w:t xml:space="preserve"> осуществляется в</w:t>
      </w:r>
      <w:r w:rsidR="00C012C7" w:rsidRPr="00DA4352">
        <w:rPr>
          <w:rFonts w:ascii="Arial" w:hAnsi="Arial" w:cs="Arial"/>
          <w:sz w:val="24"/>
          <w:szCs w:val="24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</w:t>
      </w:r>
      <w:r w:rsidR="00DA4352">
        <w:rPr>
          <w:rFonts w:ascii="Arial" w:hAnsi="Arial" w:cs="Arial"/>
          <w:sz w:val="24"/>
          <w:szCs w:val="24"/>
        </w:rPr>
        <w:t>г.</w:t>
      </w:r>
      <w:r w:rsidR="00C012C7" w:rsidRPr="00DA4352">
        <w:rPr>
          <w:rFonts w:ascii="Arial" w:hAnsi="Arial" w:cs="Arial"/>
          <w:sz w:val="24"/>
          <w:szCs w:val="24"/>
        </w:rPr>
        <w:t xml:space="preserve"> </w:t>
      </w:r>
      <w:r w:rsidR="00DA4352">
        <w:rPr>
          <w:rFonts w:ascii="Arial" w:hAnsi="Arial" w:cs="Arial"/>
          <w:sz w:val="24"/>
          <w:szCs w:val="24"/>
        </w:rPr>
        <w:t>№</w:t>
      </w:r>
      <w:r w:rsidR="00C012C7" w:rsidRPr="00DA4352">
        <w:rPr>
          <w:rFonts w:ascii="Arial" w:hAnsi="Arial" w:cs="Arial"/>
          <w:sz w:val="24"/>
          <w:szCs w:val="24"/>
        </w:rPr>
        <w:t xml:space="preserve">44-ФЗ </w:t>
      </w:r>
      <w:r w:rsidR="00C012C7" w:rsidRPr="00DA4352">
        <w:rPr>
          <w:rFonts w:ascii="Arial" w:hAnsi="Arial" w:cs="Arial"/>
          <w:color w:val="000000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E24FEA" w:rsidRPr="00DA4352" w:rsidRDefault="00C40F47" w:rsidP="00DA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</w:rPr>
        <w:t xml:space="preserve">8. </w:t>
      </w:r>
      <w:r w:rsidR="00E24FEA" w:rsidRPr="00DA4352">
        <w:rPr>
          <w:rFonts w:ascii="Arial" w:hAnsi="Arial" w:cs="Arial"/>
          <w:sz w:val="24"/>
          <w:szCs w:val="24"/>
        </w:rPr>
        <w:t xml:space="preserve">Перечисление субсидии из областного бюджета в бюджет </w:t>
      </w:r>
      <w:r w:rsidR="00600C8A" w:rsidRPr="00DA4352">
        <w:rPr>
          <w:rFonts w:ascii="Arial" w:hAnsi="Arial" w:cs="Arial"/>
          <w:sz w:val="24"/>
          <w:szCs w:val="24"/>
        </w:rPr>
        <w:t>Аршан</w:t>
      </w:r>
      <w:r w:rsidR="00E24FEA" w:rsidRPr="00DA4352">
        <w:rPr>
          <w:rFonts w:ascii="Arial" w:hAnsi="Arial" w:cs="Arial"/>
          <w:sz w:val="24"/>
          <w:szCs w:val="24"/>
        </w:rPr>
        <w:t xml:space="preserve">ского муниципального образования осуществляется на счет 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</w:t>
      </w:r>
      <w:r w:rsidR="00600C8A" w:rsidRPr="00DA4352">
        <w:rPr>
          <w:rFonts w:ascii="Arial" w:hAnsi="Arial" w:cs="Arial"/>
          <w:sz w:val="24"/>
          <w:szCs w:val="24"/>
        </w:rPr>
        <w:t>Аршан</w:t>
      </w:r>
      <w:r w:rsidR="00E24FEA" w:rsidRPr="00DA435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012C7" w:rsidRPr="00DA4352" w:rsidRDefault="00C40F47" w:rsidP="00DA43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A4352">
        <w:rPr>
          <w:rFonts w:ascii="Arial" w:hAnsi="Arial" w:cs="Arial"/>
          <w:color w:val="000000"/>
          <w:sz w:val="24"/>
          <w:szCs w:val="24"/>
        </w:rPr>
        <w:t xml:space="preserve">9. </w:t>
      </w:r>
      <w:proofErr w:type="gramStart"/>
      <w:r w:rsidR="00C012C7" w:rsidRPr="00DA4352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="00DA4352">
        <w:rPr>
          <w:rFonts w:ascii="Arial" w:hAnsi="Arial" w:cs="Arial"/>
          <w:color w:val="000000"/>
          <w:sz w:val="24"/>
          <w:szCs w:val="24"/>
        </w:rPr>
        <w:t>№</w:t>
      </w:r>
      <w:r w:rsidR="00C012C7" w:rsidRPr="00DA4352">
        <w:rPr>
          <w:rFonts w:ascii="Arial" w:hAnsi="Arial" w:cs="Arial"/>
          <w:color w:val="000000"/>
          <w:sz w:val="24"/>
          <w:szCs w:val="24"/>
        </w:rPr>
        <w:t xml:space="preserve">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</w:t>
      </w:r>
      <w:r w:rsidR="00B153BB" w:rsidRPr="00DA4352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600C8A" w:rsidRPr="00DA4352">
        <w:rPr>
          <w:rFonts w:ascii="Arial" w:hAnsi="Arial" w:cs="Arial"/>
          <w:color w:val="000000"/>
          <w:sz w:val="24"/>
          <w:szCs w:val="24"/>
        </w:rPr>
        <w:t>Аршан</w:t>
      </w:r>
      <w:r w:rsidR="008C547F" w:rsidRPr="00DA4352">
        <w:rPr>
          <w:rFonts w:ascii="Arial" w:hAnsi="Arial" w:cs="Arial"/>
          <w:color w:val="000000"/>
          <w:sz w:val="24"/>
          <w:szCs w:val="24"/>
        </w:rPr>
        <w:t>ского</w:t>
      </w:r>
      <w:r w:rsidR="00B153BB" w:rsidRPr="00DA4352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C012C7" w:rsidRPr="00DA4352">
        <w:rPr>
          <w:rFonts w:ascii="Arial" w:hAnsi="Arial" w:cs="Arial"/>
          <w:color w:val="000000"/>
          <w:sz w:val="24"/>
          <w:szCs w:val="24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r w:rsidR="00600C8A" w:rsidRPr="00DA4352">
        <w:rPr>
          <w:rFonts w:ascii="Arial" w:hAnsi="Arial" w:cs="Arial"/>
          <w:color w:val="000000"/>
          <w:sz w:val="24"/>
          <w:szCs w:val="24"/>
        </w:rPr>
        <w:t>Аршан</w:t>
      </w:r>
      <w:r w:rsidR="008C547F" w:rsidRPr="00DA4352">
        <w:rPr>
          <w:rFonts w:ascii="Arial" w:hAnsi="Arial" w:cs="Arial"/>
          <w:color w:val="000000"/>
          <w:sz w:val="24"/>
          <w:szCs w:val="24"/>
        </w:rPr>
        <w:t>ского</w:t>
      </w:r>
      <w:r w:rsidR="00B153BB" w:rsidRPr="00DA435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012C7" w:rsidRPr="00DA4352">
        <w:rPr>
          <w:rFonts w:ascii="Arial" w:hAnsi="Arial" w:cs="Arial"/>
          <w:color w:val="000000"/>
          <w:sz w:val="24"/>
          <w:szCs w:val="24"/>
        </w:rPr>
        <w:t xml:space="preserve">, источником финансового обеспечения которых являются предоставляемые из бюджета Иркутской области бюджету </w:t>
      </w:r>
      <w:r w:rsidR="00600C8A" w:rsidRPr="00DA4352">
        <w:rPr>
          <w:rFonts w:ascii="Arial" w:hAnsi="Arial" w:cs="Arial"/>
          <w:color w:val="000000"/>
          <w:sz w:val="24"/>
          <w:szCs w:val="24"/>
        </w:rPr>
        <w:t>Аршан</w:t>
      </w:r>
      <w:r w:rsidR="008C547F" w:rsidRPr="00DA4352">
        <w:rPr>
          <w:rFonts w:ascii="Arial" w:hAnsi="Arial" w:cs="Arial"/>
          <w:color w:val="000000"/>
          <w:sz w:val="24"/>
          <w:szCs w:val="24"/>
        </w:rPr>
        <w:t>ского</w:t>
      </w:r>
      <w:r w:rsidR="00B153BB" w:rsidRPr="00DA435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012C7" w:rsidRPr="00DA4352">
        <w:rPr>
          <w:rFonts w:ascii="Arial" w:hAnsi="Arial" w:cs="Arial"/>
          <w:color w:val="000000"/>
          <w:sz w:val="24"/>
          <w:szCs w:val="24"/>
        </w:rPr>
        <w:t xml:space="preserve"> межбюджетные трансферты в форме субсидий</w:t>
      </w:r>
      <w:proofErr w:type="gramEnd"/>
      <w:r w:rsidR="00C012C7" w:rsidRPr="00DA4352">
        <w:rPr>
          <w:rFonts w:ascii="Arial" w:hAnsi="Arial" w:cs="Arial"/>
          <w:color w:val="000000"/>
          <w:sz w:val="24"/>
          <w:szCs w:val="24"/>
        </w:rPr>
        <w:t xml:space="preserve">, субвенций и иных межбюджетных трансфертов, имеющих целевое назначение, утвержденным </w:t>
      </w:r>
      <w:r w:rsidR="00B153BB" w:rsidRPr="00DA4352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r w:rsidR="00600C8A" w:rsidRPr="00DA4352">
        <w:rPr>
          <w:rFonts w:ascii="Arial" w:hAnsi="Arial" w:cs="Arial"/>
          <w:color w:val="000000"/>
          <w:sz w:val="24"/>
          <w:szCs w:val="24"/>
        </w:rPr>
        <w:t>Аршан</w:t>
      </w:r>
      <w:r w:rsidR="008C547F" w:rsidRPr="00DA4352">
        <w:rPr>
          <w:rFonts w:ascii="Arial" w:hAnsi="Arial" w:cs="Arial"/>
          <w:color w:val="000000"/>
          <w:sz w:val="24"/>
          <w:szCs w:val="24"/>
        </w:rPr>
        <w:t>ского</w:t>
      </w:r>
      <w:r w:rsidR="00B153BB" w:rsidRPr="00DA4352">
        <w:rPr>
          <w:rFonts w:ascii="Arial" w:hAnsi="Arial" w:cs="Arial"/>
          <w:color w:val="000000"/>
          <w:sz w:val="24"/>
          <w:szCs w:val="24"/>
        </w:rPr>
        <w:t xml:space="preserve"> сельского поселения от 0</w:t>
      </w:r>
      <w:r w:rsidR="000232D7" w:rsidRPr="00DA4352">
        <w:rPr>
          <w:rFonts w:ascii="Arial" w:hAnsi="Arial" w:cs="Arial"/>
          <w:color w:val="000000"/>
          <w:sz w:val="24"/>
          <w:szCs w:val="24"/>
        </w:rPr>
        <w:t>1.09</w:t>
      </w:r>
      <w:r w:rsidR="00B153BB" w:rsidRPr="00DA4352">
        <w:rPr>
          <w:rFonts w:ascii="Arial" w:hAnsi="Arial" w:cs="Arial"/>
          <w:color w:val="000000"/>
          <w:sz w:val="24"/>
          <w:szCs w:val="24"/>
        </w:rPr>
        <w:t xml:space="preserve">.2017г. </w:t>
      </w:r>
      <w:r w:rsidR="00DA4352">
        <w:rPr>
          <w:rFonts w:ascii="Arial" w:hAnsi="Arial" w:cs="Arial"/>
          <w:color w:val="000000"/>
          <w:sz w:val="24"/>
          <w:szCs w:val="24"/>
        </w:rPr>
        <w:t>№</w:t>
      </w:r>
      <w:r w:rsidR="00600C8A" w:rsidRPr="00DA4352">
        <w:rPr>
          <w:rFonts w:ascii="Arial" w:hAnsi="Arial" w:cs="Arial"/>
          <w:color w:val="000000"/>
          <w:sz w:val="24"/>
          <w:szCs w:val="24"/>
        </w:rPr>
        <w:t>31</w:t>
      </w:r>
      <w:r w:rsidR="00F40F75" w:rsidRPr="00DA4352">
        <w:rPr>
          <w:rFonts w:ascii="Arial" w:hAnsi="Arial" w:cs="Arial"/>
          <w:color w:val="000000"/>
          <w:sz w:val="24"/>
          <w:szCs w:val="24"/>
        </w:rPr>
        <w:t>-ПГ</w:t>
      </w:r>
    </w:p>
    <w:p w:rsidR="00421BFA" w:rsidRPr="00DA4352" w:rsidRDefault="00C40F47" w:rsidP="00DA4352">
      <w:pPr>
        <w:pStyle w:val="a3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</w:rPr>
        <w:lastRenderedPageBreak/>
        <w:t xml:space="preserve">10. </w:t>
      </w:r>
      <w:r w:rsidR="00421BFA" w:rsidRPr="00DA4352">
        <w:rPr>
          <w:rFonts w:ascii="Arial" w:hAnsi="Arial" w:cs="Arial"/>
          <w:sz w:val="24"/>
          <w:szCs w:val="24"/>
        </w:rPr>
        <w:t xml:space="preserve">Администрация </w:t>
      </w:r>
      <w:r w:rsidR="00600C8A" w:rsidRPr="00DA4352">
        <w:rPr>
          <w:rFonts w:ascii="Arial" w:hAnsi="Arial" w:cs="Arial"/>
          <w:sz w:val="24"/>
          <w:szCs w:val="24"/>
        </w:rPr>
        <w:t>Аршан</w:t>
      </w:r>
      <w:r w:rsidR="00421BFA" w:rsidRPr="00DA4352">
        <w:rPr>
          <w:rFonts w:ascii="Arial" w:hAnsi="Arial" w:cs="Arial"/>
          <w:sz w:val="24"/>
          <w:szCs w:val="24"/>
        </w:rPr>
        <w:t>ского сельского поселения:</w:t>
      </w:r>
    </w:p>
    <w:p w:rsidR="00421BFA" w:rsidRPr="00DA4352" w:rsidRDefault="00421BFA" w:rsidP="00DA4352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</w:rPr>
        <w:t>а) обеспечивает достижение значений показателей результативности расходования финансовых средств, установленных Соглашением;</w:t>
      </w:r>
    </w:p>
    <w:p w:rsidR="00421BFA" w:rsidRPr="00DA4352" w:rsidRDefault="00421BFA" w:rsidP="00DA4352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</w:rPr>
        <w:t>б) представляет в Министерство отчетную информацию о реализации мероприятия, предусмотренную Соглашением;</w:t>
      </w:r>
    </w:p>
    <w:p w:rsidR="00421BFA" w:rsidRPr="00DA4352" w:rsidRDefault="00421BFA" w:rsidP="00DA4352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</w:rPr>
        <w:t>в) несет ответственность за целевое и эффективное использование средств областного и местного бюджетов, за достоверность предоставляемых в Министерство сведений.</w:t>
      </w:r>
    </w:p>
    <w:p w:rsidR="00C012C7" w:rsidRPr="00DA4352" w:rsidRDefault="00421BFA" w:rsidP="00DA4352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4352">
        <w:rPr>
          <w:rFonts w:ascii="Arial" w:hAnsi="Arial" w:cs="Arial"/>
          <w:sz w:val="24"/>
          <w:szCs w:val="24"/>
        </w:rPr>
        <w:t>11.</w:t>
      </w:r>
      <w:r w:rsidR="00C40F47" w:rsidRPr="00DA43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4352">
        <w:rPr>
          <w:rFonts w:ascii="Arial" w:hAnsi="Arial" w:cs="Arial"/>
          <w:sz w:val="24"/>
          <w:szCs w:val="24"/>
        </w:rPr>
        <w:t xml:space="preserve">В случае установления факта предоставления администрацией </w:t>
      </w:r>
      <w:r w:rsidR="00600C8A" w:rsidRPr="00DA4352">
        <w:rPr>
          <w:rFonts w:ascii="Arial" w:hAnsi="Arial" w:cs="Arial"/>
          <w:sz w:val="24"/>
          <w:szCs w:val="24"/>
        </w:rPr>
        <w:t>Аршан</w:t>
      </w:r>
      <w:r w:rsidRPr="00DA4352">
        <w:rPr>
          <w:rFonts w:ascii="Arial" w:hAnsi="Arial" w:cs="Arial"/>
          <w:sz w:val="24"/>
          <w:szCs w:val="24"/>
        </w:rPr>
        <w:t xml:space="preserve">ского сельского поселения в Министерство недостоверных сведений, в том числе недостоверной отчетности об осуществлении расходов местного бюджета, в целях </w:t>
      </w:r>
      <w:proofErr w:type="spellStart"/>
      <w:r w:rsidRPr="00DA435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A4352">
        <w:rPr>
          <w:rFonts w:ascii="Arial" w:hAnsi="Arial" w:cs="Arial"/>
          <w:sz w:val="24"/>
          <w:szCs w:val="24"/>
        </w:rPr>
        <w:t xml:space="preserve"> которых предоставляются субсидии, и (или) о достижении значений показателей результативности использования субсидии, а также в случае нецелевого использования субсидии и (или) нарушения </w:t>
      </w:r>
      <w:proofErr w:type="spellStart"/>
      <w:r w:rsidR="00600C8A" w:rsidRPr="00DA4352">
        <w:rPr>
          <w:rFonts w:ascii="Arial" w:hAnsi="Arial" w:cs="Arial"/>
          <w:sz w:val="24"/>
          <w:szCs w:val="24"/>
        </w:rPr>
        <w:t>Аршан</w:t>
      </w:r>
      <w:r w:rsidRPr="00DA4352">
        <w:rPr>
          <w:rFonts w:ascii="Arial" w:hAnsi="Arial" w:cs="Arial"/>
          <w:sz w:val="24"/>
          <w:szCs w:val="24"/>
        </w:rPr>
        <w:t>ским</w:t>
      </w:r>
      <w:proofErr w:type="spellEnd"/>
      <w:r w:rsidRPr="00DA4352">
        <w:rPr>
          <w:rFonts w:ascii="Arial" w:hAnsi="Arial" w:cs="Arial"/>
          <w:sz w:val="24"/>
          <w:szCs w:val="24"/>
        </w:rPr>
        <w:t xml:space="preserve"> муниципальным образованием условий предоставления и расходования субсидии, субсидия подлежит возврату в</w:t>
      </w:r>
      <w:proofErr w:type="gramEnd"/>
      <w:r w:rsidRPr="00DA4352">
        <w:rPr>
          <w:rFonts w:ascii="Arial" w:hAnsi="Arial" w:cs="Arial"/>
          <w:sz w:val="24"/>
          <w:szCs w:val="24"/>
        </w:rPr>
        <w:t xml:space="preserve"> областной бюджет в полном объеме независимо от степени </w:t>
      </w:r>
      <w:proofErr w:type="gramStart"/>
      <w:r w:rsidRPr="00DA4352">
        <w:rPr>
          <w:rFonts w:ascii="Arial" w:hAnsi="Arial" w:cs="Arial"/>
          <w:sz w:val="24"/>
          <w:szCs w:val="24"/>
        </w:rPr>
        <w:t>достижения значений показателей результативности использования субсидии</w:t>
      </w:r>
      <w:proofErr w:type="gramEnd"/>
      <w:r w:rsidRPr="00DA4352">
        <w:rPr>
          <w:rFonts w:ascii="Arial" w:hAnsi="Arial" w:cs="Arial"/>
          <w:sz w:val="24"/>
          <w:szCs w:val="24"/>
        </w:rPr>
        <w:t xml:space="preserve"> в течение 10 рабочих дней со дня получения соответствующего требования от Министерства.».</w:t>
      </w:r>
    </w:p>
    <w:sectPr w:rsidR="00C012C7" w:rsidRPr="00DA4352" w:rsidSect="00DA4352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2B" w:rsidRDefault="000E042B" w:rsidP="00426A59">
      <w:pPr>
        <w:spacing w:after="0" w:line="240" w:lineRule="auto"/>
      </w:pPr>
      <w:r>
        <w:separator/>
      </w:r>
    </w:p>
  </w:endnote>
  <w:endnote w:type="continuationSeparator" w:id="0">
    <w:p w:rsidR="000E042B" w:rsidRDefault="000E042B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2B" w:rsidRDefault="000E042B" w:rsidP="00426A59">
      <w:pPr>
        <w:spacing w:after="0" w:line="240" w:lineRule="auto"/>
      </w:pPr>
      <w:r>
        <w:separator/>
      </w:r>
    </w:p>
  </w:footnote>
  <w:footnote w:type="continuationSeparator" w:id="0">
    <w:p w:rsidR="000E042B" w:rsidRDefault="000E042B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1CC"/>
    <w:multiLevelType w:val="hybridMultilevel"/>
    <w:tmpl w:val="56A4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92B"/>
    <w:rsid w:val="00010F13"/>
    <w:rsid w:val="000117E0"/>
    <w:rsid w:val="000232D7"/>
    <w:rsid w:val="00055A2D"/>
    <w:rsid w:val="0006605C"/>
    <w:rsid w:val="00076EA9"/>
    <w:rsid w:val="00084932"/>
    <w:rsid w:val="00085F49"/>
    <w:rsid w:val="00086F63"/>
    <w:rsid w:val="000A02A0"/>
    <w:rsid w:val="000A4BD3"/>
    <w:rsid w:val="000A6D22"/>
    <w:rsid w:val="000C2C4D"/>
    <w:rsid w:val="000C4493"/>
    <w:rsid w:val="000E042B"/>
    <w:rsid w:val="000E159B"/>
    <w:rsid w:val="001065C2"/>
    <w:rsid w:val="00110A47"/>
    <w:rsid w:val="0011391B"/>
    <w:rsid w:val="00150087"/>
    <w:rsid w:val="001635C2"/>
    <w:rsid w:val="00175228"/>
    <w:rsid w:val="001832FA"/>
    <w:rsid w:val="0019064A"/>
    <w:rsid w:val="001C5DEB"/>
    <w:rsid w:val="001D2328"/>
    <w:rsid w:val="001E3F5A"/>
    <w:rsid w:val="00233266"/>
    <w:rsid w:val="00236A02"/>
    <w:rsid w:val="002707D1"/>
    <w:rsid w:val="00275816"/>
    <w:rsid w:val="002D15C4"/>
    <w:rsid w:val="002D6DD6"/>
    <w:rsid w:val="002E09C7"/>
    <w:rsid w:val="002E48DA"/>
    <w:rsid w:val="00310DAE"/>
    <w:rsid w:val="00345958"/>
    <w:rsid w:val="00346EE8"/>
    <w:rsid w:val="003561AA"/>
    <w:rsid w:val="00360FEC"/>
    <w:rsid w:val="00367A05"/>
    <w:rsid w:val="00395C9F"/>
    <w:rsid w:val="003A274A"/>
    <w:rsid w:val="003D2696"/>
    <w:rsid w:val="003D7950"/>
    <w:rsid w:val="003E0BF8"/>
    <w:rsid w:val="003F199D"/>
    <w:rsid w:val="003F2969"/>
    <w:rsid w:val="00403F69"/>
    <w:rsid w:val="00407777"/>
    <w:rsid w:val="00421BFA"/>
    <w:rsid w:val="00424599"/>
    <w:rsid w:val="00426A59"/>
    <w:rsid w:val="00487969"/>
    <w:rsid w:val="004A4F8F"/>
    <w:rsid w:val="004A6CC2"/>
    <w:rsid w:val="004B6615"/>
    <w:rsid w:val="004B727C"/>
    <w:rsid w:val="004C6C7F"/>
    <w:rsid w:val="004E0DE4"/>
    <w:rsid w:val="00500DE3"/>
    <w:rsid w:val="00507EF0"/>
    <w:rsid w:val="005101A0"/>
    <w:rsid w:val="005178E2"/>
    <w:rsid w:val="0052085D"/>
    <w:rsid w:val="005351F9"/>
    <w:rsid w:val="00536C0A"/>
    <w:rsid w:val="0055241D"/>
    <w:rsid w:val="00561857"/>
    <w:rsid w:val="00565243"/>
    <w:rsid w:val="00570945"/>
    <w:rsid w:val="00583967"/>
    <w:rsid w:val="00590CDB"/>
    <w:rsid w:val="0059296C"/>
    <w:rsid w:val="005A4823"/>
    <w:rsid w:val="005E5945"/>
    <w:rsid w:val="005F07DF"/>
    <w:rsid w:val="00600C8A"/>
    <w:rsid w:val="00621942"/>
    <w:rsid w:val="00622C10"/>
    <w:rsid w:val="00632344"/>
    <w:rsid w:val="006333C6"/>
    <w:rsid w:val="0064219C"/>
    <w:rsid w:val="006436E0"/>
    <w:rsid w:val="00664C64"/>
    <w:rsid w:val="006A3CF7"/>
    <w:rsid w:val="006E4594"/>
    <w:rsid w:val="00711D17"/>
    <w:rsid w:val="00763394"/>
    <w:rsid w:val="0077649F"/>
    <w:rsid w:val="007B5CDC"/>
    <w:rsid w:val="007C00F3"/>
    <w:rsid w:val="007C66FD"/>
    <w:rsid w:val="007F5406"/>
    <w:rsid w:val="007F7DC5"/>
    <w:rsid w:val="00802405"/>
    <w:rsid w:val="008107CA"/>
    <w:rsid w:val="00867FF4"/>
    <w:rsid w:val="00871F32"/>
    <w:rsid w:val="008C547F"/>
    <w:rsid w:val="008E48C8"/>
    <w:rsid w:val="00923C25"/>
    <w:rsid w:val="00952697"/>
    <w:rsid w:val="00957597"/>
    <w:rsid w:val="0096286A"/>
    <w:rsid w:val="00974E60"/>
    <w:rsid w:val="009775F1"/>
    <w:rsid w:val="00980DAF"/>
    <w:rsid w:val="00982ABD"/>
    <w:rsid w:val="00982C3F"/>
    <w:rsid w:val="009951A1"/>
    <w:rsid w:val="009A506A"/>
    <w:rsid w:val="009A53B9"/>
    <w:rsid w:val="009A58F8"/>
    <w:rsid w:val="009E1DBF"/>
    <w:rsid w:val="009E5D3A"/>
    <w:rsid w:val="00A02CF0"/>
    <w:rsid w:val="00A2357E"/>
    <w:rsid w:val="00A241FC"/>
    <w:rsid w:val="00A268AF"/>
    <w:rsid w:val="00A33DD2"/>
    <w:rsid w:val="00A372A9"/>
    <w:rsid w:val="00A4750F"/>
    <w:rsid w:val="00A768ED"/>
    <w:rsid w:val="00A82914"/>
    <w:rsid w:val="00A832C6"/>
    <w:rsid w:val="00A87A7B"/>
    <w:rsid w:val="00AA7CF7"/>
    <w:rsid w:val="00AB5AD8"/>
    <w:rsid w:val="00AC7A51"/>
    <w:rsid w:val="00AD2F29"/>
    <w:rsid w:val="00AE6AE1"/>
    <w:rsid w:val="00AF0492"/>
    <w:rsid w:val="00AF62AF"/>
    <w:rsid w:val="00B01479"/>
    <w:rsid w:val="00B153BB"/>
    <w:rsid w:val="00B4529F"/>
    <w:rsid w:val="00B54081"/>
    <w:rsid w:val="00B62949"/>
    <w:rsid w:val="00B741BE"/>
    <w:rsid w:val="00BB1FE5"/>
    <w:rsid w:val="00BB5F19"/>
    <w:rsid w:val="00BC457F"/>
    <w:rsid w:val="00BD6898"/>
    <w:rsid w:val="00BD78BE"/>
    <w:rsid w:val="00BE55F9"/>
    <w:rsid w:val="00BF4577"/>
    <w:rsid w:val="00BF59CC"/>
    <w:rsid w:val="00BF7568"/>
    <w:rsid w:val="00C007F2"/>
    <w:rsid w:val="00C012C7"/>
    <w:rsid w:val="00C22B37"/>
    <w:rsid w:val="00C23DAD"/>
    <w:rsid w:val="00C31166"/>
    <w:rsid w:val="00C37E44"/>
    <w:rsid w:val="00C40F47"/>
    <w:rsid w:val="00C60ECA"/>
    <w:rsid w:val="00C81E82"/>
    <w:rsid w:val="00C82ECC"/>
    <w:rsid w:val="00C93D71"/>
    <w:rsid w:val="00CB6ED9"/>
    <w:rsid w:val="00CE5641"/>
    <w:rsid w:val="00D10F78"/>
    <w:rsid w:val="00D20409"/>
    <w:rsid w:val="00D2292B"/>
    <w:rsid w:val="00D2603F"/>
    <w:rsid w:val="00D27F30"/>
    <w:rsid w:val="00D44F02"/>
    <w:rsid w:val="00D513DA"/>
    <w:rsid w:val="00D56091"/>
    <w:rsid w:val="00D62704"/>
    <w:rsid w:val="00D738FB"/>
    <w:rsid w:val="00DA433D"/>
    <w:rsid w:val="00DA4352"/>
    <w:rsid w:val="00DE1EF8"/>
    <w:rsid w:val="00DE5F48"/>
    <w:rsid w:val="00DF74E8"/>
    <w:rsid w:val="00E01D49"/>
    <w:rsid w:val="00E052E7"/>
    <w:rsid w:val="00E24FEA"/>
    <w:rsid w:val="00E421E7"/>
    <w:rsid w:val="00E4365B"/>
    <w:rsid w:val="00E60A69"/>
    <w:rsid w:val="00E82BC6"/>
    <w:rsid w:val="00E85023"/>
    <w:rsid w:val="00E85458"/>
    <w:rsid w:val="00E92970"/>
    <w:rsid w:val="00EA1051"/>
    <w:rsid w:val="00EA5D9A"/>
    <w:rsid w:val="00EB5163"/>
    <w:rsid w:val="00ED7181"/>
    <w:rsid w:val="00F00462"/>
    <w:rsid w:val="00F02BA7"/>
    <w:rsid w:val="00F057CF"/>
    <w:rsid w:val="00F1363F"/>
    <w:rsid w:val="00F21CB0"/>
    <w:rsid w:val="00F324F0"/>
    <w:rsid w:val="00F36C6D"/>
    <w:rsid w:val="00F40F75"/>
    <w:rsid w:val="00F571AA"/>
    <w:rsid w:val="00F600FE"/>
    <w:rsid w:val="00F62ED5"/>
    <w:rsid w:val="00F85533"/>
    <w:rsid w:val="00F8721D"/>
    <w:rsid w:val="00F95819"/>
    <w:rsid w:val="00FA5657"/>
    <w:rsid w:val="00FD61EE"/>
    <w:rsid w:val="00FE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A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A43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3</Pages>
  <Words>696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Валюха</cp:lastModifiedBy>
  <cp:revision>57</cp:revision>
  <cp:lastPrinted>2019-12-04T05:47:00Z</cp:lastPrinted>
  <dcterms:created xsi:type="dcterms:W3CDTF">2018-08-02T07:30:00Z</dcterms:created>
  <dcterms:modified xsi:type="dcterms:W3CDTF">2020-01-31T14:44:00Z</dcterms:modified>
</cp:coreProperties>
</file>