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F1" w:rsidRPr="006D0481" w:rsidRDefault="005C42F1" w:rsidP="005C42F1">
      <w:pPr>
        <w:widowControl/>
        <w:autoSpaceDE/>
        <w:autoSpaceDN/>
        <w:adjustRightInd/>
        <w:ind w:firstLine="0"/>
        <w:jc w:val="center"/>
        <w:rPr>
          <w:rFonts w:ascii="Times New Roman" w:hAnsi="Times New Roman" w:cs="Times New Roman"/>
          <w:sz w:val="20"/>
        </w:rPr>
      </w:pPr>
      <w:r w:rsidRPr="006D0481">
        <w:rPr>
          <w:rFonts w:ascii="Times New Roman" w:hAnsi="Times New Roman" w:cs="Times New Roman"/>
          <w:noProof/>
          <w:sz w:val="20"/>
        </w:rPr>
        <mc:AlternateContent>
          <mc:Choice Requires="wps">
            <w:drawing>
              <wp:inline distT="0" distB="0" distL="0" distR="0" wp14:anchorId="5AF4B81E" wp14:editId="79483BE6">
                <wp:extent cx="5549900" cy="532765"/>
                <wp:effectExtent l="19050" t="9525" r="31750" b="2921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9900" cy="532765"/>
                        </a:xfrm>
                        <a:prstGeom prst="rect">
                          <a:avLst/>
                        </a:prstGeom>
                      </wps:spPr>
                      <wps:txbx>
                        <w:txbxContent>
                          <w:p w:rsidR="005C42F1" w:rsidRPr="006D0481" w:rsidRDefault="005C42F1" w:rsidP="005C42F1">
                            <w:pPr>
                              <w:pStyle w:val="a4"/>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00750985" w:rsidRPr="00750985">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№9 от 19.07.2024</w:t>
                            </w:r>
                          </w:p>
                        </w:txbxContent>
                      </wps:txbx>
                      <wps:bodyPr wrap="square" numCol="1" fromWordArt="1">
                        <a:prstTxWarp prst="textPlain">
                          <a:avLst>
                            <a:gd name="adj" fmla="val 50000"/>
                          </a:avLst>
                        </a:prstTxWarp>
                        <a:spAutoFit/>
                      </wps:bodyPr>
                    </wps:wsp>
                  </a:graphicData>
                </a:graphic>
              </wp:inline>
            </w:drawing>
          </mc:Choice>
          <mc:Fallback>
            <w:pict>
              <v:shapetype w14:anchorId="5AF4B81E" id="_x0000_t202" coordsize="21600,21600" o:spt="202" path="m,l,21600r21600,l21600,xe">
                <v:stroke joinstyle="miter"/>
                <v:path gradientshapeok="t" o:connecttype="rect"/>
              </v:shapetype>
              <v:shape id="Надпись 6" o:spid="_x0000_s1026" type="#_x0000_t202" style="width:437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" filled="f" stroked="f">
                <o:lock v:ext="edit" shapetype="t"/>
                <v:textbox style="mso-fit-shape-to-text:t">
                  <w:txbxContent>
                    <w:p w:rsidR="005C42F1" w:rsidRPr="006D0481" w:rsidRDefault="005C42F1" w:rsidP="005C42F1">
                      <w:pPr>
                        <w:pStyle w:val="a4"/>
                        <w:spacing w:before="0" w:beforeAutospacing="0" w:after="0" w:afterAutospacing="0"/>
                        <w:jc w:val="center"/>
                        <w:rPr>
                          <w:sz w:val="22"/>
                        </w:rPr>
                      </w:pPr>
                      <w:r w:rsidRPr="006D0481">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 xml:space="preserve">Аршанский вестник </w:t>
                      </w:r>
                      <w:r w:rsidR="00750985" w:rsidRPr="00750985">
                        <w:rPr>
                          <w:rFonts w:ascii="Impact" w:hAnsi="Impact"/>
                          <w:color w:val="0066CC"/>
                          <w:sz w:val="44"/>
                          <w:szCs w:val="48"/>
                          <w14:shadow w14:blurRad="0" w14:dist="35941" w14:dir="2700000" w14:sx="100000" w14:sy="100000" w14:kx="0" w14:ky="0" w14:algn="ctr">
                            <w14:srgbClr w14:val="990000"/>
                          </w14:shadow>
                          <w14:textOutline w14:w="3175" w14:cap="flat" w14:cmpd="sng" w14:algn="ctr">
                            <w14:solidFill>
                              <w14:srgbClr w14:val="99CCFF"/>
                            </w14:solidFill>
                            <w14:prstDash w14:val="solid"/>
                            <w14:round/>
                          </w14:textOutline>
                        </w:rPr>
                        <w:t>№9 от 19.07.2024</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32EE110" wp14:editId="187CFC0E">
                <wp:extent cx="5351228" cy="540385"/>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51228" cy="540385"/>
                        </a:xfrm>
                        <a:prstGeom prst="rect">
                          <a:avLst/>
                        </a:prstGeom>
                      </wps:spPr>
                      <wps:txbx>
                        <w:txbxContent>
                          <w:p w:rsidR="005C42F1" w:rsidRPr="006D0481" w:rsidRDefault="005C42F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5C42F1" w:rsidRPr="006D0481" w:rsidRDefault="005C42F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wps:txbx>
                      <wps:bodyPr wrap="square" numCol="1" fromWordArt="1">
                        <a:prstTxWarp prst="textPlain">
                          <a:avLst>
                            <a:gd name="adj" fmla="val 50000"/>
                          </a:avLst>
                        </a:prstTxWarp>
                        <a:spAutoFit/>
                      </wps:bodyPr>
                    </wps:wsp>
                  </a:graphicData>
                </a:graphic>
              </wp:inline>
            </w:drawing>
          </mc:Choice>
          <mc:Fallback>
            <w:pict>
              <v:shape w14:anchorId="632EE110" id="Надпись 5" o:spid="_x0000_s1027" type="#_x0000_t202" style="width:421.35pt;height:4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" filled="f" stroked="f">
                <o:lock v:ext="edit" shapetype="t"/>
                <v:textbox style="mso-fit-shape-to-text:t">
                  <w:txbxContent>
                    <w:p w:rsidR="005C42F1" w:rsidRPr="006D0481" w:rsidRDefault="005C42F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Администрация Аршанского сельского поселения</w:t>
                      </w:r>
                    </w:p>
                    <w:p w:rsidR="005C42F1" w:rsidRPr="006D0481" w:rsidRDefault="005C42F1" w:rsidP="005C42F1">
                      <w:pPr>
                        <w:pStyle w:val="a4"/>
                        <w:spacing w:before="0" w:beforeAutospacing="0" w:after="0" w:afterAutospacing="0"/>
                        <w:jc w:val="center"/>
                        <w:rPr>
                          <w:sz w:val="22"/>
                        </w:rPr>
                      </w:pPr>
                      <w:r w:rsidRPr="006D0481">
                        <w:rPr>
                          <w:rFonts w:ascii="Impact" w:hAnsi="Impact"/>
                          <w:color w:val="0066CC"/>
                          <w:sz w:val="32"/>
                          <w:szCs w:val="36"/>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Тулунского района Иркутской области</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0DDE6561" wp14:editId="27E3E7DF">
                <wp:extent cx="5494268" cy="13917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268" cy="1391754"/>
                        </a:xfrm>
                        <a:prstGeom prst="rect">
                          <a:avLst/>
                        </a:prstGeom>
                      </wps:spPr>
                      <wps:txbx>
                        <w:txbxContent>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wps:txbx>
                      <wps:bodyPr wrap="square" numCol="1" fromWordArt="1">
                        <a:prstTxWarp prst="textPlain">
                          <a:avLst>
                            <a:gd name="adj" fmla="val 50000"/>
                          </a:avLst>
                        </a:prstTxWarp>
                        <a:spAutoFit/>
                      </wps:bodyPr>
                    </wps:wsp>
                  </a:graphicData>
                </a:graphic>
              </wp:inline>
            </w:drawing>
          </mc:Choice>
          <mc:Fallback>
            <w:pict>
              <v:shape w14:anchorId="0DDE6561" id="Надпись 4" o:spid="_x0000_s1028" type="#_x0000_t202" style="width:432.6pt;height:10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" filled="f" stroked="f">
                <o:lock v:ext="edit" shapetype="t"/>
                <v:textbox style="mso-fit-shape-to-text:t">
                  <w:txbxContent>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«Аршанский вестник» -</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периодическое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печатное</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издание, </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учреждённое исключительно для издания </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официальных </w:t>
                      </w: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сообщений</w:t>
                      </w: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и материалов,</w:t>
                      </w:r>
                    </w:p>
                    <w:p w:rsidR="005C42F1" w:rsidRPr="006D0481" w:rsidRDefault="005C42F1" w:rsidP="005C42F1">
                      <w:pPr>
                        <w:pStyle w:val="a4"/>
                        <w:spacing w:before="0" w:beforeAutospacing="0" w:after="0" w:afterAutospacing="0"/>
                        <w:jc w:val="center"/>
                        <w:rPr>
                          <w:sz w:val="22"/>
                        </w:rPr>
                      </w:pPr>
                      <w:r w:rsidRPr="006D0481">
                        <w:rPr>
                          <w:color w:val="336699"/>
                          <w:sz w:val="28"/>
                          <w:szCs w:val="32"/>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 нормативных и иных актов Аршанского поселения</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6D43213D" wp14:editId="435F0916">
                <wp:extent cx="5494352" cy="906145"/>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352" cy="906145"/>
                        </a:xfrm>
                        <a:prstGeom prst="rect">
                          <a:avLst/>
                        </a:prstGeom>
                      </wps:spPr>
                      <wps:txbx>
                        <w:txbxContent>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wps:txbx>
                      <wps:bodyPr wrap="square" numCol="1" fromWordArt="1">
                        <a:prstTxWarp prst="textPlain">
                          <a:avLst>
                            <a:gd name="adj" fmla="val 50000"/>
                          </a:avLst>
                        </a:prstTxWarp>
                        <a:spAutoFit/>
                      </wps:bodyPr>
                    </wps:wsp>
                  </a:graphicData>
                </a:graphic>
              </wp:inline>
            </w:drawing>
          </mc:Choice>
          <mc:Fallback>
            <w:pict>
              <v:shape w14:anchorId="6D43213D" id="Надпись 3" o:spid="_x0000_s1029" type="#_x0000_t202" style="width:432.65pt;height:7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" filled="f" stroked="f">
                <o:lock v:ext="edit" shapetype="t"/>
                <v:textbox style="mso-fit-shape-to-text:t">
                  <w:txbxContent>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Учредитель, редакция и распространитель:</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Администрация Аршанского сельского поселения</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Адрес:</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Иркутская область, Тулунский район, пос. Аршан, ул. Школьная – 1</w:t>
                      </w:r>
                    </w:p>
                    <w:p w:rsidR="005C42F1" w:rsidRPr="006D0481" w:rsidRDefault="005C42F1" w:rsidP="005C42F1">
                      <w:pPr>
                        <w:pStyle w:val="a4"/>
                        <w:spacing w:before="0" w:beforeAutospacing="0" w:after="0" w:afterAutospacing="0"/>
                        <w:jc w:val="center"/>
                        <w:rPr>
                          <w:szCs w:val="28"/>
                        </w:rPr>
                      </w:pPr>
                      <w:r w:rsidRPr="006D0481">
                        <w:rPr>
                          <w:color w:val="336699"/>
                          <w:szCs w:val="28"/>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Главный редактор: Н.Л.Судникович</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2FEC686F" wp14:editId="1B6F4331">
                <wp:extent cx="2727325" cy="397510"/>
                <wp:effectExtent l="8255" t="5080" r="7620" b="2603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7325" cy="397510"/>
                        </a:xfrm>
                        <a:prstGeom prst="rect">
                          <a:avLst/>
                        </a:prstGeom>
                      </wps:spPr>
                      <wps:txbx>
                        <w:txbxContent>
                          <w:p w:rsidR="005C42F1" w:rsidRPr="006D0481" w:rsidRDefault="005C42F1"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5C42F1" w:rsidRPr="006D0481" w:rsidRDefault="005C42F1"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spAutoFit/>
                      </wps:bodyPr>
                    </wps:wsp>
                  </a:graphicData>
                </a:graphic>
              </wp:inline>
            </w:drawing>
          </mc:Choice>
          <mc:Fallback>
            <w:pict>
              <v:shape w14:anchorId="2FEC686F" id="Надпись 2" o:spid="_x0000_s1030" type="#_x0000_t202" style="width:214.7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" filled="f" stroked="f">
                <o:lock v:ext="edit" shapetype="t"/>
                <v:textbox style="mso-fit-shape-to-text:t">
                  <w:txbxContent>
                    <w:p w:rsidR="005C42F1" w:rsidRPr="006D0481" w:rsidRDefault="005C42F1" w:rsidP="005C42F1">
                      <w:pPr>
                        <w:pStyle w:val="a4"/>
                        <w:spacing w:before="0" w:beforeAutospacing="0" w:after="0" w:afterAutospacing="0"/>
                        <w:jc w:val="center"/>
                        <w:rPr>
                          <w:sz w:val="18"/>
                          <w:szCs w:val="20"/>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 xml:space="preserve">Ответственный за выпуск: В.В. Прохорова </w:t>
                      </w:r>
                    </w:p>
                    <w:p w:rsidR="005C42F1" w:rsidRPr="006D0481" w:rsidRDefault="005C42F1" w:rsidP="005C42F1">
                      <w:pPr>
                        <w:pStyle w:val="a4"/>
                        <w:spacing w:before="0" w:beforeAutospacing="0" w:after="0" w:afterAutospacing="0"/>
                        <w:jc w:val="center"/>
                        <w:rPr>
                          <w:sz w:val="22"/>
                        </w:rPr>
                      </w:pPr>
                      <w:r w:rsidRPr="006D0481">
                        <w:rPr>
                          <w:color w:val="336699"/>
                          <w:sz w:val="18"/>
                          <w:szCs w:val="20"/>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Распространяется бесплатно</w:t>
                      </w:r>
                      <w:r w:rsidRPr="006D0481">
                        <w:rPr>
                          <w:color w:val="336699"/>
                          <w:sz w:val="14"/>
                          <w:szCs w:val="16"/>
                          <w14:shadow w14:blurRad="0" w14:dist="45847" w14:dir="2021404" w14:sx="100000" w14:sy="100000" w14:kx="0" w14:ky="0" w14:algn="ctr">
                            <w14:srgbClr w14:val="B2B2B2">
                              <w14:alpha w14:val="20000"/>
                            </w14:srgbClr>
                          </w14:shadow>
                          <w14:textOutline w14:w="3175" w14:cap="flat" w14:cmpd="sng" w14:algn="ctr">
                            <w14:solidFill>
                              <w14:srgbClr w14:val="000000"/>
                            </w14:solidFill>
                            <w14:prstDash w14:val="solid"/>
                            <w14:round/>
                          </w14:textOutline>
                        </w:rPr>
                        <w:t>.</w:t>
                      </w:r>
                    </w:p>
                  </w:txbxContent>
                </v:textbox>
                <w10:anchorlock/>
              </v:shape>
            </w:pict>
          </mc:Fallback>
        </mc:AlternateContent>
      </w:r>
    </w:p>
    <w:p w:rsidR="005C42F1" w:rsidRDefault="005C42F1" w:rsidP="005C42F1">
      <w:pPr>
        <w:widowControl/>
        <w:autoSpaceDE/>
        <w:autoSpaceDN/>
        <w:adjustRightInd/>
        <w:ind w:firstLine="0"/>
        <w:jc w:val="center"/>
        <w:rPr>
          <w:rFonts w:ascii="Times New Roman" w:hAnsi="Times New Roman" w:cs="Times New Roman"/>
        </w:rPr>
      </w:pPr>
    </w:p>
    <w:p w:rsidR="005C42F1" w:rsidRDefault="005C42F1" w:rsidP="005C42F1">
      <w:pPr>
        <w:widowControl/>
        <w:autoSpaceDE/>
        <w:autoSpaceDN/>
        <w:adjustRightInd/>
        <w:ind w:firstLine="0"/>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1671729D" wp14:editId="1946B346">
                <wp:extent cx="2647784" cy="42926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7784" cy="429260"/>
                        </a:xfrm>
                        <a:prstGeom prst="rect">
                          <a:avLst/>
                        </a:prstGeom>
                      </wps:spPr>
                      <wps:txbx>
                        <w:txbxContent>
                          <w:p w:rsidR="005C42F1" w:rsidRPr="006D0481" w:rsidRDefault="005C42F1"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wps:txbx>
                      <wps:bodyPr wrap="square" numCol="1" fromWordArt="1">
                        <a:prstTxWarp prst="textPlain">
                          <a:avLst>
                            <a:gd name="adj" fmla="val 50000"/>
                          </a:avLst>
                        </a:prstTxWarp>
                        <a:spAutoFit/>
                      </wps:bodyPr>
                    </wps:wsp>
                  </a:graphicData>
                </a:graphic>
              </wp:inline>
            </w:drawing>
          </mc:Choice>
          <mc:Fallback>
            <w:pict>
              <v:shape w14:anchorId="1671729D" id="Надпись 1" o:spid="_x0000_s1031" type="#_x0000_t202" style="width:208.5pt;height: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" filled="f" stroked="f">
                <o:lock v:ext="edit" shapetype="t"/>
                <v:textbox style="mso-fit-shape-to-text:t">
                  <w:txbxContent>
                    <w:p w:rsidR="005C42F1" w:rsidRPr="006D0481" w:rsidRDefault="005C42F1" w:rsidP="005C42F1">
                      <w:pPr>
                        <w:pStyle w:val="a4"/>
                        <w:spacing w:before="0" w:beforeAutospacing="0" w:after="0" w:afterAutospacing="0"/>
                        <w:jc w:val="center"/>
                        <w:rPr>
                          <w:sz w:val="12"/>
                        </w:rPr>
                      </w:pPr>
                      <w:r w:rsidRPr="006D0481">
                        <w:rPr>
                          <w:rFonts w:ascii="Arial Black" w:hAnsi="Arial Black"/>
                          <w:color w:val="B2B2B2"/>
                          <w:szCs w:val="48"/>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СОДЕРЖАНИЕ</w:t>
                      </w:r>
                    </w:p>
                  </w:txbxContent>
                </v:textbox>
                <w10:anchorlock/>
              </v:shape>
            </w:pict>
          </mc:Fallback>
        </mc:AlternateContent>
      </w:r>
    </w:p>
    <w:p w:rsidR="005C42F1" w:rsidRPr="009955AF" w:rsidRDefault="005C42F1" w:rsidP="005C42F1">
      <w:pPr>
        <w:widowControl/>
        <w:autoSpaceDE/>
        <w:autoSpaceDN/>
        <w:adjustRightInd/>
        <w:ind w:firstLine="0"/>
        <w:jc w:val="center"/>
        <w:rPr>
          <w:rFonts w:ascii="Times New Roman" w:hAnsi="Times New Roman" w:cs="Times New Roman"/>
          <w:sz w:val="18"/>
          <w:szCs w:val="20"/>
        </w:rPr>
      </w:pPr>
    </w:p>
    <w:p w:rsidR="005C42F1" w:rsidRPr="009955AF" w:rsidRDefault="005C42F1" w:rsidP="005C42F1">
      <w:pPr>
        <w:widowControl/>
        <w:autoSpaceDE/>
        <w:autoSpaceDN/>
        <w:adjustRightInd/>
        <w:ind w:firstLine="0"/>
        <w:jc w:val="center"/>
        <w:rPr>
          <w:rFonts w:ascii="Times New Roman" w:hAnsi="Times New Roman" w:cs="Times New Roman"/>
          <w:sz w:val="18"/>
          <w:szCs w:val="20"/>
        </w:rPr>
      </w:pPr>
      <w:r w:rsidRPr="009955AF">
        <w:rPr>
          <w:rFonts w:ascii="Times New Roman" w:hAnsi="Times New Roman" w:cs="Times New Roman"/>
          <w:sz w:val="18"/>
          <w:szCs w:val="20"/>
        </w:rPr>
        <w:t>Решения Думы Аршанского сельского поселения</w:t>
      </w:r>
    </w:p>
    <w:p w:rsidR="005C42F1" w:rsidRPr="009955AF" w:rsidRDefault="005C42F1" w:rsidP="005C42F1">
      <w:pPr>
        <w:widowControl/>
        <w:autoSpaceDE/>
        <w:autoSpaceDN/>
        <w:adjustRightInd/>
        <w:ind w:firstLine="0"/>
        <w:jc w:val="center"/>
        <w:rPr>
          <w:rFonts w:ascii="Times New Roman" w:hAnsi="Times New Roman" w:cs="Times New Roman"/>
          <w:sz w:val="18"/>
          <w:szCs w:val="20"/>
        </w:rPr>
      </w:pPr>
    </w:p>
    <w:tbl>
      <w:tblPr>
        <w:tblStyle w:val="a5"/>
        <w:tblW w:w="9493" w:type="dxa"/>
        <w:tblLook w:val="04A0" w:firstRow="1" w:lastRow="0" w:firstColumn="1" w:lastColumn="0" w:noHBand="0" w:noVBand="1"/>
      </w:tblPr>
      <w:tblGrid>
        <w:gridCol w:w="1413"/>
        <w:gridCol w:w="8080"/>
      </w:tblGrid>
      <w:tr w:rsidR="005C42F1" w:rsidRPr="009955AF" w:rsidTr="004307E1">
        <w:tc>
          <w:tcPr>
            <w:tcW w:w="1413" w:type="dxa"/>
            <w:vAlign w:val="center"/>
          </w:tcPr>
          <w:p w:rsidR="005C42F1" w:rsidRPr="009955AF" w:rsidRDefault="009955AF" w:rsidP="005C42F1">
            <w:pPr>
              <w:ind w:firstLine="0"/>
              <w:jc w:val="left"/>
              <w:rPr>
                <w:rFonts w:ascii="Times New Roman" w:hAnsi="Times New Roman" w:cs="Times New Roman"/>
                <w:color w:val="000000"/>
                <w:sz w:val="16"/>
                <w:szCs w:val="18"/>
              </w:rPr>
            </w:pPr>
            <w:r w:rsidRPr="009955AF">
              <w:rPr>
                <w:rFonts w:ascii="Times New Roman" w:hAnsi="Times New Roman" w:cs="Times New Roman"/>
                <w:color w:val="000000"/>
                <w:sz w:val="16"/>
                <w:szCs w:val="18"/>
              </w:rPr>
              <w:t>19.07.2024Г. №61</w:t>
            </w:r>
          </w:p>
        </w:tc>
        <w:tc>
          <w:tcPr>
            <w:tcW w:w="8080" w:type="dxa"/>
            <w:vAlign w:val="center"/>
          </w:tcPr>
          <w:p w:rsidR="005C42F1" w:rsidRPr="009955AF" w:rsidRDefault="009955AF" w:rsidP="004307E1">
            <w:pPr>
              <w:ind w:firstLine="0"/>
              <w:jc w:val="left"/>
              <w:rPr>
                <w:rFonts w:ascii="Times New Roman" w:hAnsi="Times New Roman" w:cs="Times New Roman"/>
                <w:color w:val="000000"/>
                <w:sz w:val="16"/>
                <w:szCs w:val="18"/>
              </w:rPr>
            </w:pPr>
            <w:r w:rsidRPr="009955AF">
              <w:rPr>
                <w:rFonts w:ascii="Times New Roman" w:hAnsi="Times New Roman" w:cs="Times New Roman"/>
                <w:color w:val="000000"/>
                <w:sz w:val="16"/>
                <w:szCs w:val="18"/>
              </w:rPr>
              <w:t>О ВНЕСЕНИИ ИЗМЕНЕНИЙ В ПОЛОЖЕНИЯ О МУНИЦИПАЛЬНОМ КОНТРОЛЕ В СФЕРЕ БЛАГОУСТРОЙСТВА НА ТЕРРИТОРИИ АРШАНСКОГО СЕЛЬСКОГО ПОСЕЛЕНИЯ, УТВЕРЖДЕННОЕ РЕШЕНИЕМ ДУМЫ АРШАНСКОГО СЕЛЬСКОГО ПОСЕЛЕНИЯ ОТ 29.10.2021 ГОДА №126 (В РЕДАКЦИИ ОТ 15.07.2022 ГОДА №145)</w:t>
            </w:r>
          </w:p>
        </w:tc>
      </w:tr>
      <w:tr w:rsidR="005C42F1" w:rsidRPr="009955AF" w:rsidTr="004307E1">
        <w:tc>
          <w:tcPr>
            <w:tcW w:w="1413" w:type="dxa"/>
            <w:vAlign w:val="center"/>
          </w:tcPr>
          <w:p w:rsidR="005C42F1" w:rsidRPr="009955AF" w:rsidRDefault="009955AF" w:rsidP="005C42F1">
            <w:pPr>
              <w:ind w:firstLine="0"/>
              <w:jc w:val="left"/>
              <w:rPr>
                <w:rFonts w:ascii="Times New Roman" w:hAnsi="Times New Roman" w:cs="Times New Roman"/>
                <w:color w:val="000000"/>
                <w:sz w:val="16"/>
                <w:szCs w:val="18"/>
              </w:rPr>
            </w:pPr>
            <w:r w:rsidRPr="009955AF">
              <w:rPr>
                <w:rFonts w:ascii="Times New Roman" w:hAnsi="Times New Roman" w:cs="Times New Roman"/>
                <w:color w:val="000000"/>
                <w:sz w:val="16"/>
                <w:szCs w:val="18"/>
              </w:rPr>
              <w:t>19.07.2024Г. №62</w:t>
            </w:r>
          </w:p>
        </w:tc>
        <w:tc>
          <w:tcPr>
            <w:tcW w:w="8080" w:type="dxa"/>
            <w:vAlign w:val="center"/>
          </w:tcPr>
          <w:p w:rsidR="005C42F1" w:rsidRPr="009955AF" w:rsidRDefault="009955AF" w:rsidP="004307E1">
            <w:pPr>
              <w:ind w:firstLine="0"/>
              <w:jc w:val="left"/>
              <w:rPr>
                <w:rFonts w:ascii="Times New Roman" w:hAnsi="Times New Roman" w:cs="Times New Roman"/>
                <w:color w:val="000000"/>
                <w:sz w:val="16"/>
                <w:szCs w:val="18"/>
              </w:rPr>
            </w:pPr>
            <w:r w:rsidRPr="009955AF">
              <w:rPr>
                <w:rFonts w:ascii="Times New Roman" w:hAnsi="Times New Roman" w:cs="Times New Roman"/>
                <w:color w:val="000000"/>
                <w:sz w:val="16"/>
                <w:szCs w:val="18"/>
              </w:rPr>
              <w:t>ОБ УТВЕРЖДЕНИИ ПОРЯДКА ДОСРОЧНОГО ПРЕКРАЩЕНИЯ ПОЛНОМОЧИЙ ГЛАВЫ АРШАНСКОГО СЕЛЬСКОГО ПОСЕЛЕНИЯ В СВЯЗИ С УТРАТОЙ ДОВЕРИЯ</w:t>
            </w:r>
          </w:p>
        </w:tc>
      </w:tr>
      <w:tr w:rsidR="009955AF" w:rsidRPr="009955AF" w:rsidTr="004307E1">
        <w:tc>
          <w:tcPr>
            <w:tcW w:w="1413" w:type="dxa"/>
            <w:vAlign w:val="center"/>
          </w:tcPr>
          <w:p w:rsidR="009955AF" w:rsidRPr="009955AF" w:rsidRDefault="009955AF" w:rsidP="005C42F1">
            <w:pPr>
              <w:ind w:firstLine="0"/>
              <w:jc w:val="left"/>
              <w:rPr>
                <w:rFonts w:ascii="Times New Roman" w:hAnsi="Times New Roman" w:cs="Times New Roman"/>
                <w:color w:val="000000"/>
                <w:sz w:val="16"/>
                <w:szCs w:val="18"/>
              </w:rPr>
            </w:pPr>
            <w:r w:rsidRPr="009955AF">
              <w:rPr>
                <w:rFonts w:ascii="Times New Roman" w:hAnsi="Times New Roman" w:cs="Times New Roman"/>
                <w:color w:val="000000"/>
                <w:sz w:val="16"/>
                <w:szCs w:val="18"/>
              </w:rPr>
              <w:t>19.07.2024Г. №63</w:t>
            </w:r>
          </w:p>
        </w:tc>
        <w:tc>
          <w:tcPr>
            <w:tcW w:w="8080" w:type="dxa"/>
            <w:vAlign w:val="center"/>
          </w:tcPr>
          <w:p w:rsidR="009955AF" w:rsidRPr="009955AF" w:rsidRDefault="009955AF" w:rsidP="004307E1">
            <w:pPr>
              <w:ind w:firstLine="0"/>
              <w:jc w:val="left"/>
              <w:rPr>
                <w:rFonts w:ascii="Times New Roman" w:hAnsi="Times New Roman" w:cs="Times New Roman"/>
                <w:color w:val="000000"/>
                <w:sz w:val="16"/>
                <w:szCs w:val="18"/>
              </w:rPr>
            </w:pPr>
            <w:r w:rsidRPr="009955AF">
              <w:rPr>
                <w:rFonts w:ascii="Times New Roman" w:hAnsi="Times New Roman" w:cs="Times New Roman"/>
                <w:color w:val="000000"/>
                <w:sz w:val="16"/>
                <w:szCs w:val="18"/>
              </w:rPr>
              <w:t>ОБ УТВЕРЖДЕНИИ ПОРЯДКА ДОСРОЧНОГО ПРЕКРАЩЕНИЯ ПОЛНОМОЧИЙ ДЕПУТАТА ДУМЫ АРШАНСКОГО СЕЛЬСКОГО ПОСЕЛЕНИЯ В СВЯЗИ С УТРАТОЙ ДОВЕРИЯ</w:t>
            </w:r>
          </w:p>
        </w:tc>
      </w:tr>
      <w:tr w:rsidR="00BD60CC" w:rsidRPr="009955AF" w:rsidTr="004307E1">
        <w:tc>
          <w:tcPr>
            <w:tcW w:w="1413" w:type="dxa"/>
            <w:vAlign w:val="center"/>
          </w:tcPr>
          <w:p w:rsidR="00BD60CC" w:rsidRPr="009955AF" w:rsidRDefault="00BD60CC" w:rsidP="005C42F1">
            <w:pPr>
              <w:ind w:firstLine="0"/>
              <w:jc w:val="left"/>
              <w:rPr>
                <w:rFonts w:ascii="Times New Roman" w:hAnsi="Times New Roman" w:cs="Times New Roman"/>
                <w:color w:val="000000"/>
                <w:sz w:val="16"/>
                <w:szCs w:val="18"/>
              </w:rPr>
            </w:pPr>
            <w:r>
              <w:rPr>
                <w:rFonts w:ascii="Times New Roman" w:hAnsi="Times New Roman" w:cs="Times New Roman"/>
                <w:color w:val="000000"/>
                <w:sz w:val="16"/>
                <w:szCs w:val="18"/>
              </w:rPr>
              <w:t>19.07.2024</w:t>
            </w:r>
          </w:p>
        </w:tc>
        <w:tc>
          <w:tcPr>
            <w:tcW w:w="8080" w:type="dxa"/>
            <w:vAlign w:val="center"/>
          </w:tcPr>
          <w:p w:rsidR="00BD60CC" w:rsidRPr="009955AF" w:rsidRDefault="00BD60CC" w:rsidP="00BD60CC">
            <w:pPr>
              <w:ind w:firstLine="0"/>
              <w:jc w:val="left"/>
              <w:rPr>
                <w:rFonts w:ascii="Times New Roman" w:hAnsi="Times New Roman" w:cs="Times New Roman"/>
                <w:color w:val="000000"/>
                <w:sz w:val="16"/>
                <w:szCs w:val="18"/>
              </w:rPr>
            </w:pPr>
            <w:r w:rsidRPr="00BD60CC">
              <w:rPr>
                <w:rFonts w:ascii="Times New Roman" w:hAnsi="Times New Roman" w:cs="Times New Roman"/>
                <w:color w:val="000000"/>
                <w:sz w:val="16"/>
                <w:szCs w:val="18"/>
              </w:rPr>
              <w:t>ПРОТОКОЛ</w:t>
            </w:r>
            <w:r>
              <w:rPr>
                <w:rFonts w:ascii="Times New Roman" w:hAnsi="Times New Roman" w:cs="Times New Roman"/>
                <w:color w:val="000000"/>
                <w:sz w:val="16"/>
                <w:szCs w:val="18"/>
              </w:rPr>
              <w:t xml:space="preserve"> </w:t>
            </w:r>
            <w:r w:rsidRPr="00BD60CC">
              <w:rPr>
                <w:rFonts w:ascii="Times New Roman" w:hAnsi="Times New Roman" w:cs="Times New Roman"/>
                <w:color w:val="000000"/>
                <w:sz w:val="16"/>
                <w:szCs w:val="18"/>
              </w:rPr>
              <w:t>публичных слушаний по обсуждению проекта решения Думы Аршанского сельского поселения «О внесении изменений и дополнений в Устав Аршанского муниципального образования»</w:t>
            </w:r>
          </w:p>
        </w:tc>
      </w:tr>
    </w:tbl>
    <w:p w:rsidR="009955AF" w:rsidRPr="009955AF" w:rsidRDefault="009955AF" w:rsidP="005C42F1">
      <w:pPr>
        <w:ind w:firstLine="0"/>
        <w:jc w:val="center"/>
        <w:rPr>
          <w:sz w:val="18"/>
          <w:szCs w:val="20"/>
        </w:rPr>
      </w:pPr>
    </w:p>
    <w:p w:rsidR="005C42F1" w:rsidRPr="009955AF" w:rsidRDefault="005C42F1" w:rsidP="005C42F1">
      <w:pPr>
        <w:ind w:firstLine="0"/>
        <w:jc w:val="center"/>
        <w:rPr>
          <w:sz w:val="18"/>
          <w:szCs w:val="20"/>
        </w:rPr>
      </w:pPr>
      <w:r w:rsidRPr="009955AF">
        <w:rPr>
          <w:sz w:val="18"/>
          <w:szCs w:val="20"/>
        </w:rPr>
        <w:t>Постановления Администрации</w:t>
      </w:r>
    </w:p>
    <w:tbl>
      <w:tblPr>
        <w:tblStyle w:val="a5"/>
        <w:tblW w:w="9493" w:type="dxa"/>
        <w:tblLook w:val="04A0" w:firstRow="1" w:lastRow="0" w:firstColumn="1" w:lastColumn="0" w:noHBand="0" w:noVBand="1"/>
      </w:tblPr>
      <w:tblGrid>
        <w:gridCol w:w="1413"/>
        <w:gridCol w:w="8080"/>
      </w:tblGrid>
      <w:tr w:rsidR="005C42F1" w:rsidRPr="009955AF" w:rsidTr="004307E1">
        <w:tc>
          <w:tcPr>
            <w:tcW w:w="1413" w:type="dxa"/>
            <w:vAlign w:val="center"/>
          </w:tcPr>
          <w:p w:rsidR="005C42F1" w:rsidRPr="009955AF" w:rsidRDefault="00D546AF" w:rsidP="005C42F1">
            <w:pPr>
              <w:ind w:firstLine="29"/>
              <w:jc w:val="left"/>
              <w:rPr>
                <w:rFonts w:ascii="Times New Roman" w:hAnsi="Times New Roman" w:cs="Times New Roman"/>
                <w:color w:val="000000"/>
                <w:sz w:val="16"/>
                <w:szCs w:val="18"/>
              </w:rPr>
            </w:pPr>
            <w:r w:rsidRPr="009955AF">
              <w:rPr>
                <w:rFonts w:ascii="Times New Roman" w:hAnsi="Times New Roman" w:cs="Times New Roman"/>
                <w:color w:val="000000"/>
                <w:sz w:val="16"/>
                <w:szCs w:val="18"/>
              </w:rPr>
              <w:t>23.07.2024Г. №19-ПГ</w:t>
            </w:r>
          </w:p>
        </w:tc>
        <w:tc>
          <w:tcPr>
            <w:tcW w:w="8080" w:type="dxa"/>
            <w:vAlign w:val="center"/>
          </w:tcPr>
          <w:p w:rsidR="005C42F1" w:rsidRPr="009955AF" w:rsidRDefault="00D546AF" w:rsidP="004307E1">
            <w:pPr>
              <w:ind w:firstLine="29"/>
              <w:jc w:val="left"/>
              <w:rPr>
                <w:rFonts w:ascii="Times New Roman" w:hAnsi="Times New Roman" w:cs="Times New Roman"/>
                <w:color w:val="000000"/>
                <w:sz w:val="16"/>
                <w:szCs w:val="18"/>
              </w:rPr>
            </w:pPr>
            <w:r w:rsidRPr="009955AF">
              <w:rPr>
                <w:rFonts w:ascii="Times New Roman" w:hAnsi="Times New Roman" w:cs="Times New Roman"/>
                <w:color w:val="000000"/>
                <w:sz w:val="16"/>
                <w:szCs w:val="18"/>
              </w:rPr>
              <w:t>ОБ ОТМЕНЕ ПОСТАНОВЛЕНИЯ АДМИНИСТРАЦИИ АРШАНСКОГО СЕЛЬСКОГО ПОСЕЛЕНИЯ ОТ «07» ИЮНЯ 2024 ГОДА №18-ПГ</w:t>
            </w:r>
          </w:p>
        </w:tc>
      </w:tr>
      <w:tr w:rsidR="005C42F1" w:rsidRPr="009955AF" w:rsidTr="004307E1">
        <w:tc>
          <w:tcPr>
            <w:tcW w:w="1413" w:type="dxa"/>
            <w:vAlign w:val="center"/>
          </w:tcPr>
          <w:p w:rsidR="005C42F1" w:rsidRPr="009955AF" w:rsidRDefault="009955AF" w:rsidP="005C42F1">
            <w:pPr>
              <w:ind w:firstLine="29"/>
              <w:jc w:val="left"/>
              <w:rPr>
                <w:rFonts w:ascii="Times New Roman" w:hAnsi="Times New Roman" w:cs="Times New Roman"/>
                <w:color w:val="000000"/>
                <w:sz w:val="16"/>
                <w:szCs w:val="18"/>
              </w:rPr>
            </w:pPr>
            <w:r w:rsidRPr="009955AF">
              <w:rPr>
                <w:rFonts w:ascii="Times New Roman" w:hAnsi="Times New Roman" w:cs="Times New Roman"/>
                <w:color w:val="000000"/>
                <w:sz w:val="16"/>
                <w:szCs w:val="18"/>
              </w:rPr>
              <w:t>24.07.2024Г. №20-ПГ</w:t>
            </w:r>
          </w:p>
        </w:tc>
        <w:tc>
          <w:tcPr>
            <w:tcW w:w="8080" w:type="dxa"/>
            <w:vAlign w:val="center"/>
          </w:tcPr>
          <w:p w:rsidR="005C42F1" w:rsidRPr="009955AF" w:rsidRDefault="009955AF" w:rsidP="004307E1">
            <w:pPr>
              <w:ind w:firstLine="29"/>
              <w:jc w:val="left"/>
              <w:rPr>
                <w:rFonts w:ascii="Times New Roman" w:hAnsi="Times New Roman" w:cs="Times New Roman"/>
                <w:color w:val="000000"/>
                <w:sz w:val="16"/>
                <w:szCs w:val="18"/>
              </w:rPr>
            </w:pPr>
            <w:r w:rsidRPr="009955AF">
              <w:rPr>
                <w:rFonts w:ascii="Times New Roman" w:hAnsi="Times New Roman" w:cs="Times New Roman"/>
                <w:color w:val="000000"/>
                <w:sz w:val="16"/>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25.01.2024Г. №4-ПГ, ОТ 22.03.2024 №12-ПГ)</w:t>
            </w:r>
          </w:p>
        </w:tc>
      </w:tr>
    </w:tbl>
    <w:p w:rsidR="005C42F1" w:rsidRPr="009955AF" w:rsidRDefault="005C42F1" w:rsidP="005C42F1">
      <w:pPr>
        <w:widowControl/>
        <w:autoSpaceDE/>
        <w:autoSpaceDN/>
        <w:adjustRightInd/>
        <w:ind w:firstLine="0"/>
        <w:jc w:val="center"/>
        <w:rPr>
          <w:rFonts w:ascii="Times New Roman" w:hAnsi="Times New Roman" w:cs="Times New Roman"/>
          <w:sz w:val="16"/>
          <w:szCs w:val="18"/>
        </w:rPr>
      </w:pPr>
    </w:p>
    <w:p w:rsidR="009955AF" w:rsidRPr="009955AF" w:rsidRDefault="009955AF" w:rsidP="009955AF">
      <w:pPr>
        <w:ind w:firstLine="0"/>
        <w:jc w:val="center"/>
        <w:rPr>
          <w:b/>
          <w:sz w:val="18"/>
          <w:szCs w:val="20"/>
        </w:rPr>
      </w:pPr>
      <w:r w:rsidRPr="009955AF">
        <w:rPr>
          <w:b/>
          <w:sz w:val="18"/>
          <w:szCs w:val="20"/>
        </w:rPr>
        <w:t>19.07.2024Г. №61</w:t>
      </w:r>
    </w:p>
    <w:p w:rsidR="009955AF" w:rsidRPr="009955AF" w:rsidRDefault="009955AF" w:rsidP="009955AF">
      <w:pPr>
        <w:ind w:firstLine="0"/>
        <w:jc w:val="center"/>
        <w:rPr>
          <w:b/>
          <w:sz w:val="18"/>
          <w:szCs w:val="20"/>
        </w:rPr>
      </w:pPr>
      <w:r w:rsidRPr="009955AF">
        <w:rPr>
          <w:b/>
          <w:sz w:val="18"/>
          <w:szCs w:val="20"/>
        </w:rPr>
        <w:t>РОССИЙСКАЯ ФЕДЕРАЦИЯ</w:t>
      </w:r>
    </w:p>
    <w:p w:rsidR="009955AF" w:rsidRPr="009955AF" w:rsidRDefault="009955AF" w:rsidP="009955AF">
      <w:pPr>
        <w:ind w:firstLine="0"/>
        <w:jc w:val="center"/>
        <w:rPr>
          <w:b/>
          <w:sz w:val="18"/>
          <w:szCs w:val="20"/>
        </w:rPr>
      </w:pPr>
      <w:r w:rsidRPr="009955AF">
        <w:rPr>
          <w:b/>
          <w:sz w:val="18"/>
          <w:szCs w:val="20"/>
        </w:rPr>
        <w:t>ИРКУТСКАЯ ОБЛАСТЬ</w:t>
      </w:r>
    </w:p>
    <w:p w:rsidR="009955AF" w:rsidRPr="009955AF" w:rsidRDefault="009955AF" w:rsidP="009955AF">
      <w:pPr>
        <w:ind w:firstLine="0"/>
        <w:jc w:val="center"/>
        <w:rPr>
          <w:b/>
          <w:sz w:val="18"/>
          <w:szCs w:val="20"/>
        </w:rPr>
      </w:pPr>
      <w:r w:rsidRPr="009955AF">
        <w:rPr>
          <w:b/>
          <w:sz w:val="18"/>
          <w:szCs w:val="20"/>
        </w:rPr>
        <w:t>МУНИЦИПАЛЬНОЕ ОБРАЗОВАНИЕ</w:t>
      </w:r>
    </w:p>
    <w:p w:rsidR="009955AF" w:rsidRPr="009955AF" w:rsidRDefault="009955AF" w:rsidP="009955AF">
      <w:pPr>
        <w:ind w:firstLine="0"/>
        <w:jc w:val="center"/>
        <w:rPr>
          <w:b/>
          <w:sz w:val="18"/>
          <w:szCs w:val="20"/>
        </w:rPr>
      </w:pPr>
      <w:r w:rsidRPr="009955AF">
        <w:rPr>
          <w:b/>
          <w:sz w:val="18"/>
          <w:szCs w:val="20"/>
        </w:rPr>
        <w:t>«ТУЛУНСКИЙ РАЙОН»</w:t>
      </w:r>
    </w:p>
    <w:p w:rsidR="009955AF" w:rsidRPr="009955AF" w:rsidRDefault="009955AF" w:rsidP="009955AF">
      <w:pPr>
        <w:ind w:firstLine="0"/>
        <w:jc w:val="center"/>
        <w:rPr>
          <w:b/>
          <w:sz w:val="18"/>
          <w:szCs w:val="20"/>
        </w:rPr>
      </w:pPr>
      <w:r w:rsidRPr="009955AF">
        <w:rPr>
          <w:b/>
          <w:sz w:val="18"/>
          <w:szCs w:val="20"/>
        </w:rPr>
        <w:t>АРШАНСКОЕ МУНИЦИПАЛЬНОЕ ОБРАЗОВАНИЕ</w:t>
      </w:r>
    </w:p>
    <w:p w:rsidR="009955AF" w:rsidRPr="009955AF" w:rsidRDefault="009955AF" w:rsidP="009955AF">
      <w:pPr>
        <w:ind w:firstLine="0"/>
        <w:jc w:val="center"/>
        <w:rPr>
          <w:b/>
          <w:sz w:val="18"/>
          <w:szCs w:val="20"/>
        </w:rPr>
      </w:pPr>
      <w:r w:rsidRPr="009955AF">
        <w:rPr>
          <w:b/>
          <w:sz w:val="18"/>
          <w:szCs w:val="20"/>
        </w:rPr>
        <w:t>ДУМА</w:t>
      </w:r>
    </w:p>
    <w:p w:rsidR="009955AF" w:rsidRPr="009955AF" w:rsidRDefault="009955AF" w:rsidP="009955AF">
      <w:pPr>
        <w:ind w:firstLine="0"/>
        <w:jc w:val="center"/>
        <w:rPr>
          <w:b/>
          <w:sz w:val="18"/>
          <w:szCs w:val="20"/>
        </w:rPr>
      </w:pPr>
      <w:r w:rsidRPr="009955AF">
        <w:rPr>
          <w:b/>
          <w:sz w:val="18"/>
          <w:szCs w:val="20"/>
        </w:rPr>
        <w:t>РЕШЕНИЕ</w:t>
      </w:r>
    </w:p>
    <w:p w:rsidR="009955AF" w:rsidRPr="009955AF" w:rsidRDefault="009955AF" w:rsidP="009955AF">
      <w:pPr>
        <w:ind w:firstLine="0"/>
        <w:jc w:val="center"/>
        <w:rPr>
          <w:b/>
          <w:sz w:val="18"/>
          <w:szCs w:val="20"/>
        </w:rPr>
      </w:pPr>
    </w:p>
    <w:p w:rsidR="009955AF" w:rsidRPr="009955AF" w:rsidRDefault="009955AF" w:rsidP="009955AF">
      <w:pPr>
        <w:ind w:firstLine="0"/>
        <w:jc w:val="center"/>
        <w:rPr>
          <w:b/>
          <w:sz w:val="18"/>
          <w:szCs w:val="20"/>
        </w:rPr>
      </w:pPr>
      <w:r w:rsidRPr="009955AF">
        <w:rPr>
          <w:b/>
          <w:bCs/>
          <w:sz w:val="18"/>
          <w:szCs w:val="20"/>
        </w:rPr>
        <w:t>О ВНЕСЕНИИ ИЗМЕНЕНИЙ В ПОЛОЖЕНИЯ О МУНИЦИПАЛЬНОМ КОНТРОЛЕ В СФЕРЕ БЛАГОУСТРОЙСТВА НА ТЕРРИТОРИИ АРШАНСКОГО</w:t>
      </w:r>
      <w:r w:rsidRPr="009955AF">
        <w:rPr>
          <w:b/>
          <w:sz w:val="18"/>
          <w:szCs w:val="20"/>
        </w:rPr>
        <w:t xml:space="preserve"> СЕЛЬСКОГО ПОСЕЛЕНИЯ, УТВЕРЖДЕННОЕ РЕШЕНИЕМ ДУМЫ АРШАНСКОГО СЕЛЬСКОГО ПОСЕЛЕНИЯ ОТ 29.10.2021 ГОДА №126 (В РЕДАКЦИИ ОТ 15.07.2022 ГОДА №145)</w:t>
      </w:r>
    </w:p>
    <w:p w:rsidR="009955AF" w:rsidRPr="009955AF" w:rsidRDefault="009955AF" w:rsidP="009955AF">
      <w:pPr>
        <w:ind w:firstLine="0"/>
        <w:jc w:val="center"/>
        <w:rPr>
          <w:sz w:val="18"/>
          <w:szCs w:val="20"/>
        </w:rPr>
      </w:pPr>
    </w:p>
    <w:p w:rsidR="009955AF" w:rsidRPr="009955AF" w:rsidRDefault="009955AF" w:rsidP="009955AF">
      <w:pPr>
        <w:ind w:firstLine="0"/>
        <w:rPr>
          <w:sz w:val="18"/>
          <w:szCs w:val="20"/>
        </w:rPr>
      </w:pPr>
      <w:r w:rsidRPr="009955AF">
        <w:rPr>
          <w:sz w:val="18"/>
          <w:szCs w:val="20"/>
        </w:rPr>
        <w:t xml:space="preserve">В соответствии с пунктом 19 части 1 статьи 14 Федерального закона от 6 октября 2003 года №131-ФЗ «Об общих </w:t>
      </w:r>
      <w:r w:rsidRPr="009955AF">
        <w:rPr>
          <w:sz w:val="18"/>
          <w:szCs w:val="20"/>
        </w:rPr>
        <w:lastRenderedPageBreak/>
        <w:t xml:space="preserve">принципах организации местного самоуправления в Российской Федерации», Федеральным законом от 31 июля 2020 №248-ФЗ «О государственном контроле (надзоре) и муниципальном контроле в Российской Федерации», </w:t>
      </w:r>
      <w:r w:rsidRPr="009955AF">
        <w:rPr>
          <w:bCs/>
          <w:sz w:val="18"/>
          <w:szCs w:val="20"/>
        </w:rPr>
        <w:t xml:space="preserve">статьями 6, 6.1, 33, 48 Устава </w:t>
      </w:r>
      <w:r w:rsidRPr="009955AF">
        <w:rPr>
          <w:sz w:val="18"/>
          <w:szCs w:val="20"/>
        </w:rPr>
        <w:t>Аршанского муниципального образования, Дума Аршанского сельского поселения</w:t>
      </w:r>
    </w:p>
    <w:p w:rsidR="009955AF" w:rsidRPr="009955AF" w:rsidRDefault="009955AF" w:rsidP="009955AF">
      <w:pPr>
        <w:ind w:firstLine="0"/>
        <w:rPr>
          <w:sz w:val="18"/>
          <w:szCs w:val="20"/>
        </w:rPr>
      </w:pPr>
    </w:p>
    <w:p w:rsidR="009955AF" w:rsidRPr="009955AF" w:rsidRDefault="009955AF" w:rsidP="009955AF">
      <w:pPr>
        <w:ind w:firstLine="0"/>
        <w:rPr>
          <w:b/>
          <w:bCs/>
          <w:sz w:val="18"/>
          <w:szCs w:val="20"/>
        </w:rPr>
      </w:pPr>
      <w:r w:rsidRPr="009955AF">
        <w:rPr>
          <w:b/>
          <w:bCs/>
          <w:sz w:val="18"/>
          <w:szCs w:val="20"/>
        </w:rPr>
        <w:t>РЕШИЛА:</w:t>
      </w:r>
    </w:p>
    <w:p w:rsidR="009955AF" w:rsidRPr="009955AF" w:rsidRDefault="009955AF" w:rsidP="009955AF">
      <w:pPr>
        <w:ind w:firstLine="0"/>
        <w:rPr>
          <w:bCs/>
          <w:sz w:val="18"/>
          <w:szCs w:val="20"/>
        </w:rPr>
      </w:pPr>
    </w:p>
    <w:p w:rsidR="009955AF" w:rsidRPr="009955AF" w:rsidRDefault="009955AF" w:rsidP="009955AF">
      <w:pPr>
        <w:ind w:firstLine="0"/>
        <w:rPr>
          <w:sz w:val="18"/>
          <w:szCs w:val="20"/>
        </w:rPr>
      </w:pPr>
      <w:r w:rsidRPr="009955AF">
        <w:rPr>
          <w:sz w:val="18"/>
          <w:szCs w:val="20"/>
        </w:rPr>
        <w:t xml:space="preserve">1. Внести в Положение о муниципальном контроле в сфере благоустройства на территории </w:t>
      </w:r>
      <w:r w:rsidRPr="009955AF">
        <w:rPr>
          <w:bCs/>
          <w:sz w:val="18"/>
          <w:szCs w:val="20"/>
        </w:rPr>
        <w:t>Аршанского сельского поселения</w:t>
      </w:r>
      <w:r w:rsidRPr="009955AF">
        <w:rPr>
          <w:sz w:val="18"/>
          <w:szCs w:val="20"/>
        </w:rPr>
        <w:t>, утвержденное решением Думы Аршанского сельского поселения от 29.10.2021 года №126 (в редакции от 15.07.2022 года №145) следующие изменения:</w:t>
      </w:r>
    </w:p>
    <w:p w:rsidR="009955AF" w:rsidRPr="009955AF" w:rsidRDefault="009955AF" w:rsidP="009955AF">
      <w:pPr>
        <w:ind w:firstLine="0"/>
        <w:rPr>
          <w:sz w:val="18"/>
          <w:szCs w:val="20"/>
        </w:rPr>
      </w:pPr>
      <w:r w:rsidRPr="009955AF">
        <w:rPr>
          <w:sz w:val="18"/>
          <w:szCs w:val="20"/>
        </w:rPr>
        <w:t>1.1. абзац третий пункта 3.17 изложить в следующей редакции:</w:t>
      </w:r>
    </w:p>
    <w:p w:rsidR="009955AF" w:rsidRPr="009955AF" w:rsidRDefault="009955AF" w:rsidP="009955AF">
      <w:pPr>
        <w:ind w:firstLine="0"/>
        <w:rPr>
          <w:sz w:val="18"/>
          <w:szCs w:val="20"/>
        </w:rPr>
      </w:pPr>
      <w:r w:rsidRPr="009955AF">
        <w:rPr>
          <w:sz w:val="18"/>
          <w:szCs w:val="20"/>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955AF" w:rsidRPr="009955AF" w:rsidRDefault="009955AF" w:rsidP="009955AF">
      <w:pPr>
        <w:ind w:firstLine="0"/>
        <w:rPr>
          <w:sz w:val="18"/>
          <w:szCs w:val="20"/>
        </w:rPr>
      </w:pPr>
      <w:r w:rsidRPr="009955AF">
        <w:rPr>
          <w:sz w:val="18"/>
          <w:szCs w:val="20"/>
        </w:rPr>
        <w:t>1.2. Приложение №1 «Индикаторы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контроля в сфере благоустройства» изложить в следующей редакции:</w:t>
      </w:r>
    </w:p>
    <w:p w:rsidR="009955AF" w:rsidRPr="009955AF" w:rsidRDefault="009955AF" w:rsidP="009955AF">
      <w:pPr>
        <w:ind w:firstLine="0"/>
        <w:jc w:val="right"/>
        <w:rPr>
          <w:sz w:val="18"/>
          <w:szCs w:val="20"/>
        </w:rPr>
      </w:pPr>
      <w:r w:rsidRPr="009955AF">
        <w:rPr>
          <w:sz w:val="18"/>
          <w:szCs w:val="20"/>
        </w:rPr>
        <w:t>«Приложение №1</w:t>
      </w:r>
    </w:p>
    <w:p w:rsidR="009955AF" w:rsidRPr="009955AF" w:rsidRDefault="009955AF" w:rsidP="009955AF">
      <w:pPr>
        <w:ind w:firstLine="0"/>
        <w:jc w:val="right"/>
        <w:rPr>
          <w:sz w:val="18"/>
          <w:szCs w:val="20"/>
        </w:rPr>
      </w:pPr>
      <w:r w:rsidRPr="009955AF">
        <w:rPr>
          <w:sz w:val="18"/>
          <w:szCs w:val="20"/>
        </w:rPr>
        <w:t>к Положению о муниципальном контроле в сфере</w:t>
      </w:r>
    </w:p>
    <w:p w:rsidR="009955AF" w:rsidRPr="009955AF" w:rsidRDefault="009955AF" w:rsidP="009955AF">
      <w:pPr>
        <w:ind w:firstLine="0"/>
        <w:jc w:val="right"/>
        <w:rPr>
          <w:sz w:val="18"/>
          <w:szCs w:val="20"/>
        </w:rPr>
      </w:pPr>
      <w:r w:rsidRPr="009955AF">
        <w:rPr>
          <w:sz w:val="18"/>
          <w:szCs w:val="20"/>
        </w:rPr>
        <w:t>благоустройства на территории</w:t>
      </w:r>
    </w:p>
    <w:p w:rsidR="009955AF" w:rsidRPr="009955AF" w:rsidRDefault="009955AF" w:rsidP="009955AF">
      <w:pPr>
        <w:ind w:firstLine="0"/>
        <w:jc w:val="right"/>
        <w:rPr>
          <w:sz w:val="18"/>
          <w:szCs w:val="20"/>
        </w:rPr>
      </w:pPr>
      <w:r w:rsidRPr="009955AF">
        <w:rPr>
          <w:sz w:val="18"/>
          <w:szCs w:val="20"/>
        </w:rPr>
        <w:t>Аршанского сельского поселения</w:t>
      </w:r>
    </w:p>
    <w:p w:rsidR="009955AF" w:rsidRPr="009955AF" w:rsidRDefault="009955AF" w:rsidP="009955AF">
      <w:pPr>
        <w:ind w:firstLine="0"/>
        <w:rPr>
          <w:bCs/>
          <w:sz w:val="18"/>
          <w:szCs w:val="20"/>
        </w:rPr>
      </w:pPr>
    </w:p>
    <w:p w:rsidR="009955AF" w:rsidRPr="009955AF" w:rsidRDefault="009955AF" w:rsidP="009955AF">
      <w:pPr>
        <w:ind w:firstLine="0"/>
        <w:jc w:val="center"/>
        <w:rPr>
          <w:b/>
          <w:bCs/>
          <w:sz w:val="18"/>
          <w:szCs w:val="20"/>
        </w:rPr>
      </w:pPr>
      <w:r w:rsidRPr="009955AF">
        <w:rPr>
          <w:b/>
          <w:bCs/>
          <w:sz w:val="18"/>
          <w:szCs w:val="20"/>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КОНТРОЛЯ В СФЕРЕ БЛАГОУСТРОЙСТВА</w:t>
      </w:r>
    </w:p>
    <w:p w:rsidR="009955AF" w:rsidRPr="009955AF" w:rsidRDefault="009955AF" w:rsidP="009955AF">
      <w:pPr>
        <w:ind w:firstLine="0"/>
        <w:jc w:val="center"/>
        <w:rPr>
          <w:sz w:val="18"/>
          <w:szCs w:val="20"/>
        </w:rPr>
      </w:pPr>
    </w:p>
    <w:p w:rsidR="009955AF" w:rsidRPr="009955AF" w:rsidRDefault="009955AF" w:rsidP="009955AF">
      <w:pPr>
        <w:ind w:firstLine="0"/>
        <w:rPr>
          <w:sz w:val="18"/>
          <w:szCs w:val="20"/>
        </w:rPr>
      </w:pPr>
      <w:r w:rsidRPr="009955AF">
        <w:rPr>
          <w:sz w:val="18"/>
          <w:szCs w:val="20"/>
        </w:rPr>
        <w:t>1. Превышение на 20 и более процентов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от граждан (поступивших способом, позволяющим установить личность обратившегося гражданина) или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по вопросам, урегулированным Правилами благоустройства.</w:t>
      </w:r>
    </w:p>
    <w:p w:rsidR="009955AF" w:rsidRPr="009955AF" w:rsidRDefault="009955AF" w:rsidP="009955AF">
      <w:pPr>
        <w:ind w:firstLine="0"/>
        <w:rPr>
          <w:sz w:val="18"/>
          <w:szCs w:val="20"/>
        </w:rPr>
      </w:pPr>
      <w:r w:rsidRPr="009955AF">
        <w:rPr>
          <w:sz w:val="18"/>
          <w:szCs w:val="20"/>
        </w:rPr>
        <w:t>2) 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признаках несоблюдения контролируемым лицом обязательных требований, установленных Правилами благоустройства.».</w:t>
      </w:r>
    </w:p>
    <w:p w:rsidR="009955AF" w:rsidRPr="009955AF" w:rsidRDefault="009955AF" w:rsidP="009955AF">
      <w:pPr>
        <w:ind w:firstLine="0"/>
        <w:rPr>
          <w:sz w:val="18"/>
          <w:szCs w:val="20"/>
        </w:rPr>
      </w:pPr>
      <w:r w:rsidRPr="009955AF">
        <w:rPr>
          <w:sz w:val="18"/>
          <w:szCs w:val="20"/>
        </w:rPr>
        <w:t>2. Опубликовать настоящее решение в газете «Аршанский вестник» и разместить на официальном сайте Аршанского сельского поселения в информационно-телекоммуникационной сети «Интернет».</w:t>
      </w:r>
    </w:p>
    <w:p w:rsidR="009955AF" w:rsidRPr="009955AF" w:rsidRDefault="009955AF" w:rsidP="009955AF">
      <w:pPr>
        <w:ind w:firstLine="0"/>
        <w:rPr>
          <w:i/>
          <w:sz w:val="18"/>
          <w:szCs w:val="20"/>
        </w:rPr>
      </w:pPr>
    </w:p>
    <w:p w:rsidR="009955AF" w:rsidRPr="009955AF" w:rsidRDefault="009955AF" w:rsidP="009955AF">
      <w:pPr>
        <w:ind w:firstLine="0"/>
        <w:rPr>
          <w:i/>
          <w:sz w:val="18"/>
          <w:szCs w:val="20"/>
        </w:rPr>
      </w:pPr>
    </w:p>
    <w:p w:rsidR="009955AF" w:rsidRPr="009955AF" w:rsidRDefault="009955AF" w:rsidP="009955AF">
      <w:pPr>
        <w:ind w:firstLine="0"/>
        <w:rPr>
          <w:sz w:val="18"/>
          <w:szCs w:val="20"/>
        </w:rPr>
      </w:pPr>
      <w:r w:rsidRPr="009955AF">
        <w:rPr>
          <w:sz w:val="18"/>
          <w:szCs w:val="20"/>
        </w:rPr>
        <w:t>Глава Аршанского</w:t>
      </w:r>
    </w:p>
    <w:p w:rsidR="009955AF" w:rsidRPr="009955AF" w:rsidRDefault="009955AF" w:rsidP="009955AF">
      <w:pPr>
        <w:ind w:firstLine="0"/>
        <w:rPr>
          <w:sz w:val="18"/>
          <w:szCs w:val="20"/>
        </w:rPr>
      </w:pPr>
      <w:r w:rsidRPr="009955AF">
        <w:rPr>
          <w:sz w:val="18"/>
          <w:szCs w:val="20"/>
        </w:rPr>
        <w:t>сельского поселения</w:t>
      </w:r>
    </w:p>
    <w:p w:rsidR="009955AF" w:rsidRPr="009955AF" w:rsidRDefault="009955AF" w:rsidP="009955AF">
      <w:pPr>
        <w:ind w:firstLine="0"/>
        <w:rPr>
          <w:sz w:val="18"/>
          <w:szCs w:val="20"/>
        </w:rPr>
      </w:pPr>
      <w:r w:rsidRPr="009955AF">
        <w:rPr>
          <w:sz w:val="18"/>
          <w:szCs w:val="20"/>
        </w:rPr>
        <w:t>Н.Л.Судникович</w:t>
      </w:r>
    </w:p>
    <w:p w:rsidR="009955AF" w:rsidRPr="009955AF" w:rsidRDefault="009955AF" w:rsidP="009955AF">
      <w:pPr>
        <w:ind w:firstLine="0"/>
        <w:jc w:val="center"/>
        <w:rPr>
          <w:b/>
          <w:sz w:val="16"/>
          <w:szCs w:val="18"/>
        </w:rPr>
      </w:pPr>
      <w:r w:rsidRPr="009955AF">
        <w:rPr>
          <w:b/>
          <w:sz w:val="16"/>
          <w:szCs w:val="18"/>
        </w:rPr>
        <w:t>19.07.2024Г. №62</w:t>
      </w:r>
    </w:p>
    <w:p w:rsidR="009955AF" w:rsidRPr="009955AF" w:rsidRDefault="009955AF" w:rsidP="009955AF">
      <w:pPr>
        <w:ind w:firstLine="0"/>
        <w:jc w:val="center"/>
        <w:rPr>
          <w:b/>
          <w:sz w:val="16"/>
          <w:szCs w:val="18"/>
        </w:rPr>
      </w:pPr>
      <w:r w:rsidRPr="009955AF">
        <w:rPr>
          <w:b/>
          <w:sz w:val="16"/>
          <w:szCs w:val="18"/>
        </w:rPr>
        <w:t>РОССИЙСКАЯ ФЕДЕРАЦИЯ</w:t>
      </w:r>
    </w:p>
    <w:p w:rsidR="009955AF" w:rsidRPr="009955AF" w:rsidRDefault="009955AF" w:rsidP="009955AF">
      <w:pPr>
        <w:ind w:firstLine="0"/>
        <w:jc w:val="center"/>
        <w:rPr>
          <w:b/>
          <w:sz w:val="16"/>
          <w:szCs w:val="18"/>
        </w:rPr>
      </w:pPr>
      <w:r w:rsidRPr="009955AF">
        <w:rPr>
          <w:b/>
          <w:sz w:val="16"/>
          <w:szCs w:val="18"/>
        </w:rPr>
        <w:t>ИРКУТСКАЯ ОБЛАСТЬ</w:t>
      </w:r>
    </w:p>
    <w:p w:rsidR="009955AF" w:rsidRPr="009955AF" w:rsidRDefault="009955AF" w:rsidP="009955AF">
      <w:pPr>
        <w:ind w:firstLine="0"/>
        <w:jc w:val="center"/>
        <w:rPr>
          <w:b/>
          <w:sz w:val="16"/>
          <w:szCs w:val="18"/>
        </w:rPr>
      </w:pPr>
      <w:r w:rsidRPr="009955AF">
        <w:rPr>
          <w:b/>
          <w:sz w:val="16"/>
          <w:szCs w:val="18"/>
        </w:rPr>
        <w:t>МУНИЦИПАЛЬНОЕ ОБРАЗОВАНИЕ</w:t>
      </w:r>
    </w:p>
    <w:p w:rsidR="009955AF" w:rsidRPr="009955AF" w:rsidRDefault="009955AF" w:rsidP="009955AF">
      <w:pPr>
        <w:ind w:firstLine="0"/>
        <w:jc w:val="center"/>
        <w:rPr>
          <w:b/>
          <w:sz w:val="16"/>
          <w:szCs w:val="18"/>
        </w:rPr>
      </w:pPr>
      <w:r w:rsidRPr="009955AF">
        <w:rPr>
          <w:b/>
          <w:sz w:val="16"/>
          <w:szCs w:val="18"/>
        </w:rPr>
        <w:t>«ТУЛУНСКИЙ РАЙОН»</w:t>
      </w:r>
    </w:p>
    <w:p w:rsidR="009955AF" w:rsidRPr="009955AF" w:rsidRDefault="009955AF" w:rsidP="009955AF">
      <w:pPr>
        <w:ind w:firstLine="0"/>
        <w:jc w:val="center"/>
        <w:rPr>
          <w:b/>
          <w:sz w:val="16"/>
          <w:szCs w:val="18"/>
        </w:rPr>
      </w:pPr>
      <w:r w:rsidRPr="009955AF">
        <w:rPr>
          <w:b/>
          <w:sz w:val="16"/>
          <w:szCs w:val="18"/>
        </w:rPr>
        <w:t>АРШАНСКОЕ МУНИЦИПАЛЬНОЕ ОБРАЗОВАНИЕ</w:t>
      </w:r>
    </w:p>
    <w:p w:rsidR="009955AF" w:rsidRPr="009955AF" w:rsidRDefault="009955AF" w:rsidP="009955AF">
      <w:pPr>
        <w:ind w:firstLine="0"/>
        <w:jc w:val="center"/>
        <w:rPr>
          <w:b/>
          <w:sz w:val="16"/>
          <w:szCs w:val="18"/>
        </w:rPr>
      </w:pPr>
      <w:r w:rsidRPr="009955AF">
        <w:rPr>
          <w:b/>
          <w:sz w:val="16"/>
          <w:szCs w:val="18"/>
        </w:rPr>
        <w:t>ДУМА</w:t>
      </w:r>
    </w:p>
    <w:p w:rsidR="009955AF" w:rsidRPr="009955AF" w:rsidRDefault="009955AF" w:rsidP="009955AF">
      <w:pPr>
        <w:ind w:firstLine="0"/>
        <w:jc w:val="center"/>
        <w:rPr>
          <w:b/>
          <w:sz w:val="16"/>
          <w:szCs w:val="18"/>
        </w:rPr>
      </w:pPr>
      <w:r w:rsidRPr="009955AF">
        <w:rPr>
          <w:b/>
          <w:sz w:val="16"/>
          <w:szCs w:val="18"/>
        </w:rPr>
        <w:t>РЕШЕНИЕ</w:t>
      </w:r>
    </w:p>
    <w:p w:rsidR="009955AF" w:rsidRPr="009955AF" w:rsidRDefault="009955AF" w:rsidP="009955AF">
      <w:pPr>
        <w:ind w:firstLine="0"/>
        <w:jc w:val="center"/>
        <w:rPr>
          <w:b/>
          <w:sz w:val="16"/>
          <w:szCs w:val="18"/>
        </w:rPr>
      </w:pPr>
    </w:p>
    <w:p w:rsidR="009955AF" w:rsidRPr="009955AF" w:rsidRDefault="009955AF" w:rsidP="009955AF">
      <w:pPr>
        <w:ind w:firstLine="0"/>
        <w:jc w:val="center"/>
        <w:rPr>
          <w:b/>
          <w:bCs/>
          <w:sz w:val="16"/>
          <w:szCs w:val="18"/>
        </w:rPr>
      </w:pPr>
      <w:r w:rsidRPr="009955AF">
        <w:rPr>
          <w:b/>
          <w:bCs/>
          <w:sz w:val="16"/>
          <w:szCs w:val="18"/>
        </w:rPr>
        <w:t>ОБ УТВЕРЖДЕНИИ ПОРЯДКА ДОСРОЧНОГО ПРЕКРАЩЕНИЯ ПОЛНОМОЧИЙ ГЛАВЫ АРШАНСКОГО СЕЛЬСКОГО ПОСЕЛЕНИЯ В СВЯЗИ С УТРАТОЙ ДОВЕРИЯ</w:t>
      </w:r>
    </w:p>
    <w:p w:rsidR="009955AF" w:rsidRPr="009955AF" w:rsidRDefault="009955AF" w:rsidP="009955AF">
      <w:pPr>
        <w:ind w:firstLine="0"/>
        <w:rPr>
          <w:sz w:val="16"/>
          <w:szCs w:val="18"/>
        </w:rPr>
      </w:pPr>
    </w:p>
    <w:p w:rsidR="009955AF" w:rsidRPr="009955AF" w:rsidRDefault="009955AF" w:rsidP="009955AF">
      <w:pPr>
        <w:ind w:firstLine="0"/>
        <w:rPr>
          <w:sz w:val="16"/>
          <w:szCs w:val="18"/>
        </w:rPr>
      </w:pPr>
      <w:r w:rsidRPr="009955AF">
        <w:rPr>
          <w:sz w:val="16"/>
          <w:szCs w:val="18"/>
        </w:rPr>
        <w:t>Руководствуясь частями 1 и 2 статьи 131 Федерального закона от 25 декабря 2008 года №273-ФЗ «О противодействии коррупции», статьей 40Федерального закона от 6 октября 2003 года №131-ФЗ «Об общих принципах организации местного самоуправления в Российской Федерации», статьями 31, 33, 27, 29, 48 Устава Аршанского муниципального образования, Дума Аршанского сельского поселения</w:t>
      </w:r>
    </w:p>
    <w:p w:rsidR="009955AF" w:rsidRPr="009955AF" w:rsidRDefault="009955AF" w:rsidP="009955AF">
      <w:pPr>
        <w:ind w:firstLine="0"/>
        <w:rPr>
          <w:sz w:val="16"/>
          <w:szCs w:val="18"/>
        </w:rPr>
      </w:pPr>
    </w:p>
    <w:p w:rsidR="009955AF" w:rsidRPr="009955AF" w:rsidRDefault="009955AF" w:rsidP="009955AF">
      <w:pPr>
        <w:ind w:firstLine="0"/>
        <w:rPr>
          <w:b/>
          <w:sz w:val="16"/>
          <w:szCs w:val="18"/>
        </w:rPr>
      </w:pPr>
      <w:r w:rsidRPr="009955AF">
        <w:rPr>
          <w:b/>
          <w:sz w:val="16"/>
          <w:szCs w:val="18"/>
        </w:rPr>
        <w:t>РЕШИЛА:</w:t>
      </w:r>
    </w:p>
    <w:p w:rsidR="009955AF" w:rsidRPr="009955AF" w:rsidRDefault="009955AF" w:rsidP="009955AF">
      <w:pPr>
        <w:ind w:firstLine="0"/>
        <w:rPr>
          <w:sz w:val="16"/>
          <w:szCs w:val="18"/>
        </w:rPr>
      </w:pPr>
    </w:p>
    <w:p w:rsidR="009955AF" w:rsidRPr="009955AF" w:rsidRDefault="009955AF" w:rsidP="009955AF">
      <w:pPr>
        <w:ind w:firstLine="0"/>
        <w:rPr>
          <w:i/>
          <w:sz w:val="16"/>
          <w:szCs w:val="18"/>
        </w:rPr>
      </w:pPr>
      <w:r w:rsidRPr="009955AF">
        <w:rPr>
          <w:sz w:val="16"/>
          <w:szCs w:val="18"/>
        </w:rPr>
        <w:t>1. Утвердить П</w:t>
      </w:r>
      <w:r w:rsidRPr="009955AF">
        <w:rPr>
          <w:bCs/>
          <w:sz w:val="16"/>
          <w:szCs w:val="18"/>
        </w:rPr>
        <w:t xml:space="preserve">орядок досрочного прекращения полномочий главы Аршанского поселения </w:t>
      </w:r>
      <w:r w:rsidRPr="009955AF">
        <w:rPr>
          <w:sz w:val="16"/>
          <w:szCs w:val="18"/>
        </w:rPr>
        <w:t>в связи с утратой доверия (прилагается).</w:t>
      </w:r>
    </w:p>
    <w:p w:rsidR="009955AF" w:rsidRPr="009955AF" w:rsidRDefault="009955AF" w:rsidP="009955AF">
      <w:pPr>
        <w:ind w:firstLine="0"/>
        <w:rPr>
          <w:sz w:val="16"/>
          <w:szCs w:val="18"/>
        </w:rPr>
      </w:pPr>
      <w:r w:rsidRPr="009955AF">
        <w:rPr>
          <w:sz w:val="16"/>
          <w:szCs w:val="18"/>
        </w:rPr>
        <w:t>2. Настоящее решение подлежит официальному опубликованию в газете «Аршанский вестник».</w:t>
      </w:r>
    </w:p>
    <w:p w:rsidR="009955AF" w:rsidRPr="009955AF" w:rsidRDefault="009955AF" w:rsidP="009955AF">
      <w:pPr>
        <w:ind w:firstLine="0"/>
        <w:rPr>
          <w:sz w:val="16"/>
          <w:szCs w:val="18"/>
        </w:rPr>
      </w:pPr>
      <w:r w:rsidRPr="009955AF">
        <w:rPr>
          <w:sz w:val="16"/>
          <w:szCs w:val="18"/>
        </w:rPr>
        <w:t xml:space="preserve">3. </w:t>
      </w:r>
      <w:r w:rsidRPr="009955AF">
        <w:rPr>
          <w:bCs/>
          <w:sz w:val="16"/>
          <w:szCs w:val="18"/>
        </w:rPr>
        <w:t xml:space="preserve">Настоящее решение </w:t>
      </w:r>
      <w:r w:rsidRPr="009955AF">
        <w:rPr>
          <w:sz w:val="16"/>
          <w:szCs w:val="18"/>
        </w:rPr>
        <w:t>вступает в силу через десять календарных дней после дня его официального опубликования.</w:t>
      </w:r>
    </w:p>
    <w:p w:rsidR="009955AF" w:rsidRPr="009955AF" w:rsidRDefault="009955AF" w:rsidP="009955AF">
      <w:pPr>
        <w:ind w:firstLine="0"/>
        <w:rPr>
          <w:sz w:val="16"/>
          <w:szCs w:val="18"/>
        </w:rPr>
      </w:pPr>
    </w:p>
    <w:p w:rsidR="009955AF" w:rsidRPr="009955AF" w:rsidRDefault="009955AF" w:rsidP="009955AF">
      <w:pPr>
        <w:ind w:firstLine="0"/>
        <w:rPr>
          <w:sz w:val="16"/>
          <w:szCs w:val="18"/>
        </w:rPr>
      </w:pPr>
    </w:p>
    <w:p w:rsidR="009955AF" w:rsidRPr="009955AF" w:rsidRDefault="009955AF" w:rsidP="009955AF">
      <w:pPr>
        <w:ind w:firstLine="0"/>
        <w:rPr>
          <w:sz w:val="16"/>
          <w:szCs w:val="18"/>
        </w:rPr>
      </w:pPr>
      <w:r w:rsidRPr="009955AF">
        <w:rPr>
          <w:sz w:val="16"/>
          <w:szCs w:val="18"/>
        </w:rPr>
        <w:t>Глава Аршанского</w:t>
      </w:r>
    </w:p>
    <w:p w:rsidR="009955AF" w:rsidRPr="009955AF" w:rsidRDefault="009955AF" w:rsidP="009955AF">
      <w:pPr>
        <w:ind w:firstLine="0"/>
        <w:rPr>
          <w:sz w:val="16"/>
          <w:szCs w:val="18"/>
        </w:rPr>
      </w:pPr>
      <w:r w:rsidRPr="009955AF">
        <w:rPr>
          <w:sz w:val="16"/>
          <w:szCs w:val="18"/>
        </w:rPr>
        <w:t>сельского поселения</w:t>
      </w:r>
    </w:p>
    <w:p w:rsidR="009955AF" w:rsidRPr="009955AF" w:rsidRDefault="009955AF" w:rsidP="009955AF">
      <w:pPr>
        <w:ind w:firstLine="0"/>
        <w:rPr>
          <w:sz w:val="16"/>
          <w:szCs w:val="18"/>
        </w:rPr>
      </w:pPr>
      <w:r w:rsidRPr="009955AF">
        <w:rPr>
          <w:sz w:val="16"/>
          <w:szCs w:val="18"/>
        </w:rPr>
        <w:t>Н.Л.Судникович</w:t>
      </w:r>
    </w:p>
    <w:p w:rsidR="009955AF" w:rsidRPr="009955AF" w:rsidRDefault="009955AF" w:rsidP="009955AF">
      <w:pPr>
        <w:ind w:firstLine="0"/>
        <w:rPr>
          <w:sz w:val="16"/>
          <w:szCs w:val="18"/>
        </w:rPr>
      </w:pPr>
    </w:p>
    <w:p w:rsidR="009955AF" w:rsidRPr="009955AF" w:rsidRDefault="009955AF" w:rsidP="009955AF">
      <w:pPr>
        <w:ind w:firstLine="0"/>
        <w:jc w:val="right"/>
        <w:rPr>
          <w:sz w:val="16"/>
          <w:szCs w:val="18"/>
        </w:rPr>
      </w:pPr>
      <w:r w:rsidRPr="009955AF">
        <w:rPr>
          <w:sz w:val="16"/>
          <w:szCs w:val="18"/>
        </w:rPr>
        <w:t>УТВЕРЖДЕН</w:t>
      </w:r>
    </w:p>
    <w:p w:rsidR="009955AF" w:rsidRPr="009955AF" w:rsidRDefault="009955AF" w:rsidP="009955AF">
      <w:pPr>
        <w:ind w:firstLine="0"/>
        <w:jc w:val="right"/>
        <w:rPr>
          <w:sz w:val="16"/>
          <w:szCs w:val="18"/>
        </w:rPr>
      </w:pPr>
      <w:r w:rsidRPr="009955AF">
        <w:rPr>
          <w:sz w:val="16"/>
          <w:szCs w:val="18"/>
        </w:rPr>
        <w:t>Решением Думы</w:t>
      </w:r>
    </w:p>
    <w:p w:rsidR="009955AF" w:rsidRPr="009955AF" w:rsidRDefault="009955AF" w:rsidP="009955AF">
      <w:pPr>
        <w:ind w:firstLine="0"/>
        <w:jc w:val="right"/>
        <w:rPr>
          <w:sz w:val="16"/>
          <w:szCs w:val="18"/>
        </w:rPr>
      </w:pPr>
      <w:r w:rsidRPr="009955AF">
        <w:rPr>
          <w:sz w:val="16"/>
          <w:szCs w:val="18"/>
        </w:rPr>
        <w:t>Аршанского сельского поселения</w:t>
      </w:r>
    </w:p>
    <w:p w:rsidR="009955AF" w:rsidRPr="009955AF" w:rsidRDefault="009955AF" w:rsidP="009955AF">
      <w:pPr>
        <w:ind w:firstLine="0"/>
        <w:jc w:val="right"/>
        <w:rPr>
          <w:sz w:val="16"/>
          <w:szCs w:val="18"/>
        </w:rPr>
      </w:pPr>
      <w:r w:rsidRPr="009955AF">
        <w:rPr>
          <w:sz w:val="16"/>
          <w:szCs w:val="18"/>
        </w:rPr>
        <w:t>От «19» июля 2024г. №62</w:t>
      </w:r>
    </w:p>
    <w:p w:rsidR="009955AF" w:rsidRPr="009955AF" w:rsidRDefault="009955AF" w:rsidP="009955AF">
      <w:pPr>
        <w:ind w:firstLine="0"/>
        <w:jc w:val="center"/>
        <w:rPr>
          <w:b/>
          <w:sz w:val="16"/>
          <w:szCs w:val="18"/>
        </w:rPr>
      </w:pPr>
    </w:p>
    <w:p w:rsidR="009955AF" w:rsidRPr="009955AF" w:rsidRDefault="009955AF" w:rsidP="009955AF">
      <w:pPr>
        <w:ind w:firstLine="0"/>
        <w:jc w:val="center"/>
        <w:rPr>
          <w:sz w:val="16"/>
          <w:szCs w:val="18"/>
        </w:rPr>
      </w:pPr>
      <w:bookmarkStart w:id="0" w:name="Par24"/>
      <w:bookmarkEnd w:id="0"/>
      <w:r w:rsidRPr="009955AF">
        <w:rPr>
          <w:b/>
          <w:bCs/>
          <w:sz w:val="16"/>
          <w:szCs w:val="18"/>
        </w:rPr>
        <w:t>ПОРЯДОК ОСВОБОЖДЕНИЯ ОТ ДОЛЖНОСТИ ГЛАВЫ АРШАНСКОГО СЕЛЬСКОГО ПОСЕЛЕНИЯ В СВЯЗИ С УТРАТОЙ ДОВЕРИЯ</w:t>
      </w:r>
    </w:p>
    <w:p w:rsidR="009955AF" w:rsidRPr="009955AF" w:rsidRDefault="009955AF" w:rsidP="009955AF">
      <w:pPr>
        <w:ind w:firstLine="0"/>
        <w:jc w:val="center"/>
        <w:rPr>
          <w:sz w:val="16"/>
          <w:szCs w:val="18"/>
        </w:rPr>
      </w:pPr>
      <w:bookmarkStart w:id="1" w:name="Par35"/>
      <w:bookmarkEnd w:id="1"/>
    </w:p>
    <w:p w:rsidR="009955AF" w:rsidRPr="009955AF" w:rsidRDefault="009955AF" w:rsidP="009955AF">
      <w:pPr>
        <w:ind w:firstLine="0"/>
        <w:rPr>
          <w:sz w:val="16"/>
          <w:szCs w:val="18"/>
        </w:rPr>
      </w:pPr>
      <w:r w:rsidRPr="009955AF">
        <w:rPr>
          <w:sz w:val="16"/>
          <w:szCs w:val="18"/>
        </w:rPr>
        <w:t>1. Настоящий Порядок в соответствии с Федеральным законом от 25 декабря 2008 года №273-ФЗ «О противодействии коррупции» (далее – Федеральный закон №273-ФЗ), Федеральным законом от 6 октября 2003 года №131-ФЗ «Об общих принципах организации местного самоуправления в Российской Федерации» (далее – Федеральный закон №131-ФЗ), Уставом Аршанского муниципального образования, устанавливает порядок освобождения от должности главы Аршанского сельского поселения (далее – глава сельского поселения) в связи с утратой доверия (далее – освобождение от должности).</w:t>
      </w:r>
    </w:p>
    <w:p w:rsidR="009955AF" w:rsidRPr="009955AF" w:rsidRDefault="009955AF" w:rsidP="009955AF">
      <w:pPr>
        <w:ind w:firstLine="0"/>
        <w:rPr>
          <w:sz w:val="16"/>
          <w:szCs w:val="18"/>
        </w:rPr>
      </w:pPr>
      <w:r w:rsidRPr="009955AF">
        <w:rPr>
          <w:sz w:val="16"/>
          <w:szCs w:val="18"/>
        </w:rPr>
        <w:t>2. Освобождение от должности главы сельского поселения осуществляется в порядке, установленном статьей 741 Федерального закона №131-ФЗ, с учетом особенностей, предусмотренных настоящим Порядком.</w:t>
      </w:r>
    </w:p>
    <w:p w:rsidR="009955AF" w:rsidRPr="009955AF" w:rsidRDefault="009955AF" w:rsidP="009955AF">
      <w:pPr>
        <w:ind w:firstLine="0"/>
        <w:rPr>
          <w:sz w:val="16"/>
          <w:szCs w:val="18"/>
        </w:rPr>
      </w:pPr>
      <w:bookmarkStart w:id="2" w:name="Par47"/>
      <w:bookmarkEnd w:id="2"/>
      <w:r w:rsidRPr="009955AF">
        <w:rPr>
          <w:sz w:val="16"/>
          <w:szCs w:val="18"/>
        </w:rPr>
        <w:t>3. Решение Думы Аршанского сельского поселения (далее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131 Федерального закона №273-ФЗ.</w:t>
      </w:r>
    </w:p>
    <w:p w:rsidR="009955AF" w:rsidRPr="009955AF" w:rsidRDefault="009955AF" w:rsidP="009955AF">
      <w:pPr>
        <w:ind w:firstLine="0"/>
        <w:rPr>
          <w:sz w:val="16"/>
          <w:szCs w:val="18"/>
        </w:rPr>
      </w:pPr>
      <w:r w:rsidRPr="009955AF">
        <w:rPr>
          <w:sz w:val="16"/>
          <w:szCs w:val="18"/>
        </w:rPr>
        <w:t>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информации о наличии случаев, предусмотренных частями 1, 2 статьи 131 Федерального закона №273-ФЗ (за исключением случая, указанного в пункте 2 части 1 статьи 131 Федерального закона №273-ФЗ, при выявлении нарушения которого инициатива об освобождении от должности главы сельского поселения выдвигается Губернатором Иркутской области), представленной в письменном виде:</w:t>
      </w:r>
    </w:p>
    <w:p w:rsidR="009955AF" w:rsidRPr="009955AF" w:rsidRDefault="009955AF" w:rsidP="009955AF">
      <w:pPr>
        <w:ind w:firstLine="0"/>
        <w:rPr>
          <w:sz w:val="16"/>
          <w:szCs w:val="18"/>
        </w:rPr>
      </w:pPr>
      <w:r w:rsidRPr="009955AF">
        <w:rPr>
          <w:sz w:val="16"/>
          <w:szCs w:val="18"/>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9955AF" w:rsidRPr="009955AF" w:rsidRDefault="009955AF" w:rsidP="009955AF">
      <w:pPr>
        <w:ind w:firstLine="0"/>
        <w:rPr>
          <w:sz w:val="16"/>
          <w:szCs w:val="18"/>
        </w:rPr>
      </w:pPr>
      <w:r w:rsidRPr="009955AF">
        <w:rPr>
          <w:sz w:val="16"/>
          <w:szCs w:val="18"/>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9955AF" w:rsidRPr="009955AF" w:rsidRDefault="009955AF" w:rsidP="009955AF">
      <w:pPr>
        <w:ind w:firstLine="0"/>
        <w:rPr>
          <w:sz w:val="16"/>
          <w:szCs w:val="18"/>
        </w:rPr>
      </w:pPr>
      <w:r w:rsidRPr="009955AF">
        <w:rPr>
          <w:sz w:val="16"/>
          <w:szCs w:val="18"/>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9955AF" w:rsidRPr="009955AF" w:rsidRDefault="009955AF" w:rsidP="009955AF">
      <w:pPr>
        <w:ind w:firstLine="0"/>
        <w:rPr>
          <w:sz w:val="16"/>
          <w:szCs w:val="18"/>
        </w:rPr>
      </w:pPr>
      <w:r w:rsidRPr="009955AF">
        <w:rPr>
          <w:sz w:val="16"/>
          <w:szCs w:val="18"/>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9955AF" w:rsidRPr="009955AF" w:rsidRDefault="009955AF" w:rsidP="009955AF">
      <w:pPr>
        <w:ind w:firstLine="0"/>
        <w:rPr>
          <w:sz w:val="16"/>
          <w:szCs w:val="18"/>
        </w:rPr>
      </w:pPr>
      <w:r w:rsidRPr="009955AF">
        <w:rPr>
          <w:sz w:val="16"/>
          <w:szCs w:val="18"/>
        </w:rPr>
        <w:t>5) общероссийскими и региональными средствами массовой информации.</w:t>
      </w:r>
    </w:p>
    <w:p w:rsidR="009955AF" w:rsidRPr="009955AF" w:rsidRDefault="009955AF" w:rsidP="009955AF">
      <w:pPr>
        <w:ind w:firstLine="0"/>
        <w:rPr>
          <w:sz w:val="16"/>
          <w:szCs w:val="18"/>
        </w:rPr>
      </w:pPr>
      <w:r w:rsidRPr="009955AF">
        <w:rPr>
          <w:sz w:val="16"/>
          <w:szCs w:val="18"/>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9955AF" w:rsidRPr="009955AF" w:rsidRDefault="009955AF" w:rsidP="009955AF">
      <w:pPr>
        <w:ind w:firstLine="0"/>
        <w:rPr>
          <w:sz w:val="16"/>
          <w:szCs w:val="18"/>
        </w:rPr>
      </w:pPr>
      <w:r w:rsidRPr="009955AF">
        <w:rPr>
          <w:sz w:val="16"/>
          <w:szCs w:val="18"/>
        </w:rPr>
        <w:t>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обращения Губернатора Иркутской области об освобождении от должности главы сельского поселения в случаях, предусмотренных пунктом 2 части 1 статьи 131 Федерального закона №273-ФЗ заявления Губернатора Иркутской области о досрочном прекращении полномочий главы сельского поселения, согласно абзаца первого части 4 статьи 7 Закона Иркутской области от 7 ноября 2017 года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обращение Губернатора Иркутской области).</w:t>
      </w:r>
    </w:p>
    <w:p w:rsidR="009955AF" w:rsidRPr="009955AF" w:rsidRDefault="009955AF" w:rsidP="009955AF">
      <w:pPr>
        <w:ind w:firstLine="0"/>
        <w:rPr>
          <w:sz w:val="16"/>
          <w:szCs w:val="18"/>
        </w:rPr>
      </w:pPr>
      <w:r w:rsidRPr="009955AF">
        <w:rPr>
          <w:sz w:val="16"/>
          <w:szCs w:val="18"/>
        </w:rPr>
        <w:t>6. Инициатива депутатов Думы сельского поселения об освобождении от должности главы сельского поселения,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Указанное обращение вносится вместе с проектом решения Думы сельского поселения об освобождении от должности главы сельского поселения.</w:t>
      </w:r>
    </w:p>
    <w:p w:rsidR="009955AF" w:rsidRPr="009955AF" w:rsidRDefault="009955AF" w:rsidP="009955AF">
      <w:pPr>
        <w:ind w:firstLine="0"/>
        <w:rPr>
          <w:sz w:val="16"/>
          <w:szCs w:val="18"/>
        </w:rPr>
      </w:pPr>
      <w:r w:rsidRPr="009955AF">
        <w:rPr>
          <w:sz w:val="16"/>
          <w:szCs w:val="18"/>
        </w:rPr>
        <w:t>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соответствии с правилами делопроизводства, установленными в Думе сельского поселения.</w:t>
      </w:r>
    </w:p>
    <w:p w:rsidR="009955AF" w:rsidRPr="009955AF" w:rsidRDefault="009955AF" w:rsidP="009955AF">
      <w:pPr>
        <w:ind w:firstLine="0"/>
        <w:rPr>
          <w:sz w:val="16"/>
          <w:szCs w:val="18"/>
        </w:rPr>
      </w:pPr>
      <w:r w:rsidRPr="009955AF">
        <w:rPr>
          <w:sz w:val="16"/>
          <w:szCs w:val="18"/>
        </w:rPr>
        <w:t>8. Губернатор Иркутской области уведомляется Думой сельского поселения об инициативе депутатов Думы сельского поселения об освобождении от должности главы сельского поселения. Глава сельского поселения уведомляется Думой сельского поселения об инициативе депутатов Думы сельского поселения или Губернатора Иркутской области об освобождении его от должности.</w:t>
      </w:r>
    </w:p>
    <w:p w:rsidR="009955AF" w:rsidRPr="009955AF" w:rsidRDefault="009955AF" w:rsidP="009955AF">
      <w:pPr>
        <w:ind w:firstLine="0"/>
        <w:rPr>
          <w:sz w:val="16"/>
          <w:szCs w:val="18"/>
        </w:rPr>
      </w:pPr>
      <w:r w:rsidRPr="009955AF">
        <w:rPr>
          <w:sz w:val="16"/>
          <w:szCs w:val="18"/>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9955AF" w:rsidRPr="009955AF" w:rsidRDefault="009955AF" w:rsidP="009955AF">
      <w:pPr>
        <w:ind w:firstLine="0"/>
        <w:rPr>
          <w:sz w:val="16"/>
          <w:szCs w:val="18"/>
        </w:rPr>
      </w:pPr>
      <w:r w:rsidRPr="009955AF">
        <w:rPr>
          <w:sz w:val="16"/>
          <w:szCs w:val="18"/>
        </w:rPr>
        <w:t>Глава сельского поселения 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w:t>
      </w:r>
    </w:p>
    <w:p w:rsidR="009955AF" w:rsidRPr="009955AF" w:rsidRDefault="009955AF" w:rsidP="009955AF">
      <w:pPr>
        <w:ind w:firstLine="0"/>
        <w:rPr>
          <w:sz w:val="16"/>
          <w:szCs w:val="18"/>
        </w:rPr>
      </w:pPr>
      <w:r w:rsidRPr="009955AF">
        <w:rPr>
          <w:sz w:val="16"/>
          <w:szCs w:val="18"/>
        </w:rPr>
        <w:t>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w:t>
      </w:r>
    </w:p>
    <w:p w:rsidR="009955AF" w:rsidRPr="009955AF" w:rsidRDefault="009955AF" w:rsidP="009955AF">
      <w:pPr>
        <w:ind w:firstLine="0"/>
        <w:rPr>
          <w:sz w:val="16"/>
          <w:szCs w:val="18"/>
        </w:rPr>
      </w:pPr>
      <w:r w:rsidRPr="009955AF">
        <w:rPr>
          <w:sz w:val="16"/>
          <w:szCs w:val="18"/>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9955AF" w:rsidRPr="009955AF" w:rsidRDefault="009955AF" w:rsidP="009955AF">
      <w:pPr>
        <w:ind w:firstLine="0"/>
        <w:rPr>
          <w:sz w:val="16"/>
          <w:szCs w:val="18"/>
        </w:rPr>
      </w:pPr>
      <w:r w:rsidRPr="009955AF">
        <w:rPr>
          <w:sz w:val="16"/>
          <w:szCs w:val="18"/>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9955AF" w:rsidRPr="009955AF" w:rsidRDefault="009955AF" w:rsidP="009955AF">
      <w:pPr>
        <w:ind w:firstLine="0"/>
        <w:rPr>
          <w:sz w:val="16"/>
          <w:szCs w:val="18"/>
        </w:rPr>
      </w:pPr>
      <w:r w:rsidRPr="009955AF">
        <w:rPr>
          <w:sz w:val="16"/>
          <w:szCs w:val="18"/>
        </w:rPr>
        <w:t>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9955AF" w:rsidRPr="009955AF" w:rsidRDefault="009955AF" w:rsidP="009955AF">
      <w:pPr>
        <w:ind w:firstLine="0"/>
        <w:rPr>
          <w:sz w:val="16"/>
          <w:szCs w:val="18"/>
        </w:rPr>
      </w:pPr>
      <w:r w:rsidRPr="009955AF">
        <w:rPr>
          <w:sz w:val="16"/>
          <w:szCs w:val="18"/>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955AF">
        <w:rPr>
          <w:sz w:val="16"/>
          <w:szCs w:val="18"/>
        </w:rPr>
        <w:br/>
        <w:t>10 календарных дней со дня внесения обращения, обращения Губернатора Иркутской области в Думу сельского поселения в порядке, установленном муниципальным правовым актом, определяющим организацию работы Думы сельского поселения.</w:t>
      </w:r>
    </w:p>
    <w:p w:rsidR="009955AF" w:rsidRPr="009955AF" w:rsidRDefault="009955AF" w:rsidP="009955AF">
      <w:pPr>
        <w:ind w:firstLine="0"/>
        <w:rPr>
          <w:sz w:val="16"/>
          <w:szCs w:val="18"/>
        </w:rPr>
      </w:pPr>
      <w:r w:rsidRPr="009955AF">
        <w:rPr>
          <w:sz w:val="16"/>
          <w:szCs w:val="18"/>
        </w:rPr>
        <w:t>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абзацем первым части 4 статьи 7 Закона Иркутской области от 7 ноября 2017 года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9955AF" w:rsidRPr="009955AF" w:rsidRDefault="009955AF" w:rsidP="009955AF">
      <w:pPr>
        <w:ind w:firstLine="0"/>
        <w:rPr>
          <w:sz w:val="16"/>
          <w:szCs w:val="18"/>
        </w:rPr>
      </w:pPr>
      <w:r w:rsidRPr="009955AF">
        <w:rPr>
          <w:sz w:val="16"/>
          <w:szCs w:val="18"/>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9955AF" w:rsidRPr="009955AF" w:rsidRDefault="009955AF" w:rsidP="009955AF">
      <w:pPr>
        <w:ind w:firstLine="0"/>
        <w:rPr>
          <w:sz w:val="16"/>
          <w:szCs w:val="18"/>
        </w:rPr>
      </w:pPr>
      <w:r w:rsidRPr="009955AF">
        <w:rPr>
          <w:sz w:val="16"/>
          <w:szCs w:val="18"/>
        </w:rPr>
        <w:t>Рассмотрение обращения осуществляется с учетом мнения Губернатора Иркутской области.</w:t>
      </w:r>
    </w:p>
    <w:p w:rsidR="009955AF" w:rsidRPr="009955AF" w:rsidRDefault="009955AF" w:rsidP="009955AF">
      <w:pPr>
        <w:ind w:firstLine="0"/>
        <w:rPr>
          <w:sz w:val="16"/>
          <w:szCs w:val="18"/>
        </w:rPr>
      </w:pPr>
      <w:r w:rsidRPr="009955AF">
        <w:rPr>
          <w:sz w:val="16"/>
          <w:szCs w:val="18"/>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9955AF" w:rsidRPr="009955AF" w:rsidRDefault="009955AF" w:rsidP="009955AF">
      <w:pPr>
        <w:ind w:firstLine="0"/>
        <w:rPr>
          <w:sz w:val="16"/>
          <w:szCs w:val="18"/>
        </w:rPr>
      </w:pPr>
      <w:r w:rsidRPr="009955AF">
        <w:rPr>
          <w:sz w:val="16"/>
          <w:szCs w:val="18"/>
        </w:rPr>
        <w:t>1) решение об освобождении от должности главы сельского поселения;</w:t>
      </w:r>
    </w:p>
    <w:p w:rsidR="009955AF" w:rsidRPr="009955AF" w:rsidRDefault="009955AF" w:rsidP="009955AF">
      <w:pPr>
        <w:ind w:firstLine="0"/>
        <w:rPr>
          <w:sz w:val="16"/>
          <w:szCs w:val="18"/>
        </w:rPr>
      </w:pPr>
      <w:r w:rsidRPr="009955AF">
        <w:rPr>
          <w:sz w:val="16"/>
          <w:szCs w:val="18"/>
        </w:rPr>
        <w:t>2) решение об отклонении обращения, обращения Губернатора Иркутской области.</w:t>
      </w:r>
    </w:p>
    <w:p w:rsidR="009955AF" w:rsidRPr="009955AF" w:rsidRDefault="009955AF" w:rsidP="009955AF">
      <w:pPr>
        <w:ind w:firstLine="0"/>
        <w:rPr>
          <w:sz w:val="16"/>
          <w:szCs w:val="18"/>
        </w:rPr>
      </w:pPr>
      <w:r w:rsidRPr="009955AF">
        <w:rPr>
          <w:sz w:val="16"/>
          <w:szCs w:val="18"/>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9955AF" w:rsidRPr="009955AF" w:rsidRDefault="009955AF" w:rsidP="009955AF">
      <w:pPr>
        <w:ind w:firstLine="0"/>
        <w:rPr>
          <w:sz w:val="16"/>
          <w:szCs w:val="18"/>
        </w:rPr>
      </w:pPr>
      <w:r w:rsidRPr="009955AF">
        <w:rPr>
          <w:sz w:val="16"/>
          <w:szCs w:val="18"/>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9955AF" w:rsidRPr="009955AF" w:rsidRDefault="009955AF" w:rsidP="009955AF">
      <w:pPr>
        <w:ind w:firstLine="0"/>
        <w:rPr>
          <w:sz w:val="16"/>
          <w:szCs w:val="18"/>
        </w:rPr>
      </w:pPr>
      <w:r w:rsidRPr="009955AF">
        <w:rPr>
          <w:sz w:val="16"/>
          <w:szCs w:val="18"/>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9955AF" w:rsidRPr="009955AF" w:rsidRDefault="009955AF" w:rsidP="009955AF">
      <w:pPr>
        <w:ind w:firstLine="0"/>
        <w:rPr>
          <w:sz w:val="16"/>
          <w:szCs w:val="18"/>
        </w:rPr>
      </w:pPr>
      <w:r w:rsidRPr="009955AF">
        <w:rPr>
          <w:sz w:val="16"/>
          <w:szCs w:val="18"/>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9955AF" w:rsidRPr="009955AF" w:rsidRDefault="009955AF" w:rsidP="009955AF">
      <w:pPr>
        <w:ind w:firstLine="0"/>
        <w:rPr>
          <w:sz w:val="16"/>
          <w:szCs w:val="18"/>
        </w:rPr>
      </w:pPr>
      <w:r w:rsidRPr="009955AF">
        <w:rPr>
          <w:sz w:val="16"/>
          <w:szCs w:val="18"/>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131 Федерального закона №273-ФЗ.</w:t>
      </w:r>
    </w:p>
    <w:p w:rsidR="009955AF" w:rsidRPr="009955AF" w:rsidRDefault="009955AF" w:rsidP="009955AF">
      <w:pPr>
        <w:ind w:firstLine="0"/>
        <w:rPr>
          <w:sz w:val="16"/>
          <w:szCs w:val="18"/>
        </w:rPr>
      </w:pPr>
      <w:r w:rsidRPr="009955AF">
        <w:rPr>
          <w:sz w:val="16"/>
          <w:szCs w:val="18"/>
        </w:rPr>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131 Федерального закона №273-ФЗ признается следствием не зависящих от него обстоятельств в порядке, предусмотренном частями 3-6 статьи 13 Федерального закона №273-ФЗ. Соблюдение таких ограничений, запретов и требований, а также исполнение таких обязанностей должно быть обеспечено 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9955AF" w:rsidRPr="009955AF" w:rsidRDefault="009955AF" w:rsidP="009955AF">
      <w:pPr>
        <w:ind w:firstLine="0"/>
        <w:rPr>
          <w:sz w:val="16"/>
          <w:szCs w:val="18"/>
        </w:rPr>
      </w:pPr>
      <w:r w:rsidRPr="009955AF">
        <w:rPr>
          <w:sz w:val="16"/>
          <w:szCs w:val="18"/>
        </w:rPr>
        <w:t>17. Решение Думы сельского поселения об освобождении от должности главы сельского поселения считается принятым, если за него проголосовало не менее двух третей от установленного числа депутатов Думы сельского поселения.</w:t>
      </w:r>
    </w:p>
    <w:p w:rsidR="009955AF" w:rsidRPr="009955AF" w:rsidRDefault="009955AF" w:rsidP="009955AF">
      <w:pPr>
        <w:ind w:firstLine="0"/>
        <w:rPr>
          <w:sz w:val="16"/>
          <w:szCs w:val="18"/>
        </w:rPr>
      </w:pPr>
      <w:r w:rsidRPr="009955AF">
        <w:rPr>
          <w:sz w:val="16"/>
          <w:szCs w:val="18"/>
        </w:rPr>
        <w:t>18. Решение Думы сельского поселения об освобождении от должности главы сельского поселения подписывается депутатом, председательствующим на заседании Думы сельского поселения.</w:t>
      </w:r>
    </w:p>
    <w:p w:rsidR="009955AF" w:rsidRPr="009955AF" w:rsidRDefault="009955AF" w:rsidP="009955AF">
      <w:pPr>
        <w:ind w:firstLine="0"/>
        <w:rPr>
          <w:sz w:val="16"/>
          <w:szCs w:val="18"/>
        </w:rPr>
      </w:pPr>
      <w:r w:rsidRPr="009955AF">
        <w:rPr>
          <w:sz w:val="16"/>
          <w:szCs w:val="18"/>
        </w:rPr>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9955AF" w:rsidRPr="009955AF" w:rsidRDefault="009955AF" w:rsidP="009955AF">
      <w:pPr>
        <w:ind w:firstLine="0"/>
        <w:rPr>
          <w:sz w:val="16"/>
          <w:szCs w:val="18"/>
        </w:rPr>
      </w:pPr>
      <w:r w:rsidRPr="009955AF">
        <w:rPr>
          <w:sz w:val="16"/>
          <w:szCs w:val="1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9955AF" w:rsidRPr="009955AF" w:rsidRDefault="009955AF" w:rsidP="009955AF">
      <w:pPr>
        <w:ind w:firstLine="0"/>
        <w:rPr>
          <w:sz w:val="16"/>
          <w:szCs w:val="18"/>
        </w:rPr>
      </w:pPr>
      <w:r w:rsidRPr="009955AF">
        <w:rPr>
          <w:sz w:val="16"/>
          <w:szCs w:val="18"/>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9955AF" w:rsidRPr="009955AF" w:rsidRDefault="009955AF" w:rsidP="009955AF">
      <w:pPr>
        <w:ind w:firstLine="0"/>
        <w:rPr>
          <w:sz w:val="16"/>
          <w:szCs w:val="18"/>
        </w:rPr>
      </w:pPr>
      <w:r w:rsidRPr="009955AF">
        <w:rPr>
          <w:sz w:val="16"/>
          <w:szCs w:val="18"/>
        </w:rPr>
        <w:t>21. В случае, если инициатива депутатов Думы сельского поселения или Губернатора Иркутской области об освобождении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9955AF" w:rsidRPr="009955AF" w:rsidRDefault="009955AF" w:rsidP="009955AF">
      <w:pPr>
        <w:ind w:firstLine="0"/>
        <w:rPr>
          <w:sz w:val="16"/>
          <w:szCs w:val="18"/>
        </w:rPr>
      </w:pPr>
      <w:r w:rsidRPr="009955AF">
        <w:rPr>
          <w:sz w:val="16"/>
          <w:szCs w:val="18"/>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3" w:name="Par66"/>
      <w:bookmarkEnd w:id="3"/>
    </w:p>
    <w:p w:rsidR="009955AF" w:rsidRPr="009955AF" w:rsidRDefault="009955AF" w:rsidP="009955AF">
      <w:pPr>
        <w:ind w:firstLine="0"/>
        <w:rPr>
          <w:sz w:val="16"/>
          <w:szCs w:val="18"/>
        </w:rPr>
      </w:pPr>
      <w:r w:rsidRPr="009955AF">
        <w:rPr>
          <w:sz w:val="16"/>
          <w:szCs w:val="18"/>
        </w:rPr>
        <w:t>23. Решение Думы сельского поселения об освобождении от должности главы сельского поселения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9955AF" w:rsidRDefault="009955AF" w:rsidP="009955AF">
      <w:pPr>
        <w:ind w:firstLine="0"/>
        <w:rPr>
          <w:sz w:val="16"/>
          <w:szCs w:val="18"/>
        </w:rPr>
      </w:pPr>
      <w:r w:rsidRPr="009955AF">
        <w:rPr>
          <w:sz w:val="16"/>
          <w:szCs w:val="18"/>
        </w:rPr>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131 Федерального закона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9955AF" w:rsidRPr="009955AF" w:rsidRDefault="009955AF" w:rsidP="009955AF">
      <w:pPr>
        <w:ind w:firstLine="0"/>
        <w:rPr>
          <w:sz w:val="16"/>
          <w:szCs w:val="18"/>
        </w:rPr>
      </w:pPr>
    </w:p>
    <w:p w:rsidR="009955AF" w:rsidRPr="009955AF" w:rsidRDefault="009955AF" w:rsidP="009955AF">
      <w:pPr>
        <w:ind w:firstLine="0"/>
        <w:jc w:val="center"/>
        <w:rPr>
          <w:b/>
          <w:sz w:val="16"/>
          <w:szCs w:val="18"/>
        </w:rPr>
      </w:pPr>
      <w:r w:rsidRPr="009955AF">
        <w:rPr>
          <w:b/>
          <w:sz w:val="16"/>
          <w:szCs w:val="18"/>
        </w:rPr>
        <w:t>19.07.2024Г. №63</w:t>
      </w:r>
    </w:p>
    <w:p w:rsidR="009955AF" w:rsidRPr="009955AF" w:rsidRDefault="009955AF" w:rsidP="009955AF">
      <w:pPr>
        <w:ind w:firstLine="0"/>
        <w:jc w:val="center"/>
        <w:rPr>
          <w:b/>
          <w:sz w:val="16"/>
          <w:szCs w:val="18"/>
        </w:rPr>
      </w:pPr>
      <w:r w:rsidRPr="009955AF">
        <w:rPr>
          <w:b/>
          <w:sz w:val="16"/>
          <w:szCs w:val="18"/>
        </w:rPr>
        <w:t>РОССИЙСКАЯ ФЕДЕРАЦИЯ</w:t>
      </w:r>
    </w:p>
    <w:p w:rsidR="009955AF" w:rsidRPr="009955AF" w:rsidRDefault="009955AF" w:rsidP="009955AF">
      <w:pPr>
        <w:ind w:firstLine="0"/>
        <w:jc w:val="center"/>
        <w:rPr>
          <w:b/>
          <w:sz w:val="16"/>
          <w:szCs w:val="18"/>
        </w:rPr>
      </w:pPr>
      <w:r w:rsidRPr="009955AF">
        <w:rPr>
          <w:b/>
          <w:sz w:val="16"/>
          <w:szCs w:val="18"/>
        </w:rPr>
        <w:t>ИРКУТСКАЯ ОБЛАСТЬ</w:t>
      </w:r>
    </w:p>
    <w:p w:rsidR="009955AF" w:rsidRPr="009955AF" w:rsidRDefault="009955AF" w:rsidP="009955AF">
      <w:pPr>
        <w:ind w:firstLine="0"/>
        <w:jc w:val="center"/>
        <w:rPr>
          <w:b/>
          <w:sz w:val="16"/>
          <w:szCs w:val="18"/>
        </w:rPr>
      </w:pPr>
      <w:r w:rsidRPr="009955AF">
        <w:rPr>
          <w:b/>
          <w:sz w:val="16"/>
          <w:szCs w:val="18"/>
        </w:rPr>
        <w:t>МУНИЦИПАЛЬНОЕ ОБРАЗОВАНИЕ</w:t>
      </w:r>
    </w:p>
    <w:p w:rsidR="009955AF" w:rsidRPr="009955AF" w:rsidRDefault="009955AF" w:rsidP="009955AF">
      <w:pPr>
        <w:ind w:firstLine="0"/>
        <w:jc w:val="center"/>
        <w:rPr>
          <w:b/>
          <w:sz w:val="16"/>
          <w:szCs w:val="18"/>
        </w:rPr>
      </w:pPr>
      <w:r w:rsidRPr="009955AF">
        <w:rPr>
          <w:b/>
          <w:sz w:val="16"/>
          <w:szCs w:val="18"/>
        </w:rPr>
        <w:t>«ТУЛУНСКИЙ РАЙОН»</w:t>
      </w:r>
    </w:p>
    <w:p w:rsidR="009955AF" w:rsidRPr="009955AF" w:rsidRDefault="009955AF" w:rsidP="009955AF">
      <w:pPr>
        <w:ind w:firstLine="0"/>
        <w:jc w:val="center"/>
        <w:rPr>
          <w:b/>
          <w:sz w:val="16"/>
          <w:szCs w:val="18"/>
        </w:rPr>
      </w:pPr>
      <w:r w:rsidRPr="009955AF">
        <w:rPr>
          <w:b/>
          <w:sz w:val="16"/>
          <w:szCs w:val="18"/>
        </w:rPr>
        <w:t>АРШАНСКОЕ МУНИЦИПАЛЬНОЕ ОБРАЗОВАНИЕ</w:t>
      </w:r>
    </w:p>
    <w:p w:rsidR="009955AF" w:rsidRPr="009955AF" w:rsidRDefault="009955AF" w:rsidP="009955AF">
      <w:pPr>
        <w:ind w:firstLine="0"/>
        <w:jc w:val="center"/>
        <w:rPr>
          <w:b/>
          <w:sz w:val="16"/>
          <w:szCs w:val="18"/>
        </w:rPr>
      </w:pPr>
      <w:r w:rsidRPr="009955AF">
        <w:rPr>
          <w:b/>
          <w:sz w:val="16"/>
          <w:szCs w:val="18"/>
        </w:rPr>
        <w:t>ДУМА</w:t>
      </w:r>
    </w:p>
    <w:p w:rsidR="009955AF" w:rsidRPr="009955AF" w:rsidRDefault="009955AF" w:rsidP="009955AF">
      <w:pPr>
        <w:ind w:firstLine="0"/>
        <w:jc w:val="center"/>
        <w:rPr>
          <w:b/>
          <w:sz w:val="16"/>
          <w:szCs w:val="18"/>
        </w:rPr>
      </w:pPr>
      <w:r w:rsidRPr="009955AF">
        <w:rPr>
          <w:b/>
          <w:sz w:val="16"/>
          <w:szCs w:val="18"/>
        </w:rPr>
        <w:t>РЕШЕНИЕ</w:t>
      </w:r>
    </w:p>
    <w:p w:rsidR="009955AF" w:rsidRPr="009955AF" w:rsidRDefault="009955AF" w:rsidP="009955AF">
      <w:pPr>
        <w:ind w:firstLine="0"/>
        <w:jc w:val="center"/>
        <w:rPr>
          <w:b/>
          <w:sz w:val="16"/>
          <w:szCs w:val="18"/>
        </w:rPr>
      </w:pPr>
    </w:p>
    <w:p w:rsidR="009955AF" w:rsidRPr="009955AF" w:rsidRDefault="009955AF" w:rsidP="009955AF">
      <w:pPr>
        <w:ind w:firstLine="0"/>
        <w:jc w:val="center"/>
        <w:rPr>
          <w:b/>
          <w:bCs/>
          <w:sz w:val="16"/>
          <w:szCs w:val="18"/>
        </w:rPr>
      </w:pPr>
      <w:r w:rsidRPr="009955AF">
        <w:rPr>
          <w:b/>
          <w:bCs/>
          <w:sz w:val="16"/>
          <w:szCs w:val="18"/>
        </w:rPr>
        <w:t>ОБ УТВЕРЖДЕНИИ ПОРЯДКА ДОСРОЧНОГО ПРЕКРАЩЕНИЯ ПОЛНОМОЧИЙ ДЕПУТАТА ДУМЫ АРШАНСКОГО СЕЛЬСКОГО ПОСЕЛЕНИЯ В СВЯЗИ С УТРАТОЙ ДОВЕРИЯ</w:t>
      </w:r>
    </w:p>
    <w:p w:rsidR="009955AF" w:rsidRPr="009955AF" w:rsidRDefault="009955AF" w:rsidP="009955AF">
      <w:pPr>
        <w:ind w:firstLine="0"/>
        <w:jc w:val="center"/>
        <w:rPr>
          <w:sz w:val="16"/>
          <w:szCs w:val="18"/>
        </w:rPr>
      </w:pPr>
    </w:p>
    <w:p w:rsidR="009955AF" w:rsidRPr="009955AF" w:rsidRDefault="009955AF" w:rsidP="009955AF">
      <w:pPr>
        <w:ind w:firstLine="0"/>
        <w:rPr>
          <w:sz w:val="16"/>
          <w:szCs w:val="18"/>
        </w:rPr>
      </w:pPr>
      <w:r w:rsidRPr="009955AF">
        <w:rPr>
          <w:sz w:val="16"/>
          <w:szCs w:val="18"/>
        </w:rPr>
        <w:t>Руководствуясь частями 1 и 2статьи 13</w:t>
      </w:r>
      <w:r w:rsidRPr="009955AF">
        <w:rPr>
          <w:sz w:val="16"/>
          <w:szCs w:val="18"/>
          <w:vertAlign w:val="superscript"/>
        </w:rPr>
        <w:t>1</w:t>
      </w:r>
      <w:r w:rsidRPr="009955AF">
        <w:rPr>
          <w:sz w:val="16"/>
          <w:szCs w:val="18"/>
        </w:rPr>
        <w:t xml:space="preserve"> Федерального закона от 25 декабря 2008 года №273-ФЗ «О противодействии коррупции», статьей40Федерального закона от 6 октября 2003 года №131-ФЗ «Об общих принципах организации местного самоуправления в Российской Федерации», </w:t>
      </w:r>
      <w:r w:rsidRPr="009955AF">
        <w:rPr>
          <w:bCs/>
          <w:iCs/>
          <w:sz w:val="16"/>
          <w:szCs w:val="18"/>
        </w:rPr>
        <w:t>с</w:t>
      </w:r>
      <w:r w:rsidRPr="009955AF">
        <w:rPr>
          <w:sz w:val="16"/>
          <w:szCs w:val="18"/>
        </w:rPr>
        <w:t>татьями 31, 33, 38, 39, 48 Устава Аршанского муниципального образования, Дума Аршанского сельского поселения</w:t>
      </w:r>
    </w:p>
    <w:p w:rsidR="009955AF" w:rsidRPr="009955AF" w:rsidRDefault="009955AF" w:rsidP="009955AF">
      <w:pPr>
        <w:ind w:firstLine="0"/>
        <w:rPr>
          <w:sz w:val="16"/>
          <w:szCs w:val="18"/>
        </w:rPr>
      </w:pPr>
    </w:p>
    <w:p w:rsidR="009955AF" w:rsidRPr="009955AF" w:rsidRDefault="009955AF" w:rsidP="009955AF">
      <w:pPr>
        <w:ind w:firstLine="0"/>
        <w:rPr>
          <w:b/>
          <w:sz w:val="16"/>
          <w:szCs w:val="18"/>
        </w:rPr>
      </w:pPr>
      <w:r w:rsidRPr="009955AF">
        <w:rPr>
          <w:b/>
          <w:sz w:val="16"/>
          <w:szCs w:val="18"/>
        </w:rPr>
        <w:t>РЕШИЛА:</w:t>
      </w:r>
    </w:p>
    <w:p w:rsidR="009955AF" w:rsidRPr="009955AF" w:rsidRDefault="009955AF" w:rsidP="009955AF">
      <w:pPr>
        <w:ind w:firstLine="0"/>
        <w:rPr>
          <w:sz w:val="16"/>
          <w:szCs w:val="18"/>
        </w:rPr>
      </w:pPr>
    </w:p>
    <w:p w:rsidR="009955AF" w:rsidRPr="009955AF" w:rsidRDefault="009955AF" w:rsidP="009955AF">
      <w:pPr>
        <w:ind w:firstLine="0"/>
        <w:rPr>
          <w:i/>
          <w:sz w:val="16"/>
          <w:szCs w:val="18"/>
        </w:rPr>
      </w:pPr>
      <w:r w:rsidRPr="009955AF">
        <w:rPr>
          <w:sz w:val="16"/>
          <w:szCs w:val="18"/>
        </w:rPr>
        <w:t>1. Утвердить П</w:t>
      </w:r>
      <w:r w:rsidRPr="009955AF">
        <w:rPr>
          <w:bCs/>
          <w:sz w:val="16"/>
          <w:szCs w:val="18"/>
        </w:rPr>
        <w:t xml:space="preserve">орядок досрочного прекращения полномочий депутата Думы Аршанского поселения </w:t>
      </w:r>
      <w:r w:rsidRPr="009955AF">
        <w:rPr>
          <w:sz w:val="16"/>
          <w:szCs w:val="18"/>
        </w:rPr>
        <w:t>в связи с утратой доверия (прилагается).</w:t>
      </w:r>
    </w:p>
    <w:p w:rsidR="009955AF" w:rsidRPr="009955AF" w:rsidRDefault="009955AF" w:rsidP="009955AF">
      <w:pPr>
        <w:ind w:firstLine="0"/>
        <w:rPr>
          <w:sz w:val="16"/>
          <w:szCs w:val="18"/>
        </w:rPr>
      </w:pPr>
      <w:r w:rsidRPr="009955AF">
        <w:rPr>
          <w:sz w:val="16"/>
          <w:szCs w:val="18"/>
        </w:rPr>
        <w:t>2. Настоящее решение подлежит официальному опубликованию в газете «Аршанский вестник».</w:t>
      </w:r>
    </w:p>
    <w:p w:rsidR="009955AF" w:rsidRPr="009955AF" w:rsidRDefault="009955AF" w:rsidP="009955AF">
      <w:pPr>
        <w:ind w:firstLine="0"/>
        <w:rPr>
          <w:sz w:val="16"/>
          <w:szCs w:val="18"/>
        </w:rPr>
      </w:pPr>
      <w:r w:rsidRPr="009955AF">
        <w:rPr>
          <w:sz w:val="16"/>
          <w:szCs w:val="18"/>
        </w:rPr>
        <w:t xml:space="preserve">3. </w:t>
      </w:r>
      <w:r w:rsidRPr="009955AF">
        <w:rPr>
          <w:bCs/>
          <w:sz w:val="16"/>
          <w:szCs w:val="18"/>
        </w:rPr>
        <w:t xml:space="preserve">Настоящее решение </w:t>
      </w:r>
      <w:r w:rsidRPr="009955AF">
        <w:rPr>
          <w:sz w:val="16"/>
          <w:szCs w:val="18"/>
        </w:rPr>
        <w:t>вступает в силу через десять календарных дней после дня его официального опубликования.</w:t>
      </w:r>
    </w:p>
    <w:p w:rsidR="009955AF" w:rsidRPr="009955AF" w:rsidRDefault="009955AF" w:rsidP="009955AF">
      <w:pPr>
        <w:ind w:firstLine="0"/>
        <w:rPr>
          <w:sz w:val="16"/>
          <w:szCs w:val="18"/>
        </w:rPr>
      </w:pPr>
    </w:p>
    <w:p w:rsidR="009955AF" w:rsidRPr="009955AF" w:rsidRDefault="009955AF" w:rsidP="009955AF">
      <w:pPr>
        <w:ind w:firstLine="0"/>
        <w:rPr>
          <w:sz w:val="16"/>
          <w:szCs w:val="18"/>
        </w:rPr>
      </w:pPr>
    </w:p>
    <w:p w:rsidR="009955AF" w:rsidRPr="009955AF" w:rsidRDefault="009955AF" w:rsidP="009955AF">
      <w:pPr>
        <w:ind w:firstLine="0"/>
        <w:rPr>
          <w:sz w:val="16"/>
          <w:szCs w:val="18"/>
        </w:rPr>
      </w:pPr>
      <w:r w:rsidRPr="009955AF">
        <w:rPr>
          <w:sz w:val="16"/>
          <w:szCs w:val="18"/>
        </w:rPr>
        <w:t>Глава Аршанского</w:t>
      </w:r>
    </w:p>
    <w:p w:rsidR="009955AF" w:rsidRPr="009955AF" w:rsidRDefault="009955AF" w:rsidP="009955AF">
      <w:pPr>
        <w:ind w:firstLine="0"/>
        <w:rPr>
          <w:sz w:val="16"/>
          <w:szCs w:val="18"/>
        </w:rPr>
      </w:pPr>
      <w:r w:rsidRPr="009955AF">
        <w:rPr>
          <w:sz w:val="16"/>
          <w:szCs w:val="18"/>
        </w:rPr>
        <w:t>сельского поселения</w:t>
      </w:r>
    </w:p>
    <w:p w:rsidR="009955AF" w:rsidRPr="009955AF" w:rsidRDefault="009955AF" w:rsidP="009955AF">
      <w:pPr>
        <w:ind w:firstLine="0"/>
        <w:rPr>
          <w:sz w:val="16"/>
          <w:szCs w:val="18"/>
        </w:rPr>
      </w:pPr>
      <w:r w:rsidRPr="009955AF">
        <w:rPr>
          <w:sz w:val="16"/>
          <w:szCs w:val="18"/>
        </w:rPr>
        <w:t>Н.Л.Судникович</w:t>
      </w:r>
    </w:p>
    <w:p w:rsidR="009955AF" w:rsidRPr="009955AF" w:rsidRDefault="009955AF" w:rsidP="009955AF">
      <w:pPr>
        <w:ind w:firstLine="0"/>
        <w:jc w:val="right"/>
        <w:rPr>
          <w:sz w:val="16"/>
          <w:szCs w:val="18"/>
        </w:rPr>
      </w:pPr>
    </w:p>
    <w:p w:rsidR="009955AF" w:rsidRPr="009955AF" w:rsidRDefault="009955AF" w:rsidP="009955AF">
      <w:pPr>
        <w:ind w:firstLine="0"/>
        <w:jc w:val="right"/>
        <w:rPr>
          <w:sz w:val="16"/>
          <w:szCs w:val="18"/>
        </w:rPr>
      </w:pPr>
      <w:r w:rsidRPr="009955AF">
        <w:rPr>
          <w:sz w:val="16"/>
          <w:szCs w:val="18"/>
        </w:rPr>
        <w:t>УТВЕРЖДЕН</w:t>
      </w:r>
    </w:p>
    <w:p w:rsidR="009955AF" w:rsidRPr="009955AF" w:rsidRDefault="009955AF" w:rsidP="009955AF">
      <w:pPr>
        <w:ind w:firstLine="0"/>
        <w:jc w:val="right"/>
        <w:rPr>
          <w:sz w:val="16"/>
          <w:szCs w:val="18"/>
        </w:rPr>
      </w:pPr>
      <w:r w:rsidRPr="009955AF">
        <w:rPr>
          <w:sz w:val="16"/>
          <w:szCs w:val="18"/>
        </w:rPr>
        <w:t>решением Думы</w:t>
      </w:r>
    </w:p>
    <w:p w:rsidR="009955AF" w:rsidRPr="009955AF" w:rsidRDefault="009955AF" w:rsidP="009955AF">
      <w:pPr>
        <w:ind w:firstLine="0"/>
        <w:jc w:val="right"/>
        <w:rPr>
          <w:sz w:val="16"/>
          <w:szCs w:val="18"/>
        </w:rPr>
      </w:pPr>
      <w:r w:rsidRPr="009955AF">
        <w:rPr>
          <w:sz w:val="16"/>
          <w:szCs w:val="18"/>
        </w:rPr>
        <w:t>Аршанского сельского поселения</w:t>
      </w:r>
    </w:p>
    <w:p w:rsidR="009955AF" w:rsidRPr="009955AF" w:rsidRDefault="009955AF" w:rsidP="009955AF">
      <w:pPr>
        <w:ind w:firstLine="0"/>
        <w:jc w:val="right"/>
        <w:rPr>
          <w:sz w:val="16"/>
          <w:szCs w:val="18"/>
        </w:rPr>
      </w:pPr>
      <w:r w:rsidRPr="009955AF">
        <w:rPr>
          <w:sz w:val="16"/>
          <w:szCs w:val="18"/>
        </w:rPr>
        <w:t>от «19» июля 2024г. №63</w:t>
      </w:r>
    </w:p>
    <w:p w:rsidR="009955AF" w:rsidRPr="009955AF" w:rsidRDefault="009955AF" w:rsidP="009955AF">
      <w:pPr>
        <w:ind w:firstLine="0"/>
        <w:jc w:val="center"/>
        <w:rPr>
          <w:b/>
          <w:sz w:val="16"/>
          <w:szCs w:val="18"/>
        </w:rPr>
      </w:pPr>
    </w:p>
    <w:p w:rsidR="009955AF" w:rsidRPr="009955AF" w:rsidRDefault="009955AF" w:rsidP="009955AF">
      <w:pPr>
        <w:ind w:firstLine="0"/>
        <w:jc w:val="center"/>
        <w:rPr>
          <w:sz w:val="16"/>
          <w:szCs w:val="18"/>
        </w:rPr>
      </w:pPr>
      <w:r w:rsidRPr="009955AF">
        <w:rPr>
          <w:b/>
          <w:bCs/>
          <w:sz w:val="16"/>
          <w:szCs w:val="18"/>
        </w:rPr>
        <w:t>ПОРЯДОК ДОСРОЧНОГО ПРЕКРАЩЕНИЯ ПОЛНОМОЧИЙДЕПУТАТА АРШАНСКОГО СЕЛЬКОГО ПОСЕЛЕНИЯ В СВЯЗИ С УТРАТОЙ ДОВЕРИЯ</w:t>
      </w:r>
    </w:p>
    <w:p w:rsidR="009955AF" w:rsidRPr="009955AF" w:rsidRDefault="009955AF" w:rsidP="009955AF">
      <w:pPr>
        <w:ind w:firstLine="0"/>
        <w:jc w:val="center"/>
        <w:rPr>
          <w:sz w:val="16"/>
          <w:szCs w:val="18"/>
        </w:rPr>
      </w:pPr>
    </w:p>
    <w:p w:rsidR="009955AF" w:rsidRPr="009955AF" w:rsidRDefault="009955AF" w:rsidP="009955AF">
      <w:pPr>
        <w:ind w:firstLine="0"/>
        <w:rPr>
          <w:sz w:val="16"/>
          <w:szCs w:val="18"/>
        </w:rPr>
      </w:pPr>
      <w:r w:rsidRPr="009955AF">
        <w:rPr>
          <w:sz w:val="16"/>
          <w:szCs w:val="18"/>
        </w:rPr>
        <w:t>1. Настоящий Порядок в соответствии с Федеральным законом от 25 декабря 2008 года №273-ФЗ «О противодействии коррупции» (далее – Федеральный закон №273-ФЗ), Федеральным законом от 6 октября 2003 года №131-ФЗ «Об общих принципах организации местного самоуправления в Российской Федерации» (далее – Федеральный закон №131-ФЗ), Уставом Аршанского муниципального образования, устанавливает порядок досрочного прекращения полномочий депутата Думы Аршанского сельского поселения (далее – депутат) в связи с утратой доверия (далее – досрочное прекращение полномочий депутата).</w:t>
      </w:r>
    </w:p>
    <w:p w:rsidR="009955AF" w:rsidRPr="009955AF" w:rsidRDefault="009955AF" w:rsidP="009955AF">
      <w:pPr>
        <w:ind w:firstLine="0"/>
        <w:rPr>
          <w:sz w:val="16"/>
          <w:szCs w:val="18"/>
        </w:rPr>
      </w:pPr>
      <w:r w:rsidRPr="009955AF">
        <w:rPr>
          <w:sz w:val="16"/>
          <w:szCs w:val="18"/>
        </w:rPr>
        <w:t>2. Досрочное прекращение полномочий депутата осуществляется в порядке, установленном статьей 40 Федерального закона №131-ФЗ, с учетом особенностей, предусмотренных настоящим Порядком.</w:t>
      </w:r>
    </w:p>
    <w:p w:rsidR="009955AF" w:rsidRPr="009955AF" w:rsidRDefault="009955AF" w:rsidP="009955AF">
      <w:pPr>
        <w:ind w:firstLine="0"/>
        <w:rPr>
          <w:sz w:val="16"/>
          <w:szCs w:val="18"/>
        </w:rPr>
      </w:pPr>
      <w:r w:rsidRPr="009955AF">
        <w:rPr>
          <w:sz w:val="16"/>
          <w:szCs w:val="18"/>
        </w:rPr>
        <w:t>3. Решение Думы Аршанского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9955AF">
        <w:rPr>
          <w:sz w:val="16"/>
          <w:szCs w:val="18"/>
          <w:vertAlign w:val="superscript"/>
        </w:rPr>
        <w:t xml:space="preserve">1 </w:t>
      </w:r>
      <w:r w:rsidRPr="009955AF">
        <w:rPr>
          <w:sz w:val="16"/>
          <w:szCs w:val="18"/>
        </w:rPr>
        <w:t>Федерального закона №273-ФЗ.</w:t>
      </w:r>
    </w:p>
    <w:p w:rsidR="009955AF" w:rsidRPr="009955AF" w:rsidRDefault="009955AF" w:rsidP="009955AF">
      <w:pPr>
        <w:ind w:firstLine="0"/>
        <w:rPr>
          <w:b/>
          <w:bCs/>
          <w:i/>
          <w:iCs/>
          <w:sz w:val="16"/>
          <w:szCs w:val="18"/>
        </w:rPr>
      </w:pPr>
      <w:r w:rsidRPr="009955AF">
        <w:rPr>
          <w:sz w:val="16"/>
          <w:szCs w:val="18"/>
        </w:rPr>
        <w:t>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информации о наличии соответствующих случаев, предусмотренных частями 1,2 (за исключением случая, указанного в пункте 2 части 1 статьи 13</w:t>
      </w:r>
      <w:r w:rsidRPr="009955AF">
        <w:rPr>
          <w:sz w:val="16"/>
          <w:szCs w:val="18"/>
          <w:vertAlign w:val="superscript"/>
        </w:rPr>
        <w:t>1</w:t>
      </w:r>
      <w:r w:rsidRPr="009955AF">
        <w:rPr>
          <w:sz w:val="16"/>
          <w:szCs w:val="18"/>
        </w:rPr>
        <w:t>Федерального закона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9955AF">
        <w:rPr>
          <w:sz w:val="16"/>
          <w:szCs w:val="18"/>
          <w:vertAlign w:val="superscript"/>
        </w:rPr>
        <w:t>1</w:t>
      </w:r>
      <w:r w:rsidRPr="009955AF">
        <w:rPr>
          <w:sz w:val="16"/>
          <w:szCs w:val="18"/>
        </w:rPr>
        <w:t>Федерального закона №273-ФЗ, представленной в письменном виде:</w:t>
      </w:r>
    </w:p>
    <w:p w:rsidR="009955AF" w:rsidRPr="009955AF" w:rsidRDefault="009955AF" w:rsidP="009955AF">
      <w:pPr>
        <w:ind w:firstLine="0"/>
        <w:rPr>
          <w:sz w:val="16"/>
          <w:szCs w:val="18"/>
        </w:rPr>
      </w:pPr>
      <w:r w:rsidRPr="009955AF">
        <w:rPr>
          <w:sz w:val="16"/>
          <w:szCs w:val="18"/>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9955AF" w:rsidRPr="009955AF" w:rsidRDefault="009955AF" w:rsidP="009955AF">
      <w:pPr>
        <w:ind w:firstLine="0"/>
        <w:rPr>
          <w:sz w:val="16"/>
          <w:szCs w:val="18"/>
        </w:rPr>
      </w:pPr>
      <w:r w:rsidRPr="009955AF">
        <w:rPr>
          <w:sz w:val="16"/>
          <w:szCs w:val="18"/>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9955AF" w:rsidRPr="009955AF" w:rsidRDefault="009955AF" w:rsidP="009955AF">
      <w:pPr>
        <w:ind w:firstLine="0"/>
        <w:rPr>
          <w:sz w:val="16"/>
          <w:szCs w:val="18"/>
        </w:rPr>
      </w:pPr>
      <w:r w:rsidRPr="009955AF">
        <w:rPr>
          <w:sz w:val="16"/>
          <w:szCs w:val="18"/>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9955AF" w:rsidRPr="009955AF" w:rsidRDefault="009955AF" w:rsidP="009955AF">
      <w:pPr>
        <w:ind w:firstLine="0"/>
        <w:rPr>
          <w:sz w:val="16"/>
          <w:szCs w:val="18"/>
        </w:rPr>
      </w:pPr>
      <w:r w:rsidRPr="009955AF">
        <w:rPr>
          <w:sz w:val="16"/>
          <w:szCs w:val="18"/>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9955AF" w:rsidRPr="009955AF" w:rsidRDefault="009955AF" w:rsidP="009955AF">
      <w:pPr>
        <w:ind w:firstLine="0"/>
        <w:rPr>
          <w:sz w:val="16"/>
          <w:szCs w:val="18"/>
        </w:rPr>
      </w:pPr>
      <w:r w:rsidRPr="009955AF">
        <w:rPr>
          <w:sz w:val="16"/>
          <w:szCs w:val="18"/>
        </w:rPr>
        <w:t>5) общероссийскими и региональными средствами массовой информации.</w:t>
      </w:r>
    </w:p>
    <w:p w:rsidR="009955AF" w:rsidRPr="009955AF" w:rsidRDefault="009955AF" w:rsidP="009955AF">
      <w:pPr>
        <w:ind w:firstLine="0"/>
        <w:rPr>
          <w:bCs/>
          <w:iCs/>
          <w:sz w:val="16"/>
          <w:szCs w:val="18"/>
        </w:rPr>
      </w:pPr>
      <w:r w:rsidRPr="009955AF">
        <w:rPr>
          <w:bCs/>
          <w:iCs/>
          <w:sz w:val="16"/>
          <w:szCs w:val="18"/>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9955AF" w:rsidRPr="009955AF" w:rsidRDefault="009955AF" w:rsidP="009955AF">
      <w:pPr>
        <w:ind w:firstLine="0"/>
        <w:rPr>
          <w:sz w:val="16"/>
          <w:szCs w:val="18"/>
        </w:rPr>
      </w:pPr>
      <w:r w:rsidRPr="009955AF">
        <w:rPr>
          <w:sz w:val="16"/>
          <w:szCs w:val="1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Закона Иркутской области от 7 ноября 2017 года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9955AF" w:rsidRPr="009955AF" w:rsidRDefault="009955AF" w:rsidP="009955AF">
      <w:pPr>
        <w:ind w:firstLine="0"/>
        <w:rPr>
          <w:sz w:val="16"/>
          <w:szCs w:val="18"/>
        </w:rPr>
      </w:pPr>
      <w:r w:rsidRPr="009955AF">
        <w:rPr>
          <w:sz w:val="16"/>
          <w:szCs w:val="18"/>
        </w:rPr>
        <w:t>6. Инициатива депутатов Думы сельского поселения о досрочном прекращении полномочий депутата,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9955AF" w:rsidRPr="009955AF" w:rsidRDefault="009955AF" w:rsidP="009955AF">
      <w:pPr>
        <w:ind w:firstLine="0"/>
        <w:rPr>
          <w:sz w:val="16"/>
          <w:szCs w:val="18"/>
        </w:rPr>
      </w:pPr>
      <w:r w:rsidRPr="009955AF">
        <w:rPr>
          <w:sz w:val="16"/>
          <w:szCs w:val="18"/>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 делопроизводства, установленными в Думе сельского поселения.</w:t>
      </w:r>
    </w:p>
    <w:p w:rsidR="009955AF" w:rsidRPr="009955AF" w:rsidRDefault="009955AF" w:rsidP="009955AF">
      <w:pPr>
        <w:ind w:firstLine="0"/>
        <w:rPr>
          <w:sz w:val="16"/>
          <w:szCs w:val="18"/>
        </w:rPr>
      </w:pPr>
      <w:r w:rsidRPr="009955AF">
        <w:rPr>
          <w:sz w:val="16"/>
          <w:szCs w:val="18"/>
        </w:rPr>
        <w:t>8. Депутат уведомляется Думой сельского поселения об инициативе депутатов Думы сельского поселения или Губернатора Иркутской области о досрочном прекращении его полномочий.</w:t>
      </w:r>
    </w:p>
    <w:p w:rsidR="009955AF" w:rsidRPr="009955AF" w:rsidRDefault="009955AF" w:rsidP="009955AF">
      <w:pPr>
        <w:ind w:firstLine="0"/>
        <w:rPr>
          <w:sz w:val="16"/>
          <w:szCs w:val="18"/>
        </w:rPr>
      </w:pPr>
      <w:r w:rsidRPr="009955AF">
        <w:rPr>
          <w:sz w:val="16"/>
          <w:szCs w:val="18"/>
        </w:rPr>
        <w:t xml:space="preserve">Депутат 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9955AF" w:rsidRPr="009955AF" w:rsidRDefault="009955AF" w:rsidP="009955AF">
      <w:pPr>
        <w:ind w:firstLine="0"/>
        <w:rPr>
          <w:sz w:val="16"/>
          <w:szCs w:val="18"/>
        </w:rPr>
      </w:pPr>
      <w:r w:rsidRPr="009955AF">
        <w:rPr>
          <w:sz w:val="16"/>
          <w:szCs w:val="18"/>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9955AF" w:rsidRPr="009955AF" w:rsidRDefault="009955AF" w:rsidP="009955AF">
      <w:pPr>
        <w:ind w:firstLine="0"/>
        <w:rPr>
          <w:sz w:val="16"/>
          <w:szCs w:val="18"/>
        </w:rPr>
      </w:pPr>
      <w:r w:rsidRPr="009955AF">
        <w:rPr>
          <w:sz w:val="16"/>
          <w:szCs w:val="18"/>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9955AF" w:rsidRPr="009955AF" w:rsidRDefault="009955AF" w:rsidP="009955AF">
      <w:pPr>
        <w:ind w:firstLine="0"/>
        <w:rPr>
          <w:sz w:val="16"/>
          <w:szCs w:val="18"/>
        </w:rPr>
      </w:pPr>
      <w:r w:rsidRPr="009955AF">
        <w:rPr>
          <w:sz w:val="16"/>
          <w:szCs w:val="18"/>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9955AF" w:rsidRPr="009955AF" w:rsidRDefault="009955AF" w:rsidP="009955AF">
      <w:pPr>
        <w:ind w:firstLine="0"/>
        <w:rPr>
          <w:sz w:val="16"/>
          <w:szCs w:val="18"/>
        </w:rPr>
      </w:pPr>
      <w:r w:rsidRPr="009955AF">
        <w:rPr>
          <w:sz w:val="16"/>
          <w:szCs w:val="18"/>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9955AF" w:rsidRPr="009955AF" w:rsidRDefault="009955AF" w:rsidP="009955AF">
      <w:pPr>
        <w:ind w:firstLine="0"/>
        <w:rPr>
          <w:sz w:val="16"/>
          <w:szCs w:val="18"/>
        </w:rPr>
      </w:pPr>
      <w:r w:rsidRPr="009955AF">
        <w:rPr>
          <w:sz w:val="16"/>
          <w:szCs w:val="18"/>
        </w:rPr>
        <w:t>11. Предварительное рассмотрение обращения, заявления Губернатора Иркутской области осуществляется уполномоченным органом в течение</w:t>
      </w:r>
      <w:r w:rsidRPr="009955AF">
        <w:rPr>
          <w:sz w:val="16"/>
          <w:szCs w:val="18"/>
        </w:rPr>
        <w:br/>
        <w:t xml:space="preserve">10 календарных дней со дня внесения обращения, заявления Губернатора Иркутской области в Думу сельского поселения в порядке, установленном муниципальным правовым актом, определяющим организацию работы Думы сельского поселения. </w:t>
      </w:r>
    </w:p>
    <w:p w:rsidR="009955AF" w:rsidRPr="009955AF" w:rsidRDefault="009955AF" w:rsidP="009955AF">
      <w:pPr>
        <w:ind w:firstLine="0"/>
        <w:rPr>
          <w:sz w:val="16"/>
          <w:szCs w:val="18"/>
        </w:rPr>
      </w:pPr>
      <w:r w:rsidRPr="009955AF">
        <w:rPr>
          <w:sz w:val="16"/>
          <w:szCs w:val="18"/>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9955AF">
        <w:rPr>
          <w:bCs/>
          <w:sz w:val="16"/>
          <w:szCs w:val="18"/>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955AF">
        <w:rPr>
          <w:sz w:val="16"/>
          <w:szCs w:val="18"/>
        </w:rPr>
        <w:t>абзацем первым части 4 статьи 7 Закона Иркутской области от 7 ноября 2017 года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9955AF" w:rsidRPr="009955AF" w:rsidRDefault="009955AF" w:rsidP="009955AF">
      <w:pPr>
        <w:ind w:firstLine="0"/>
        <w:rPr>
          <w:sz w:val="16"/>
          <w:szCs w:val="18"/>
        </w:rPr>
      </w:pPr>
      <w:r w:rsidRPr="009955AF">
        <w:rPr>
          <w:sz w:val="16"/>
          <w:szCs w:val="18"/>
        </w:rPr>
        <w:t>12. Рассмотрение обращения, заявления Губернатора Иркутской области на заседании Думы сельского поселения осуществляется не позднее чем через 30 календарных дней со дня внесения обращения, заявления Губернатора Иркутской области в Думу сельского поселения, а если обращение, заявление Губернатора Иркутской области внесены в Думу сельского поселения в период между сессиями Думы сельского поселения, – не позднее чем через три месяца со дня внесения 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9955AF" w:rsidRPr="009955AF" w:rsidRDefault="009955AF" w:rsidP="009955AF">
      <w:pPr>
        <w:ind w:firstLine="0"/>
        <w:rPr>
          <w:sz w:val="16"/>
          <w:szCs w:val="18"/>
        </w:rPr>
      </w:pPr>
      <w:r w:rsidRPr="009955AF">
        <w:rPr>
          <w:sz w:val="16"/>
          <w:szCs w:val="1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9955AF" w:rsidRPr="009955AF" w:rsidRDefault="009955AF" w:rsidP="009955AF">
      <w:pPr>
        <w:ind w:firstLine="0"/>
        <w:rPr>
          <w:sz w:val="16"/>
          <w:szCs w:val="18"/>
        </w:rPr>
      </w:pPr>
      <w:r w:rsidRPr="009955AF">
        <w:rPr>
          <w:sz w:val="16"/>
          <w:szCs w:val="18"/>
        </w:rPr>
        <w:t>1) решение о досрочном прекращении полномочий депутата;</w:t>
      </w:r>
    </w:p>
    <w:p w:rsidR="009955AF" w:rsidRPr="009955AF" w:rsidRDefault="009955AF" w:rsidP="009955AF">
      <w:pPr>
        <w:ind w:firstLine="0"/>
        <w:rPr>
          <w:sz w:val="16"/>
          <w:szCs w:val="18"/>
        </w:rPr>
      </w:pPr>
      <w:r w:rsidRPr="009955AF">
        <w:rPr>
          <w:sz w:val="16"/>
          <w:szCs w:val="18"/>
        </w:rPr>
        <w:t>2) решение об отклонении обращения, заявления Губернатора Иркутской области.</w:t>
      </w:r>
    </w:p>
    <w:p w:rsidR="009955AF" w:rsidRPr="009955AF" w:rsidRDefault="009955AF" w:rsidP="009955AF">
      <w:pPr>
        <w:ind w:firstLine="0"/>
        <w:rPr>
          <w:sz w:val="16"/>
          <w:szCs w:val="18"/>
        </w:rPr>
      </w:pPr>
      <w:r w:rsidRPr="009955AF">
        <w:rPr>
          <w:sz w:val="16"/>
          <w:szCs w:val="1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9955AF" w:rsidRPr="009955AF" w:rsidRDefault="009955AF" w:rsidP="009955AF">
      <w:pPr>
        <w:ind w:firstLine="0"/>
        <w:rPr>
          <w:sz w:val="16"/>
          <w:szCs w:val="18"/>
        </w:rPr>
      </w:pPr>
      <w:r w:rsidRPr="009955AF">
        <w:rPr>
          <w:sz w:val="16"/>
          <w:szCs w:val="18"/>
        </w:rPr>
        <w:t>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№273-ФЗ.</w:t>
      </w:r>
    </w:p>
    <w:p w:rsidR="009955AF" w:rsidRPr="009955AF" w:rsidRDefault="009955AF" w:rsidP="009955AF">
      <w:pPr>
        <w:ind w:firstLine="0"/>
        <w:rPr>
          <w:sz w:val="16"/>
          <w:szCs w:val="18"/>
        </w:rPr>
      </w:pPr>
      <w:r w:rsidRPr="009955AF">
        <w:rPr>
          <w:sz w:val="16"/>
          <w:szCs w:val="1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9955AF" w:rsidRPr="009955AF" w:rsidRDefault="009955AF" w:rsidP="009955AF">
      <w:pPr>
        <w:ind w:firstLine="0"/>
        <w:rPr>
          <w:sz w:val="16"/>
          <w:szCs w:val="18"/>
        </w:rPr>
      </w:pPr>
      <w:r w:rsidRPr="009955AF">
        <w:rPr>
          <w:sz w:val="16"/>
          <w:szCs w:val="1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9955AF" w:rsidRPr="009955AF" w:rsidRDefault="009955AF" w:rsidP="009955AF">
      <w:pPr>
        <w:ind w:firstLine="0"/>
        <w:rPr>
          <w:sz w:val="16"/>
          <w:szCs w:val="18"/>
        </w:rPr>
      </w:pPr>
      <w:r w:rsidRPr="009955AF">
        <w:rPr>
          <w:sz w:val="16"/>
          <w:szCs w:val="1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9955AF" w:rsidRPr="009955AF" w:rsidRDefault="009955AF" w:rsidP="009955AF">
      <w:pPr>
        <w:ind w:firstLine="0"/>
        <w:rPr>
          <w:sz w:val="16"/>
          <w:szCs w:val="18"/>
        </w:rPr>
      </w:pPr>
      <w:r w:rsidRPr="009955AF">
        <w:rPr>
          <w:sz w:val="16"/>
          <w:szCs w:val="1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9955AF">
        <w:rPr>
          <w:sz w:val="16"/>
          <w:szCs w:val="18"/>
          <w:vertAlign w:val="superscript"/>
        </w:rPr>
        <w:t>1</w:t>
      </w:r>
      <w:r w:rsidRPr="009955AF">
        <w:rPr>
          <w:sz w:val="16"/>
          <w:szCs w:val="18"/>
        </w:rPr>
        <w:t>Федерального закона №273-ФЗ.</w:t>
      </w:r>
    </w:p>
    <w:p w:rsidR="009955AF" w:rsidRPr="009955AF" w:rsidRDefault="009955AF" w:rsidP="009955AF">
      <w:pPr>
        <w:ind w:firstLine="0"/>
        <w:rPr>
          <w:sz w:val="16"/>
          <w:szCs w:val="18"/>
        </w:rPr>
      </w:pPr>
      <w:r w:rsidRPr="009955AF">
        <w:rPr>
          <w:sz w:val="16"/>
          <w:szCs w:val="1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9955AF">
        <w:rPr>
          <w:sz w:val="16"/>
          <w:szCs w:val="18"/>
          <w:vertAlign w:val="superscript"/>
        </w:rPr>
        <w:t xml:space="preserve">1 </w:t>
      </w:r>
      <w:r w:rsidRPr="009955AF">
        <w:rPr>
          <w:sz w:val="16"/>
          <w:szCs w:val="18"/>
        </w:rPr>
        <w:t>Федерального закона №273-ФЗ.</w:t>
      </w:r>
    </w:p>
    <w:p w:rsidR="009955AF" w:rsidRPr="009955AF" w:rsidRDefault="009955AF" w:rsidP="009955AF">
      <w:pPr>
        <w:ind w:firstLine="0"/>
        <w:rPr>
          <w:sz w:val="16"/>
          <w:szCs w:val="18"/>
        </w:rPr>
      </w:pPr>
      <w:r w:rsidRPr="009955AF">
        <w:rPr>
          <w:sz w:val="16"/>
          <w:szCs w:val="18"/>
        </w:rPr>
        <w:t>19. 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9955AF" w:rsidRPr="009955AF" w:rsidRDefault="009955AF" w:rsidP="009955AF">
      <w:pPr>
        <w:ind w:firstLine="0"/>
        <w:rPr>
          <w:sz w:val="16"/>
          <w:szCs w:val="18"/>
        </w:rPr>
      </w:pPr>
      <w:r w:rsidRPr="009955AF">
        <w:rPr>
          <w:sz w:val="16"/>
          <w:szCs w:val="18"/>
        </w:rPr>
        <w:t>20. Решение Думы сельского поселения о досрочном прекращении полномочий депутата подписывается председателем Думы сельского поселения.</w:t>
      </w:r>
    </w:p>
    <w:p w:rsidR="009955AF" w:rsidRPr="009955AF" w:rsidRDefault="009955AF" w:rsidP="009955AF">
      <w:pPr>
        <w:ind w:firstLine="0"/>
        <w:rPr>
          <w:sz w:val="16"/>
          <w:szCs w:val="18"/>
        </w:rPr>
      </w:pPr>
      <w:r w:rsidRPr="009955AF">
        <w:rPr>
          <w:sz w:val="16"/>
          <w:szCs w:val="1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9955AF" w:rsidRPr="009955AF" w:rsidRDefault="009955AF" w:rsidP="009955AF">
      <w:pPr>
        <w:ind w:firstLine="0"/>
        <w:rPr>
          <w:sz w:val="16"/>
          <w:szCs w:val="18"/>
        </w:rPr>
      </w:pPr>
      <w:r w:rsidRPr="009955AF">
        <w:rPr>
          <w:sz w:val="16"/>
          <w:szCs w:val="1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9955AF" w:rsidRPr="009955AF" w:rsidRDefault="009955AF" w:rsidP="009955AF">
      <w:pPr>
        <w:ind w:firstLine="0"/>
        <w:rPr>
          <w:sz w:val="16"/>
          <w:szCs w:val="18"/>
        </w:rPr>
      </w:pPr>
      <w:r w:rsidRPr="009955AF">
        <w:rPr>
          <w:sz w:val="16"/>
          <w:szCs w:val="1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9955AF" w:rsidRPr="009955AF" w:rsidRDefault="009955AF" w:rsidP="009955AF">
      <w:pPr>
        <w:ind w:firstLine="0"/>
        <w:rPr>
          <w:sz w:val="16"/>
          <w:szCs w:val="18"/>
        </w:rPr>
      </w:pPr>
      <w:r w:rsidRPr="009955AF">
        <w:rPr>
          <w:sz w:val="16"/>
          <w:szCs w:val="18"/>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9955AF" w:rsidRPr="009955AF" w:rsidRDefault="009955AF" w:rsidP="009955AF">
      <w:pPr>
        <w:ind w:firstLine="0"/>
        <w:rPr>
          <w:sz w:val="16"/>
          <w:szCs w:val="18"/>
        </w:rPr>
      </w:pPr>
      <w:r w:rsidRPr="009955AF">
        <w:rPr>
          <w:sz w:val="16"/>
          <w:szCs w:val="1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p>
    <w:p w:rsidR="009955AF" w:rsidRPr="009955AF" w:rsidRDefault="009955AF" w:rsidP="009955AF">
      <w:pPr>
        <w:ind w:firstLine="0"/>
        <w:rPr>
          <w:sz w:val="16"/>
          <w:szCs w:val="18"/>
        </w:rPr>
      </w:pPr>
      <w:r w:rsidRPr="009955AF">
        <w:rPr>
          <w:sz w:val="16"/>
          <w:szCs w:val="18"/>
        </w:rPr>
        <w:t>25. 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9955AF" w:rsidRPr="009955AF" w:rsidRDefault="009955AF" w:rsidP="009955AF">
      <w:pPr>
        <w:ind w:firstLine="0"/>
        <w:rPr>
          <w:sz w:val="16"/>
          <w:szCs w:val="18"/>
        </w:rPr>
      </w:pPr>
      <w:r w:rsidRPr="009955AF">
        <w:rPr>
          <w:sz w:val="16"/>
          <w:szCs w:val="1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9955AF">
        <w:rPr>
          <w:sz w:val="16"/>
          <w:szCs w:val="18"/>
          <w:vertAlign w:val="superscript"/>
        </w:rPr>
        <w:t>1</w:t>
      </w:r>
      <w:r w:rsidRPr="009955AF">
        <w:rPr>
          <w:sz w:val="16"/>
          <w:szCs w:val="18"/>
        </w:rPr>
        <w:t xml:space="preserve"> Федерального закона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5C42F1" w:rsidRDefault="005C42F1" w:rsidP="009955AF">
      <w:pPr>
        <w:ind w:firstLine="0"/>
        <w:jc w:val="center"/>
        <w:rPr>
          <w:sz w:val="16"/>
          <w:szCs w:val="18"/>
        </w:rPr>
      </w:pPr>
    </w:p>
    <w:p w:rsidR="009955AF" w:rsidRPr="009955AF" w:rsidRDefault="009955AF" w:rsidP="009955AF">
      <w:pPr>
        <w:ind w:firstLine="0"/>
        <w:jc w:val="center"/>
        <w:rPr>
          <w:b/>
          <w:sz w:val="16"/>
          <w:szCs w:val="18"/>
        </w:rPr>
      </w:pPr>
      <w:r w:rsidRPr="009955AF">
        <w:rPr>
          <w:b/>
          <w:sz w:val="16"/>
          <w:szCs w:val="18"/>
        </w:rPr>
        <w:t>23.07.2024Г. №19-ПГ</w:t>
      </w:r>
    </w:p>
    <w:p w:rsidR="009955AF" w:rsidRPr="009955AF" w:rsidRDefault="009955AF" w:rsidP="009955AF">
      <w:pPr>
        <w:ind w:firstLine="0"/>
        <w:jc w:val="center"/>
        <w:rPr>
          <w:b/>
          <w:sz w:val="16"/>
          <w:szCs w:val="18"/>
        </w:rPr>
      </w:pPr>
      <w:r w:rsidRPr="009955AF">
        <w:rPr>
          <w:b/>
          <w:sz w:val="16"/>
          <w:szCs w:val="18"/>
        </w:rPr>
        <w:t>РОССИЙСКАЯ ФЕДЕРАЦИЯ</w:t>
      </w:r>
    </w:p>
    <w:p w:rsidR="009955AF" w:rsidRPr="009955AF" w:rsidRDefault="009955AF" w:rsidP="009955AF">
      <w:pPr>
        <w:ind w:firstLine="0"/>
        <w:jc w:val="center"/>
        <w:rPr>
          <w:b/>
          <w:sz w:val="16"/>
          <w:szCs w:val="18"/>
        </w:rPr>
      </w:pPr>
      <w:r w:rsidRPr="009955AF">
        <w:rPr>
          <w:b/>
          <w:sz w:val="16"/>
          <w:szCs w:val="18"/>
        </w:rPr>
        <w:t>ИРКУТСКАЯ ОБЛАСТЬ</w:t>
      </w:r>
    </w:p>
    <w:p w:rsidR="009955AF" w:rsidRPr="009955AF" w:rsidRDefault="009955AF" w:rsidP="009955AF">
      <w:pPr>
        <w:ind w:firstLine="0"/>
        <w:jc w:val="center"/>
        <w:rPr>
          <w:b/>
          <w:sz w:val="16"/>
          <w:szCs w:val="18"/>
        </w:rPr>
      </w:pPr>
      <w:r w:rsidRPr="009955AF">
        <w:rPr>
          <w:b/>
          <w:sz w:val="16"/>
          <w:szCs w:val="18"/>
        </w:rPr>
        <w:t>МУНИЦИПАЛЬНОЕ ОБРАЗОВАНИЕ</w:t>
      </w:r>
    </w:p>
    <w:p w:rsidR="009955AF" w:rsidRPr="009955AF" w:rsidRDefault="009955AF" w:rsidP="009955AF">
      <w:pPr>
        <w:ind w:firstLine="0"/>
        <w:jc w:val="center"/>
        <w:rPr>
          <w:b/>
          <w:sz w:val="16"/>
          <w:szCs w:val="18"/>
        </w:rPr>
      </w:pPr>
      <w:r w:rsidRPr="009955AF">
        <w:rPr>
          <w:b/>
          <w:sz w:val="16"/>
          <w:szCs w:val="18"/>
        </w:rPr>
        <w:t>«ТУЛУНСКИЙ РАЙОН»</w:t>
      </w:r>
    </w:p>
    <w:p w:rsidR="009955AF" w:rsidRPr="009955AF" w:rsidRDefault="009955AF" w:rsidP="009955AF">
      <w:pPr>
        <w:ind w:firstLine="0"/>
        <w:jc w:val="center"/>
        <w:rPr>
          <w:b/>
          <w:sz w:val="16"/>
          <w:szCs w:val="18"/>
        </w:rPr>
      </w:pPr>
      <w:r w:rsidRPr="009955AF">
        <w:rPr>
          <w:b/>
          <w:sz w:val="16"/>
          <w:szCs w:val="18"/>
        </w:rPr>
        <w:t>АДМИНИСТРАЦИЯ</w:t>
      </w:r>
    </w:p>
    <w:p w:rsidR="009955AF" w:rsidRPr="009955AF" w:rsidRDefault="009955AF" w:rsidP="009955AF">
      <w:pPr>
        <w:ind w:firstLine="0"/>
        <w:jc w:val="center"/>
        <w:rPr>
          <w:b/>
          <w:sz w:val="16"/>
          <w:szCs w:val="18"/>
        </w:rPr>
      </w:pPr>
      <w:r w:rsidRPr="009955AF">
        <w:rPr>
          <w:b/>
          <w:sz w:val="16"/>
          <w:szCs w:val="18"/>
        </w:rPr>
        <w:t>АРШАНСКОГО СЕЛЬСКОГО ПОСЕЛЕНИЯ</w:t>
      </w:r>
    </w:p>
    <w:p w:rsidR="009955AF" w:rsidRPr="009955AF" w:rsidRDefault="009955AF" w:rsidP="009955AF">
      <w:pPr>
        <w:ind w:firstLine="0"/>
        <w:jc w:val="center"/>
        <w:rPr>
          <w:b/>
          <w:sz w:val="16"/>
          <w:szCs w:val="18"/>
        </w:rPr>
      </w:pPr>
      <w:r w:rsidRPr="009955AF">
        <w:rPr>
          <w:b/>
          <w:sz w:val="16"/>
          <w:szCs w:val="18"/>
        </w:rPr>
        <w:t>ПОСТАНОВЛЕНИЕ</w:t>
      </w:r>
    </w:p>
    <w:p w:rsidR="009955AF" w:rsidRPr="009955AF" w:rsidRDefault="009955AF" w:rsidP="009955AF">
      <w:pPr>
        <w:ind w:firstLine="0"/>
        <w:jc w:val="center"/>
        <w:rPr>
          <w:b/>
          <w:sz w:val="16"/>
          <w:szCs w:val="18"/>
        </w:rPr>
      </w:pPr>
    </w:p>
    <w:p w:rsidR="009955AF" w:rsidRPr="009955AF" w:rsidRDefault="009955AF" w:rsidP="009955AF">
      <w:pPr>
        <w:ind w:firstLine="0"/>
        <w:jc w:val="center"/>
        <w:rPr>
          <w:rFonts w:eastAsiaTheme="majorEastAsia"/>
          <w:b/>
          <w:bCs/>
          <w:sz w:val="16"/>
          <w:szCs w:val="18"/>
        </w:rPr>
      </w:pPr>
      <w:r w:rsidRPr="009955AF">
        <w:rPr>
          <w:rFonts w:eastAsiaTheme="majorEastAsia"/>
          <w:b/>
          <w:bCs/>
          <w:sz w:val="16"/>
          <w:szCs w:val="18"/>
        </w:rPr>
        <w:t>ОБ ОТМЕНЕ ПОСТАНОВЛЕНИЯ АДМИНИСТРАЦИИ АРШАНСКОГО СЕЛЬСКОГО ПОСЕЛЕНИЯ ОТ «07» ИЮНЯ 2024 ГОДА №18-ПГ</w:t>
      </w:r>
    </w:p>
    <w:p w:rsidR="009955AF" w:rsidRPr="009955AF" w:rsidRDefault="009955AF" w:rsidP="009955AF">
      <w:pPr>
        <w:ind w:firstLine="0"/>
        <w:jc w:val="center"/>
        <w:rPr>
          <w:rFonts w:eastAsiaTheme="majorEastAsia"/>
          <w:bCs/>
          <w:sz w:val="16"/>
          <w:szCs w:val="18"/>
        </w:rPr>
      </w:pPr>
    </w:p>
    <w:p w:rsidR="009955AF" w:rsidRPr="009955AF" w:rsidRDefault="009955AF" w:rsidP="009955AF">
      <w:pPr>
        <w:ind w:firstLine="0"/>
        <w:rPr>
          <w:sz w:val="16"/>
          <w:szCs w:val="18"/>
        </w:rPr>
      </w:pPr>
      <w:r w:rsidRPr="009955AF">
        <w:rPr>
          <w:sz w:val="16"/>
          <w:szCs w:val="18"/>
        </w:rPr>
        <w:t>Руководствуясь Уставом Аршанского муниципального образования,</w:t>
      </w:r>
    </w:p>
    <w:p w:rsidR="009955AF" w:rsidRPr="009955AF" w:rsidRDefault="009955AF" w:rsidP="009955AF">
      <w:pPr>
        <w:ind w:firstLine="0"/>
        <w:rPr>
          <w:sz w:val="16"/>
          <w:szCs w:val="18"/>
        </w:rPr>
      </w:pPr>
    </w:p>
    <w:p w:rsidR="009955AF" w:rsidRPr="009955AF" w:rsidRDefault="009955AF" w:rsidP="009955AF">
      <w:pPr>
        <w:ind w:firstLine="0"/>
        <w:rPr>
          <w:rFonts w:eastAsiaTheme="majorEastAsia"/>
          <w:b/>
          <w:bCs/>
          <w:sz w:val="16"/>
          <w:szCs w:val="18"/>
        </w:rPr>
      </w:pPr>
      <w:r w:rsidRPr="009955AF">
        <w:rPr>
          <w:rFonts w:eastAsiaTheme="majorEastAsia"/>
          <w:b/>
          <w:bCs/>
          <w:sz w:val="16"/>
          <w:szCs w:val="18"/>
        </w:rPr>
        <w:t>ПОСТАНОВЛЯЮ:</w:t>
      </w:r>
    </w:p>
    <w:p w:rsidR="009955AF" w:rsidRPr="009955AF" w:rsidRDefault="009955AF" w:rsidP="009955AF">
      <w:pPr>
        <w:ind w:firstLine="0"/>
        <w:rPr>
          <w:sz w:val="16"/>
          <w:szCs w:val="18"/>
        </w:rPr>
      </w:pPr>
    </w:p>
    <w:p w:rsidR="009955AF" w:rsidRPr="009955AF" w:rsidRDefault="009955AF" w:rsidP="009955AF">
      <w:pPr>
        <w:ind w:firstLine="0"/>
        <w:rPr>
          <w:sz w:val="16"/>
          <w:szCs w:val="18"/>
        </w:rPr>
      </w:pPr>
      <w:r w:rsidRPr="009955AF">
        <w:rPr>
          <w:sz w:val="16"/>
          <w:szCs w:val="18"/>
        </w:rPr>
        <w:t>1. Отменить постановление администрации Аршанского сельского поселения «07» июня 2024 года №18-ПГ «Об утверждении плана мероприятий по инвентаризации и оценке эффективности мер социальной поддержки граждан, финансовое обеспечение которых осуществляется за счет средств бюджета Аршанского сельского поселения».</w:t>
      </w:r>
    </w:p>
    <w:p w:rsidR="009955AF" w:rsidRPr="009955AF" w:rsidRDefault="009955AF" w:rsidP="009955AF">
      <w:pPr>
        <w:ind w:firstLine="0"/>
        <w:rPr>
          <w:sz w:val="16"/>
          <w:szCs w:val="18"/>
        </w:rPr>
      </w:pPr>
      <w:r w:rsidRPr="009955AF">
        <w:rPr>
          <w:sz w:val="16"/>
          <w:szCs w:val="18"/>
        </w:rPr>
        <w:t>2. Опубликовать настоящее постановление в газете «Аршанский вестник» и разместить на официальном сайте Аршанского сельского поселения.</w:t>
      </w:r>
    </w:p>
    <w:p w:rsidR="009955AF" w:rsidRPr="009955AF" w:rsidRDefault="009955AF" w:rsidP="009955AF">
      <w:pPr>
        <w:ind w:firstLine="0"/>
        <w:rPr>
          <w:sz w:val="16"/>
          <w:szCs w:val="18"/>
        </w:rPr>
      </w:pPr>
      <w:r w:rsidRPr="009955AF">
        <w:rPr>
          <w:sz w:val="16"/>
          <w:szCs w:val="18"/>
        </w:rPr>
        <w:t>3. Контроль за исполнением настоящего постановления оставляю за собой.</w:t>
      </w:r>
    </w:p>
    <w:p w:rsidR="009955AF" w:rsidRPr="009955AF" w:rsidRDefault="009955AF" w:rsidP="009955AF">
      <w:pPr>
        <w:ind w:firstLine="0"/>
        <w:rPr>
          <w:sz w:val="16"/>
          <w:szCs w:val="18"/>
        </w:rPr>
      </w:pPr>
    </w:p>
    <w:p w:rsidR="009955AF" w:rsidRPr="009955AF" w:rsidRDefault="009955AF" w:rsidP="009955AF">
      <w:pPr>
        <w:ind w:firstLine="0"/>
        <w:rPr>
          <w:sz w:val="16"/>
          <w:szCs w:val="18"/>
        </w:rPr>
      </w:pPr>
    </w:p>
    <w:p w:rsidR="009955AF" w:rsidRPr="009955AF" w:rsidRDefault="009955AF" w:rsidP="009955AF">
      <w:pPr>
        <w:ind w:firstLine="0"/>
        <w:rPr>
          <w:sz w:val="16"/>
          <w:szCs w:val="18"/>
        </w:rPr>
      </w:pPr>
      <w:r w:rsidRPr="009955AF">
        <w:rPr>
          <w:sz w:val="16"/>
          <w:szCs w:val="18"/>
        </w:rPr>
        <w:t>Глава Аршанского</w:t>
      </w:r>
    </w:p>
    <w:p w:rsidR="009955AF" w:rsidRPr="009955AF" w:rsidRDefault="009955AF" w:rsidP="009955AF">
      <w:pPr>
        <w:ind w:firstLine="0"/>
        <w:rPr>
          <w:sz w:val="16"/>
          <w:szCs w:val="18"/>
        </w:rPr>
      </w:pPr>
      <w:r w:rsidRPr="009955AF">
        <w:rPr>
          <w:sz w:val="16"/>
          <w:szCs w:val="18"/>
        </w:rPr>
        <w:t>сельского поселения</w:t>
      </w:r>
    </w:p>
    <w:p w:rsidR="009955AF" w:rsidRPr="009955AF" w:rsidRDefault="009955AF" w:rsidP="009955AF">
      <w:pPr>
        <w:ind w:firstLine="0"/>
        <w:rPr>
          <w:sz w:val="16"/>
          <w:szCs w:val="18"/>
        </w:rPr>
      </w:pPr>
      <w:r w:rsidRPr="009955AF">
        <w:rPr>
          <w:sz w:val="16"/>
          <w:szCs w:val="18"/>
        </w:rPr>
        <w:t>Н.Л.Судникович</w:t>
      </w:r>
    </w:p>
    <w:p w:rsidR="009955AF" w:rsidRPr="009955AF" w:rsidRDefault="009955AF" w:rsidP="009955AF">
      <w:pPr>
        <w:ind w:firstLine="0"/>
        <w:jc w:val="center"/>
        <w:rPr>
          <w:b/>
          <w:sz w:val="16"/>
          <w:szCs w:val="18"/>
        </w:rPr>
      </w:pPr>
      <w:r w:rsidRPr="009955AF">
        <w:rPr>
          <w:b/>
          <w:sz w:val="16"/>
          <w:szCs w:val="18"/>
        </w:rPr>
        <w:t>24.07.2024Г. №20-ПГ</w:t>
      </w:r>
    </w:p>
    <w:p w:rsidR="009955AF" w:rsidRPr="009955AF" w:rsidRDefault="009955AF" w:rsidP="009955AF">
      <w:pPr>
        <w:ind w:firstLine="0"/>
        <w:jc w:val="center"/>
        <w:rPr>
          <w:b/>
          <w:sz w:val="16"/>
          <w:szCs w:val="18"/>
        </w:rPr>
      </w:pPr>
      <w:r w:rsidRPr="009955AF">
        <w:rPr>
          <w:b/>
          <w:sz w:val="16"/>
          <w:szCs w:val="18"/>
        </w:rPr>
        <w:t>РОССИЙСКАЯ ФЕДЕРАЦИЯ</w:t>
      </w:r>
    </w:p>
    <w:p w:rsidR="009955AF" w:rsidRPr="009955AF" w:rsidRDefault="009955AF" w:rsidP="009955AF">
      <w:pPr>
        <w:ind w:firstLine="0"/>
        <w:jc w:val="center"/>
        <w:rPr>
          <w:b/>
          <w:sz w:val="16"/>
          <w:szCs w:val="18"/>
        </w:rPr>
      </w:pPr>
      <w:r w:rsidRPr="009955AF">
        <w:rPr>
          <w:b/>
          <w:sz w:val="16"/>
          <w:szCs w:val="18"/>
        </w:rPr>
        <w:t>ИРКУТСКАЯ ОБЛАСТЬ</w:t>
      </w:r>
    </w:p>
    <w:p w:rsidR="009955AF" w:rsidRPr="009955AF" w:rsidRDefault="009955AF" w:rsidP="009955AF">
      <w:pPr>
        <w:ind w:firstLine="0"/>
        <w:jc w:val="center"/>
        <w:rPr>
          <w:b/>
          <w:sz w:val="16"/>
          <w:szCs w:val="18"/>
        </w:rPr>
      </w:pPr>
      <w:r w:rsidRPr="009955AF">
        <w:rPr>
          <w:b/>
          <w:sz w:val="16"/>
          <w:szCs w:val="18"/>
        </w:rPr>
        <w:t>МУНИЦИПАЛЬНОЕ ОБРАЗОВАНИЕ</w:t>
      </w:r>
    </w:p>
    <w:p w:rsidR="009955AF" w:rsidRPr="009955AF" w:rsidRDefault="009955AF" w:rsidP="009955AF">
      <w:pPr>
        <w:ind w:firstLine="0"/>
        <w:jc w:val="center"/>
        <w:rPr>
          <w:b/>
          <w:sz w:val="16"/>
          <w:szCs w:val="18"/>
        </w:rPr>
      </w:pPr>
      <w:r w:rsidRPr="009955AF">
        <w:rPr>
          <w:b/>
          <w:sz w:val="16"/>
          <w:szCs w:val="18"/>
        </w:rPr>
        <w:t>«ТУЛУНСКИЙ РАЙОН»</w:t>
      </w:r>
    </w:p>
    <w:p w:rsidR="009955AF" w:rsidRPr="009955AF" w:rsidRDefault="009955AF" w:rsidP="009955AF">
      <w:pPr>
        <w:ind w:firstLine="0"/>
        <w:jc w:val="center"/>
        <w:rPr>
          <w:b/>
          <w:sz w:val="16"/>
          <w:szCs w:val="18"/>
        </w:rPr>
      </w:pPr>
      <w:r w:rsidRPr="009955AF">
        <w:rPr>
          <w:b/>
          <w:sz w:val="16"/>
          <w:szCs w:val="18"/>
        </w:rPr>
        <w:t>АДМИНИСТРАЦИЯ</w:t>
      </w:r>
    </w:p>
    <w:p w:rsidR="009955AF" w:rsidRPr="009955AF" w:rsidRDefault="009955AF" w:rsidP="009955AF">
      <w:pPr>
        <w:ind w:firstLine="0"/>
        <w:jc w:val="center"/>
        <w:rPr>
          <w:b/>
          <w:sz w:val="16"/>
          <w:szCs w:val="18"/>
        </w:rPr>
      </w:pPr>
      <w:r w:rsidRPr="009955AF">
        <w:rPr>
          <w:b/>
          <w:sz w:val="16"/>
          <w:szCs w:val="18"/>
        </w:rPr>
        <w:t>АРШАНСКОГО СЕЛЬСКОГО ПОСЕЛЕНИЯ</w:t>
      </w:r>
    </w:p>
    <w:p w:rsidR="009955AF" w:rsidRPr="009955AF" w:rsidRDefault="009955AF" w:rsidP="009955AF">
      <w:pPr>
        <w:ind w:firstLine="0"/>
        <w:jc w:val="center"/>
        <w:rPr>
          <w:b/>
          <w:sz w:val="16"/>
          <w:szCs w:val="18"/>
        </w:rPr>
      </w:pPr>
      <w:r w:rsidRPr="009955AF">
        <w:rPr>
          <w:b/>
          <w:sz w:val="16"/>
          <w:szCs w:val="18"/>
        </w:rPr>
        <w:t>ПОСТАНОВЛЕНИЕ</w:t>
      </w:r>
    </w:p>
    <w:p w:rsidR="009955AF" w:rsidRPr="009955AF" w:rsidRDefault="009955AF" w:rsidP="009955AF">
      <w:pPr>
        <w:ind w:firstLine="0"/>
        <w:jc w:val="center"/>
        <w:rPr>
          <w:b/>
          <w:sz w:val="16"/>
          <w:szCs w:val="18"/>
        </w:rPr>
      </w:pPr>
    </w:p>
    <w:p w:rsidR="009955AF" w:rsidRPr="009955AF" w:rsidRDefault="009955AF" w:rsidP="009955AF">
      <w:pPr>
        <w:ind w:firstLine="0"/>
        <w:jc w:val="center"/>
        <w:rPr>
          <w:b/>
          <w:sz w:val="16"/>
          <w:szCs w:val="18"/>
        </w:rPr>
      </w:pPr>
      <w:r w:rsidRPr="009955AF">
        <w:rPr>
          <w:b/>
          <w:sz w:val="16"/>
          <w:szCs w:val="18"/>
        </w:rPr>
        <w:t>О ВНЕСЕНИИ ИЗМЕНЕНИЙ В МУНИЦИПАЛЬНУЮ ПРОГРАММУ «СОЦИАЛЬНО-ЭКОНОМИЧЕСКОЕ РАЗВИТИЕ ТЕРРИТОРИИ СЕЛЬСКОГО ПОСЕЛЕНИЯ НА 2024-2028 ГОДЫ» УТВЕРЖДЕННУЮ ПОСТАНОВЛЕНИЕМ АДМИНИСТРАЦИИ АРШАНСКОГО СЕЛЬСКОГО ПОСЕЛЕНИЯ ОТ 06.11.2023г. №44/1-ПГ С ИЗМЕНЕНИЯМИ (ОТ 10.01.2024Г. №2-ПГ, 25.01.2024Г. №4-ПГ, ОТ 22.03.2024 №12-ПГ)</w:t>
      </w:r>
    </w:p>
    <w:p w:rsidR="009955AF" w:rsidRPr="009955AF" w:rsidRDefault="009955AF" w:rsidP="009955AF">
      <w:pPr>
        <w:ind w:firstLine="0"/>
        <w:jc w:val="center"/>
        <w:rPr>
          <w:sz w:val="16"/>
          <w:szCs w:val="18"/>
        </w:rPr>
      </w:pPr>
    </w:p>
    <w:p w:rsidR="009955AF" w:rsidRPr="009955AF" w:rsidRDefault="009955AF" w:rsidP="009955AF">
      <w:pPr>
        <w:ind w:firstLine="0"/>
        <w:rPr>
          <w:sz w:val="16"/>
          <w:szCs w:val="18"/>
        </w:rPr>
      </w:pPr>
      <w:r w:rsidRPr="009955AF">
        <w:rPr>
          <w:sz w:val="16"/>
          <w:szCs w:val="18"/>
        </w:rPr>
        <w:t>Руководствуясь Федеральным законом от 06.10.2003г №131-ФЗ «Об общих принципах организации местного самоуправления в Российской Федерации», Федеральным законом от 28.06.2014г. №172-ФЗ «О стратегическом планировании в Российской Федерации», Уставом Аршанского муниципального образования</w:t>
      </w:r>
    </w:p>
    <w:p w:rsidR="009955AF" w:rsidRPr="009955AF" w:rsidRDefault="009955AF" w:rsidP="009955AF">
      <w:pPr>
        <w:ind w:firstLine="0"/>
        <w:rPr>
          <w:sz w:val="16"/>
          <w:szCs w:val="18"/>
        </w:rPr>
      </w:pPr>
    </w:p>
    <w:p w:rsidR="009955AF" w:rsidRPr="009955AF" w:rsidRDefault="009955AF" w:rsidP="009955AF">
      <w:pPr>
        <w:ind w:firstLine="0"/>
        <w:rPr>
          <w:b/>
          <w:bCs/>
          <w:sz w:val="16"/>
          <w:szCs w:val="18"/>
        </w:rPr>
      </w:pPr>
      <w:r w:rsidRPr="009955AF">
        <w:rPr>
          <w:b/>
          <w:sz w:val="16"/>
          <w:szCs w:val="18"/>
        </w:rPr>
        <w:t>ПОСТАНОВЛЯЮ:</w:t>
      </w:r>
    </w:p>
    <w:p w:rsidR="009955AF" w:rsidRPr="009955AF" w:rsidRDefault="009955AF" w:rsidP="009955AF">
      <w:pPr>
        <w:ind w:firstLine="0"/>
        <w:rPr>
          <w:bCs/>
          <w:sz w:val="16"/>
          <w:szCs w:val="18"/>
        </w:rPr>
      </w:pPr>
    </w:p>
    <w:p w:rsidR="009955AF" w:rsidRPr="009955AF" w:rsidRDefault="009955AF" w:rsidP="009955AF">
      <w:pPr>
        <w:ind w:firstLine="0"/>
        <w:rPr>
          <w:bCs/>
          <w:sz w:val="16"/>
          <w:szCs w:val="18"/>
        </w:rPr>
      </w:pPr>
      <w:r w:rsidRPr="009955AF">
        <w:rPr>
          <w:bCs/>
          <w:sz w:val="16"/>
          <w:szCs w:val="18"/>
        </w:rPr>
        <w:t xml:space="preserve">1. Внести изменения в муниципальную программу «Социально-экономического развития территории сельского поселения 2024-2028 годы», утвержденную постановлением Администрации Аршанского сельского поселения от 06.11.2024г. №44/1-пг </w:t>
      </w:r>
      <w:r w:rsidRPr="009955AF">
        <w:rPr>
          <w:sz w:val="16"/>
          <w:szCs w:val="18"/>
        </w:rPr>
        <w:t>с изменениями (от 10.01.2024г. №2-ПГ, 25.01.2024г. №4-ПГ, от 22.03.2024 №12-ПГ,).</w:t>
      </w:r>
    </w:p>
    <w:p w:rsidR="009955AF" w:rsidRPr="009955AF" w:rsidRDefault="009955AF" w:rsidP="009955AF">
      <w:pPr>
        <w:ind w:firstLine="0"/>
        <w:rPr>
          <w:sz w:val="16"/>
          <w:szCs w:val="18"/>
        </w:rPr>
      </w:pPr>
      <w:r w:rsidRPr="009955AF">
        <w:rPr>
          <w:bCs/>
          <w:sz w:val="16"/>
          <w:szCs w:val="18"/>
        </w:rPr>
        <w:t xml:space="preserve">1.1. </w:t>
      </w:r>
      <w:r w:rsidRPr="009955AF">
        <w:rPr>
          <w:sz w:val="16"/>
          <w:szCs w:val="18"/>
        </w:rPr>
        <w:t>Строку «Ресурсное обеспечение муниципальной программы» паспорта Программы изложить в следующей редакции:</w:t>
      </w:r>
    </w:p>
    <w:p w:rsidR="009955AF" w:rsidRPr="009955AF" w:rsidRDefault="009955AF" w:rsidP="009955AF">
      <w:pPr>
        <w:ind w:firstLine="0"/>
        <w:rPr>
          <w:sz w:val="16"/>
          <w:szCs w:val="18"/>
        </w:rPr>
      </w:pPr>
      <w:bookmarkStart w:id="4" w:name="Par394"/>
      <w:bookmarkEnd w:id="4"/>
    </w:p>
    <w:tbl>
      <w:tblPr>
        <w:tblW w:w="0" w:type="auto"/>
        <w:tblCellMar>
          <w:top w:w="75" w:type="dxa"/>
          <w:left w:w="0" w:type="dxa"/>
          <w:bottom w:w="75" w:type="dxa"/>
          <w:right w:w="0" w:type="dxa"/>
        </w:tblCellMar>
        <w:tblLook w:val="0000" w:firstRow="0" w:lastRow="0" w:firstColumn="0" w:lastColumn="0" w:noHBand="0" w:noVBand="0"/>
      </w:tblPr>
      <w:tblGrid>
        <w:gridCol w:w="2900"/>
        <w:gridCol w:w="6446"/>
      </w:tblGrid>
      <w:tr w:rsidR="009955AF" w:rsidRPr="009955AF" w:rsidTr="00B477FF">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955AF" w:rsidRPr="009955AF" w:rsidRDefault="009955AF" w:rsidP="009955AF">
            <w:pPr>
              <w:ind w:firstLine="0"/>
              <w:jc w:val="left"/>
              <w:rPr>
                <w:sz w:val="16"/>
                <w:szCs w:val="18"/>
              </w:rPr>
            </w:pPr>
            <w:r w:rsidRPr="009955AF">
              <w:rPr>
                <w:sz w:val="16"/>
                <w:szCs w:val="18"/>
              </w:rPr>
              <w:t>Предполагаемый общий объем финансирования муниципальной программы составляет 24861,5 тыс. руб., в том числе:</w:t>
            </w:r>
          </w:p>
          <w:p w:rsidR="009955AF" w:rsidRPr="009955AF" w:rsidRDefault="009955AF" w:rsidP="009955AF">
            <w:pPr>
              <w:ind w:firstLine="0"/>
              <w:jc w:val="left"/>
              <w:rPr>
                <w:sz w:val="16"/>
                <w:szCs w:val="18"/>
              </w:rPr>
            </w:pPr>
            <w:r w:rsidRPr="009955AF">
              <w:rPr>
                <w:sz w:val="16"/>
                <w:szCs w:val="18"/>
              </w:rPr>
              <w:t>2024 год –5865,6 тыс. руб.;</w:t>
            </w:r>
          </w:p>
          <w:p w:rsidR="009955AF" w:rsidRPr="009955AF" w:rsidRDefault="009955AF" w:rsidP="009955AF">
            <w:pPr>
              <w:ind w:firstLine="0"/>
              <w:jc w:val="left"/>
              <w:rPr>
                <w:sz w:val="16"/>
                <w:szCs w:val="18"/>
              </w:rPr>
            </w:pPr>
            <w:r w:rsidRPr="009955AF">
              <w:rPr>
                <w:sz w:val="16"/>
                <w:szCs w:val="18"/>
              </w:rPr>
              <w:t>2025 год –4768,1 тыс. руб.;</w:t>
            </w:r>
          </w:p>
          <w:p w:rsidR="009955AF" w:rsidRPr="009955AF" w:rsidRDefault="009955AF" w:rsidP="009955AF">
            <w:pPr>
              <w:ind w:firstLine="0"/>
              <w:jc w:val="left"/>
              <w:rPr>
                <w:sz w:val="16"/>
                <w:szCs w:val="18"/>
              </w:rPr>
            </w:pPr>
            <w:r w:rsidRPr="009955AF">
              <w:rPr>
                <w:sz w:val="16"/>
                <w:szCs w:val="18"/>
              </w:rPr>
              <w:t>2026 год –4742,6 тыс. руб.;</w:t>
            </w:r>
          </w:p>
          <w:p w:rsidR="009955AF" w:rsidRPr="009955AF" w:rsidRDefault="009955AF" w:rsidP="009955AF">
            <w:pPr>
              <w:ind w:firstLine="0"/>
              <w:jc w:val="left"/>
              <w:rPr>
                <w:sz w:val="16"/>
                <w:szCs w:val="18"/>
              </w:rPr>
            </w:pPr>
            <w:r w:rsidRPr="009955AF">
              <w:rPr>
                <w:sz w:val="16"/>
                <w:szCs w:val="18"/>
              </w:rPr>
              <w:t>2027 год –4742,6 тыс. руб.;</w:t>
            </w:r>
          </w:p>
          <w:p w:rsidR="009955AF" w:rsidRPr="009955AF" w:rsidRDefault="009955AF" w:rsidP="009955AF">
            <w:pPr>
              <w:ind w:firstLine="0"/>
              <w:jc w:val="left"/>
              <w:rPr>
                <w:sz w:val="16"/>
                <w:szCs w:val="18"/>
              </w:rPr>
            </w:pPr>
            <w:r w:rsidRPr="009955AF">
              <w:rPr>
                <w:sz w:val="16"/>
                <w:szCs w:val="18"/>
              </w:rPr>
              <w:t>2028 год – 4742,6 тыс. руб.</w:t>
            </w:r>
          </w:p>
          <w:p w:rsidR="009955AF" w:rsidRPr="009955AF" w:rsidRDefault="009955AF" w:rsidP="009955AF">
            <w:pPr>
              <w:ind w:firstLine="0"/>
              <w:jc w:val="left"/>
              <w:rPr>
                <w:sz w:val="16"/>
                <w:szCs w:val="18"/>
              </w:rPr>
            </w:pPr>
            <w:r w:rsidRPr="009955AF">
              <w:rPr>
                <w:sz w:val="16"/>
                <w:szCs w:val="18"/>
              </w:rPr>
              <w:t>Объем финансирования за счет средств бюджета Аршанского сельского поселения составляет 22001,4 тыс. руб., в том числе:</w:t>
            </w:r>
          </w:p>
          <w:p w:rsidR="009955AF" w:rsidRPr="009955AF" w:rsidRDefault="009955AF" w:rsidP="009955AF">
            <w:pPr>
              <w:ind w:firstLine="0"/>
              <w:jc w:val="left"/>
              <w:rPr>
                <w:sz w:val="16"/>
                <w:szCs w:val="18"/>
              </w:rPr>
            </w:pPr>
            <w:r w:rsidRPr="009955AF">
              <w:rPr>
                <w:sz w:val="16"/>
                <w:szCs w:val="18"/>
              </w:rPr>
              <w:t>2024 год – 5203,4 тыс. руб.;</w:t>
            </w:r>
          </w:p>
          <w:p w:rsidR="009955AF" w:rsidRPr="009955AF" w:rsidRDefault="009955AF" w:rsidP="009955AF">
            <w:pPr>
              <w:ind w:firstLine="0"/>
              <w:jc w:val="left"/>
              <w:rPr>
                <w:sz w:val="16"/>
                <w:szCs w:val="18"/>
              </w:rPr>
            </w:pPr>
            <w:r w:rsidRPr="009955AF">
              <w:rPr>
                <w:sz w:val="16"/>
                <w:szCs w:val="18"/>
              </w:rPr>
              <w:t>2025 год – 4251,5 тыс. руб.;</w:t>
            </w:r>
          </w:p>
          <w:p w:rsidR="009955AF" w:rsidRPr="009955AF" w:rsidRDefault="009955AF" w:rsidP="009955AF">
            <w:pPr>
              <w:ind w:firstLine="0"/>
              <w:jc w:val="left"/>
              <w:rPr>
                <w:sz w:val="16"/>
                <w:szCs w:val="18"/>
              </w:rPr>
            </w:pPr>
            <w:r w:rsidRPr="009955AF">
              <w:rPr>
                <w:sz w:val="16"/>
                <w:szCs w:val="18"/>
              </w:rPr>
              <w:t>2026 год – 4187,5 тыс. руб.;</w:t>
            </w:r>
          </w:p>
          <w:p w:rsidR="009955AF" w:rsidRPr="009955AF" w:rsidRDefault="009955AF" w:rsidP="009955AF">
            <w:pPr>
              <w:ind w:firstLine="0"/>
              <w:jc w:val="left"/>
              <w:rPr>
                <w:sz w:val="16"/>
                <w:szCs w:val="18"/>
              </w:rPr>
            </w:pPr>
            <w:r w:rsidRPr="009955AF">
              <w:rPr>
                <w:sz w:val="16"/>
                <w:szCs w:val="18"/>
              </w:rPr>
              <w:t>2027 год – 4187,5 тыс. руб.;</w:t>
            </w:r>
          </w:p>
          <w:p w:rsidR="009955AF" w:rsidRPr="009955AF" w:rsidRDefault="009955AF" w:rsidP="009955AF">
            <w:pPr>
              <w:ind w:firstLine="0"/>
              <w:jc w:val="left"/>
              <w:rPr>
                <w:sz w:val="16"/>
                <w:szCs w:val="18"/>
              </w:rPr>
            </w:pPr>
            <w:r w:rsidRPr="009955AF">
              <w:rPr>
                <w:sz w:val="16"/>
                <w:szCs w:val="18"/>
              </w:rPr>
              <w:t xml:space="preserve">2028 год – 4187,5 тыс. руб. </w:t>
            </w:r>
          </w:p>
          <w:p w:rsidR="009955AF" w:rsidRPr="009955AF" w:rsidRDefault="009955AF" w:rsidP="009955AF">
            <w:pPr>
              <w:ind w:firstLine="0"/>
              <w:jc w:val="left"/>
              <w:rPr>
                <w:sz w:val="16"/>
                <w:szCs w:val="18"/>
              </w:rPr>
            </w:pPr>
            <w:r w:rsidRPr="009955AF">
              <w:rPr>
                <w:sz w:val="16"/>
                <w:szCs w:val="18"/>
              </w:rPr>
              <w:t>Объем финансирования за счет средств бюджета Тулунского муниципального района составляет 180,5 тыс. руб., в том числе:</w:t>
            </w:r>
          </w:p>
          <w:p w:rsidR="009955AF" w:rsidRPr="009955AF" w:rsidRDefault="009955AF" w:rsidP="009955AF">
            <w:pPr>
              <w:ind w:firstLine="0"/>
              <w:jc w:val="left"/>
              <w:rPr>
                <w:sz w:val="16"/>
                <w:szCs w:val="18"/>
              </w:rPr>
            </w:pPr>
            <w:r w:rsidRPr="009955AF">
              <w:rPr>
                <w:sz w:val="16"/>
                <w:szCs w:val="18"/>
              </w:rPr>
              <w:t>2024 год – 180,5 тыс. руб.;</w:t>
            </w:r>
          </w:p>
          <w:p w:rsidR="009955AF" w:rsidRPr="009955AF" w:rsidRDefault="009955AF" w:rsidP="009955AF">
            <w:pPr>
              <w:ind w:firstLine="0"/>
              <w:jc w:val="left"/>
              <w:rPr>
                <w:sz w:val="16"/>
                <w:szCs w:val="18"/>
              </w:rPr>
            </w:pPr>
            <w:r w:rsidRPr="009955AF">
              <w:rPr>
                <w:sz w:val="16"/>
                <w:szCs w:val="18"/>
              </w:rPr>
              <w:t>2025 год – 0 тыс. руб.;</w:t>
            </w:r>
          </w:p>
          <w:p w:rsidR="009955AF" w:rsidRPr="009955AF" w:rsidRDefault="009955AF" w:rsidP="009955AF">
            <w:pPr>
              <w:ind w:firstLine="0"/>
              <w:jc w:val="left"/>
              <w:rPr>
                <w:sz w:val="16"/>
                <w:szCs w:val="18"/>
              </w:rPr>
            </w:pPr>
            <w:r w:rsidRPr="009955AF">
              <w:rPr>
                <w:sz w:val="16"/>
                <w:szCs w:val="18"/>
              </w:rPr>
              <w:t>2026 год – 0 тыс. руб.;</w:t>
            </w:r>
          </w:p>
          <w:p w:rsidR="009955AF" w:rsidRPr="009955AF" w:rsidRDefault="009955AF" w:rsidP="009955AF">
            <w:pPr>
              <w:ind w:firstLine="0"/>
              <w:jc w:val="left"/>
              <w:rPr>
                <w:sz w:val="16"/>
                <w:szCs w:val="18"/>
              </w:rPr>
            </w:pPr>
            <w:r w:rsidRPr="009955AF">
              <w:rPr>
                <w:sz w:val="16"/>
                <w:szCs w:val="18"/>
              </w:rPr>
              <w:t>2027 год – 0 тыс. руб.;</w:t>
            </w:r>
          </w:p>
          <w:p w:rsidR="009955AF" w:rsidRPr="009955AF" w:rsidRDefault="009955AF" w:rsidP="009955AF">
            <w:pPr>
              <w:ind w:firstLine="0"/>
              <w:jc w:val="left"/>
              <w:rPr>
                <w:sz w:val="16"/>
                <w:szCs w:val="18"/>
              </w:rPr>
            </w:pPr>
            <w:r w:rsidRPr="009955AF">
              <w:rPr>
                <w:sz w:val="16"/>
                <w:szCs w:val="18"/>
              </w:rPr>
              <w:t>2028 год – 0 тыс. руб.</w:t>
            </w:r>
          </w:p>
          <w:p w:rsidR="009955AF" w:rsidRPr="009955AF" w:rsidRDefault="009955AF" w:rsidP="009955AF">
            <w:pPr>
              <w:ind w:firstLine="0"/>
              <w:jc w:val="left"/>
              <w:rPr>
                <w:sz w:val="16"/>
                <w:szCs w:val="18"/>
              </w:rPr>
            </w:pPr>
            <w:r w:rsidRPr="009955AF">
              <w:rPr>
                <w:sz w:val="16"/>
                <w:szCs w:val="18"/>
              </w:rPr>
              <w:t>Объем финансирования за счет средств областного бюджета составляет 1503,5 тыс. руб., в том числе:</w:t>
            </w:r>
          </w:p>
          <w:p w:rsidR="009955AF" w:rsidRPr="009955AF" w:rsidRDefault="009955AF" w:rsidP="009955AF">
            <w:pPr>
              <w:ind w:firstLine="0"/>
              <w:jc w:val="left"/>
              <w:rPr>
                <w:sz w:val="16"/>
                <w:szCs w:val="18"/>
              </w:rPr>
            </w:pPr>
            <w:r w:rsidRPr="009955AF">
              <w:rPr>
                <w:sz w:val="16"/>
                <w:szCs w:val="18"/>
              </w:rPr>
              <w:t>2024 год –300,7 тыс. руб.;</w:t>
            </w:r>
          </w:p>
          <w:p w:rsidR="009955AF" w:rsidRPr="009955AF" w:rsidRDefault="009955AF" w:rsidP="009955AF">
            <w:pPr>
              <w:ind w:firstLine="0"/>
              <w:jc w:val="left"/>
              <w:rPr>
                <w:sz w:val="16"/>
                <w:szCs w:val="18"/>
              </w:rPr>
            </w:pPr>
            <w:r w:rsidRPr="009955AF">
              <w:rPr>
                <w:sz w:val="16"/>
                <w:szCs w:val="18"/>
              </w:rPr>
              <w:t>2025 год – 300,7 тыс. руб.;</w:t>
            </w:r>
          </w:p>
          <w:p w:rsidR="009955AF" w:rsidRPr="009955AF" w:rsidRDefault="009955AF" w:rsidP="009955AF">
            <w:pPr>
              <w:ind w:firstLine="0"/>
              <w:jc w:val="left"/>
              <w:rPr>
                <w:sz w:val="16"/>
                <w:szCs w:val="18"/>
              </w:rPr>
            </w:pPr>
            <w:r w:rsidRPr="009955AF">
              <w:rPr>
                <w:sz w:val="16"/>
                <w:szCs w:val="18"/>
              </w:rPr>
              <w:t>2026 год – 300,7 тыс. руб.;</w:t>
            </w:r>
          </w:p>
          <w:p w:rsidR="009955AF" w:rsidRPr="009955AF" w:rsidRDefault="009955AF" w:rsidP="009955AF">
            <w:pPr>
              <w:ind w:firstLine="0"/>
              <w:jc w:val="left"/>
              <w:rPr>
                <w:sz w:val="16"/>
                <w:szCs w:val="18"/>
              </w:rPr>
            </w:pPr>
            <w:r w:rsidRPr="009955AF">
              <w:rPr>
                <w:sz w:val="16"/>
                <w:szCs w:val="18"/>
              </w:rPr>
              <w:t>2027 год – 300,7 тыс. руб.;</w:t>
            </w:r>
          </w:p>
          <w:p w:rsidR="009955AF" w:rsidRPr="009955AF" w:rsidRDefault="009955AF" w:rsidP="009955AF">
            <w:pPr>
              <w:ind w:firstLine="0"/>
              <w:jc w:val="left"/>
              <w:rPr>
                <w:sz w:val="16"/>
                <w:szCs w:val="18"/>
              </w:rPr>
            </w:pPr>
            <w:r w:rsidRPr="009955AF">
              <w:rPr>
                <w:sz w:val="16"/>
                <w:szCs w:val="18"/>
              </w:rPr>
              <w:t>2028 год – 300,7 тыс. руб.</w:t>
            </w:r>
          </w:p>
          <w:p w:rsidR="009955AF" w:rsidRPr="009955AF" w:rsidRDefault="009955AF" w:rsidP="009955AF">
            <w:pPr>
              <w:ind w:firstLine="0"/>
              <w:jc w:val="left"/>
              <w:rPr>
                <w:sz w:val="16"/>
                <w:szCs w:val="18"/>
              </w:rPr>
            </w:pPr>
            <w:r w:rsidRPr="009955AF">
              <w:rPr>
                <w:sz w:val="16"/>
                <w:szCs w:val="18"/>
              </w:rPr>
              <w:t>Объем финансирования за счет средств федерального бюджета составляет 833,4 тыс. руб., в том числе:</w:t>
            </w:r>
          </w:p>
          <w:p w:rsidR="009955AF" w:rsidRPr="009955AF" w:rsidRDefault="009955AF" w:rsidP="009955AF">
            <w:pPr>
              <w:ind w:firstLine="0"/>
              <w:jc w:val="left"/>
              <w:rPr>
                <w:sz w:val="16"/>
                <w:szCs w:val="18"/>
              </w:rPr>
            </w:pPr>
            <w:r w:rsidRPr="009955AF">
              <w:rPr>
                <w:sz w:val="16"/>
                <w:szCs w:val="18"/>
              </w:rPr>
              <w:t>2024 год – 209,8 тыс. руб.;</w:t>
            </w:r>
          </w:p>
          <w:p w:rsidR="009955AF" w:rsidRPr="009955AF" w:rsidRDefault="009955AF" w:rsidP="009955AF">
            <w:pPr>
              <w:ind w:firstLine="0"/>
              <w:jc w:val="left"/>
              <w:rPr>
                <w:sz w:val="16"/>
                <w:szCs w:val="18"/>
              </w:rPr>
            </w:pPr>
            <w:r w:rsidRPr="009955AF">
              <w:rPr>
                <w:sz w:val="16"/>
                <w:szCs w:val="18"/>
              </w:rPr>
              <w:t>2025 год – 231,9 тыс. руб.;</w:t>
            </w:r>
          </w:p>
          <w:p w:rsidR="009955AF" w:rsidRPr="009955AF" w:rsidRDefault="009955AF" w:rsidP="009955AF">
            <w:pPr>
              <w:ind w:firstLine="0"/>
              <w:jc w:val="left"/>
              <w:rPr>
                <w:sz w:val="16"/>
                <w:szCs w:val="18"/>
              </w:rPr>
            </w:pPr>
            <w:r w:rsidRPr="009955AF">
              <w:rPr>
                <w:sz w:val="16"/>
                <w:szCs w:val="18"/>
              </w:rPr>
              <w:t>2026 год – 254,4 тыс. руб.;</w:t>
            </w:r>
          </w:p>
          <w:p w:rsidR="009955AF" w:rsidRPr="009955AF" w:rsidRDefault="009955AF" w:rsidP="009955AF">
            <w:pPr>
              <w:ind w:firstLine="0"/>
              <w:jc w:val="left"/>
              <w:rPr>
                <w:sz w:val="16"/>
                <w:szCs w:val="18"/>
              </w:rPr>
            </w:pPr>
            <w:r w:rsidRPr="009955AF">
              <w:rPr>
                <w:sz w:val="16"/>
                <w:szCs w:val="18"/>
              </w:rPr>
              <w:t>2027 год – 254,4 тыс. руб.;</w:t>
            </w:r>
          </w:p>
          <w:p w:rsidR="009955AF" w:rsidRPr="009955AF" w:rsidRDefault="009955AF" w:rsidP="009955AF">
            <w:pPr>
              <w:ind w:firstLine="0"/>
              <w:jc w:val="left"/>
              <w:rPr>
                <w:sz w:val="16"/>
                <w:szCs w:val="18"/>
              </w:rPr>
            </w:pPr>
            <w:r w:rsidRPr="009955AF">
              <w:rPr>
                <w:sz w:val="16"/>
                <w:szCs w:val="18"/>
              </w:rPr>
              <w:t>2028 год – 254,4 тыс. руб.</w:t>
            </w:r>
          </w:p>
        </w:tc>
      </w:tr>
    </w:tbl>
    <w:p w:rsidR="009955AF" w:rsidRPr="009955AF" w:rsidRDefault="009955AF" w:rsidP="009955AF">
      <w:pPr>
        <w:ind w:firstLine="0"/>
        <w:jc w:val="center"/>
        <w:rPr>
          <w:sz w:val="16"/>
          <w:szCs w:val="18"/>
        </w:rPr>
      </w:pPr>
    </w:p>
    <w:p w:rsidR="009955AF" w:rsidRPr="009955AF" w:rsidRDefault="009955AF" w:rsidP="009955AF">
      <w:pPr>
        <w:ind w:firstLine="0"/>
        <w:rPr>
          <w:sz w:val="16"/>
          <w:szCs w:val="18"/>
        </w:rPr>
      </w:pPr>
      <w:r w:rsidRPr="009955AF">
        <w:rPr>
          <w:sz w:val="16"/>
          <w:szCs w:val="18"/>
        </w:rPr>
        <w:t>1.2. Приложение №3, 4 к муниципальной программе изложить в новой редакции (прилагаются).</w:t>
      </w:r>
    </w:p>
    <w:p w:rsidR="009955AF" w:rsidRPr="009955AF" w:rsidRDefault="009955AF" w:rsidP="009955AF">
      <w:pPr>
        <w:ind w:firstLine="0"/>
        <w:rPr>
          <w:bCs/>
          <w:sz w:val="16"/>
          <w:szCs w:val="18"/>
        </w:rPr>
      </w:pPr>
      <w:r w:rsidRPr="009955AF">
        <w:rPr>
          <w:bCs/>
          <w:sz w:val="16"/>
          <w:szCs w:val="18"/>
        </w:rPr>
        <w:t>2. Опубликовать настоящее постановление в газете «Аршанский вестник» и разместить на официальном сайте администрации Аршанского сельского поселения.</w:t>
      </w:r>
    </w:p>
    <w:p w:rsidR="009955AF" w:rsidRPr="009955AF" w:rsidRDefault="009955AF" w:rsidP="009955AF">
      <w:pPr>
        <w:ind w:firstLine="0"/>
        <w:rPr>
          <w:bCs/>
          <w:sz w:val="16"/>
          <w:szCs w:val="18"/>
        </w:rPr>
      </w:pPr>
      <w:r w:rsidRPr="009955AF">
        <w:rPr>
          <w:bCs/>
          <w:sz w:val="16"/>
          <w:szCs w:val="18"/>
        </w:rPr>
        <w:t>3. Контроль за исполнением настоящего постановления оставляю за собой.</w:t>
      </w:r>
    </w:p>
    <w:p w:rsidR="009955AF" w:rsidRPr="009955AF" w:rsidRDefault="009955AF" w:rsidP="009955AF">
      <w:pPr>
        <w:ind w:firstLine="0"/>
        <w:rPr>
          <w:bCs/>
          <w:sz w:val="16"/>
          <w:szCs w:val="18"/>
        </w:rPr>
      </w:pPr>
    </w:p>
    <w:p w:rsidR="009955AF" w:rsidRPr="009955AF" w:rsidRDefault="009955AF" w:rsidP="009955AF">
      <w:pPr>
        <w:ind w:firstLine="0"/>
        <w:rPr>
          <w:bCs/>
          <w:sz w:val="16"/>
          <w:szCs w:val="18"/>
        </w:rPr>
      </w:pPr>
    </w:p>
    <w:p w:rsidR="009955AF" w:rsidRPr="009955AF" w:rsidRDefault="009955AF" w:rsidP="009955AF">
      <w:pPr>
        <w:ind w:firstLine="0"/>
        <w:rPr>
          <w:bCs/>
          <w:sz w:val="16"/>
          <w:szCs w:val="18"/>
        </w:rPr>
      </w:pPr>
      <w:r w:rsidRPr="009955AF">
        <w:rPr>
          <w:bCs/>
          <w:sz w:val="16"/>
          <w:szCs w:val="18"/>
        </w:rPr>
        <w:t>Глава Аршанского</w:t>
      </w:r>
    </w:p>
    <w:p w:rsidR="009955AF" w:rsidRPr="009955AF" w:rsidRDefault="009955AF" w:rsidP="009955AF">
      <w:pPr>
        <w:ind w:firstLine="0"/>
        <w:rPr>
          <w:bCs/>
          <w:sz w:val="16"/>
          <w:szCs w:val="18"/>
        </w:rPr>
      </w:pPr>
      <w:r w:rsidRPr="009955AF">
        <w:rPr>
          <w:bCs/>
          <w:sz w:val="16"/>
          <w:szCs w:val="18"/>
        </w:rPr>
        <w:t>сельского поселения</w:t>
      </w:r>
    </w:p>
    <w:p w:rsidR="009955AF" w:rsidRPr="009955AF" w:rsidRDefault="009955AF" w:rsidP="009955AF">
      <w:pPr>
        <w:ind w:firstLine="0"/>
        <w:rPr>
          <w:bCs/>
          <w:sz w:val="16"/>
          <w:szCs w:val="18"/>
        </w:rPr>
      </w:pPr>
      <w:r w:rsidRPr="009955AF">
        <w:rPr>
          <w:bCs/>
          <w:sz w:val="16"/>
          <w:szCs w:val="18"/>
        </w:rPr>
        <w:t>Н. Л. Судникович</w:t>
      </w:r>
    </w:p>
    <w:p w:rsidR="009955AF" w:rsidRPr="009955AF" w:rsidRDefault="009955AF" w:rsidP="009955AF">
      <w:pPr>
        <w:ind w:firstLine="0"/>
        <w:rPr>
          <w:sz w:val="16"/>
          <w:szCs w:val="18"/>
        </w:rPr>
      </w:pPr>
    </w:p>
    <w:p w:rsidR="009955AF" w:rsidRPr="009955AF" w:rsidRDefault="009955AF" w:rsidP="009955AF">
      <w:pPr>
        <w:ind w:firstLine="0"/>
        <w:jc w:val="center"/>
        <w:rPr>
          <w:sz w:val="16"/>
          <w:szCs w:val="18"/>
        </w:rPr>
        <w:sectPr w:rsidR="009955AF" w:rsidRPr="009955AF" w:rsidSect="00531E27">
          <w:pgSz w:w="11906" w:h="16838"/>
          <w:pgMar w:top="1418" w:right="849" w:bottom="851" w:left="1701" w:header="709" w:footer="709" w:gutter="0"/>
          <w:cols w:space="708"/>
          <w:docGrid w:linePitch="360"/>
        </w:sectPr>
      </w:pPr>
    </w:p>
    <w:p w:rsidR="009955AF" w:rsidRPr="009955AF" w:rsidRDefault="009955AF" w:rsidP="009955AF">
      <w:pPr>
        <w:ind w:firstLine="0"/>
        <w:jc w:val="right"/>
        <w:rPr>
          <w:sz w:val="16"/>
          <w:szCs w:val="18"/>
        </w:rPr>
      </w:pPr>
      <w:r w:rsidRPr="009955AF">
        <w:rPr>
          <w:sz w:val="16"/>
          <w:szCs w:val="18"/>
        </w:rPr>
        <w:t>Приложение №3</w:t>
      </w:r>
    </w:p>
    <w:p w:rsidR="009955AF" w:rsidRPr="009955AF" w:rsidRDefault="009955AF" w:rsidP="009955AF">
      <w:pPr>
        <w:ind w:firstLine="0"/>
        <w:jc w:val="right"/>
        <w:rPr>
          <w:sz w:val="16"/>
          <w:szCs w:val="18"/>
        </w:rPr>
      </w:pPr>
      <w:r w:rsidRPr="009955AF">
        <w:rPr>
          <w:sz w:val="16"/>
          <w:szCs w:val="18"/>
        </w:rPr>
        <w:t>к муниципальной программе</w:t>
      </w:r>
    </w:p>
    <w:p w:rsidR="009955AF" w:rsidRPr="009955AF" w:rsidRDefault="009955AF" w:rsidP="009955AF">
      <w:pPr>
        <w:ind w:firstLine="0"/>
        <w:jc w:val="right"/>
        <w:rPr>
          <w:sz w:val="16"/>
          <w:szCs w:val="18"/>
        </w:rPr>
      </w:pPr>
      <w:r w:rsidRPr="009955AF">
        <w:rPr>
          <w:b/>
          <w:sz w:val="16"/>
          <w:szCs w:val="18"/>
        </w:rPr>
        <w:t>«</w:t>
      </w:r>
      <w:r w:rsidRPr="009955AF">
        <w:rPr>
          <w:sz w:val="16"/>
          <w:szCs w:val="18"/>
        </w:rPr>
        <w:t>Социально-экономическое развитие</w:t>
      </w:r>
    </w:p>
    <w:p w:rsidR="009955AF" w:rsidRPr="009955AF" w:rsidRDefault="009955AF" w:rsidP="009955AF">
      <w:pPr>
        <w:ind w:firstLine="0"/>
        <w:jc w:val="right"/>
        <w:rPr>
          <w:sz w:val="16"/>
          <w:szCs w:val="18"/>
        </w:rPr>
      </w:pPr>
      <w:r w:rsidRPr="009955AF">
        <w:rPr>
          <w:sz w:val="16"/>
          <w:szCs w:val="18"/>
        </w:rPr>
        <w:t>территории сельского поселения на 2024-2028гг.</w:t>
      </w:r>
    </w:p>
    <w:p w:rsidR="009955AF" w:rsidRPr="009955AF" w:rsidRDefault="009955AF" w:rsidP="009955AF">
      <w:pPr>
        <w:ind w:firstLine="0"/>
        <w:jc w:val="center"/>
        <w:rPr>
          <w:sz w:val="16"/>
          <w:szCs w:val="18"/>
        </w:rPr>
      </w:pPr>
    </w:p>
    <w:p w:rsidR="009955AF" w:rsidRPr="009955AF" w:rsidRDefault="009955AF" w:rsidP="009955AF">
      <w:pPr>
        <w:ind w:firstLine="0"/>
        <w:jc w:val="center"/>
        <w:rPr>
          <w:b/>
          <w:sz w:val="16"/>
          <w:szCs w:val="18"/>
        </w:rPr>
      </w:pPr>
      <w:r w:rsidRPr="009955AF">
        <w:rPr>
          <w:b/>
          <w:sz w:val="16"/>
          <w:szCs w:val="18"/>
        </w:rPr>
        <w:t>РЕСУРСНОЕ ОБЕСПЕЧЕНИЕ МУНИЦИПАЛЬНОЙ ПРОГРАММЫ «СОЦИАЛЬНО-ЭКОНОМИЧЕСКОЕ РАЗВИТИЕ ТЕРРИТОРИИ СЕЛЬСКОГО ПОСЕЛЕНИЯ НА 2024-2028 ГГ.» ЗА СЧЕТ СРЕДСТВ, ПРЕДУСМОТРЕННЫХ В БЮДЖЕТЕ АРШАНСКОГО СЕЛЬСКОГО ПОСЕЛЕНИЯ</w:t>
      </w:r>
    </w:p>
    <w:p w:rsidR="009955AF" w:rsidRPr="009955AF" w:rsidRDefault="009955AF" w:rsidP="009955AF">
      <w:pPr>
        <w:ind w:firstLine="0"/>
        <w:jc w:val="center"/>
        <w:rPr>
          <w:sz w:val="16"/>
          <w:szCs w:val="18"/>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Источники финансирования</w:t>
            </w:r>
          </w:p>
        </w:tc>
        <w:tc>
          <w:tcPr>
            <w:tcW w:w="2201" w:type="pct"/>
            <w:gridSpan w:val="1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Расходы (тыс. руб.), годы</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2024г.</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2025г.</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2026г.</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2027г.</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2028г.</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r>
      <w:tr w:rsidR="009955AF" w:rsidRPr="009955AF" w:rsidTr="00B477FF">
        <w:trPr>
          <w:trHeight w:val="20"/>
        </w:trPr>
        <w:tc>
          <w:tcPr>
            <w:tcW w:w="1275" w:type="pc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w:t>
            </w:r>
          </w:p>
        </w:tc>
        <w:tc>
          <w:tcPr>
            <w:tcW w:w="580" w:type="pc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8</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9</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Программа</w:t>
            </w:r>
          </w:p>
          <w:p w:rsidR="009955AF" w:rsidRPr="009955AF" w:rsidRDefault="009955AF" w:rsidP="009955AF">
            <w:pPr>
              <w:ind w:firstLine="0"/>
              <w:jc w:val="center"/>
              <w:rPr>
                <w:sz w:val="16"/>
                <w:szCs w:val="18"/>
              </w:rPr>
            </w:pPr>
            <w:r w:rsidRPr="009955AF">
              <w:rPr>
                <w:sz w:val="16"/>
                <w:szCs w:val="18"/>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5894,4</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4768,1</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4742,6</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4742,6</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4742,6</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24890,3</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Местный бюджет (далее – 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5203,4</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4235,5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4187,5</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4187,5</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4187,5</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22001,4</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180,5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180,5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300,7</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300,7</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1503,5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209,8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231,9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1204,9</w:t>
            </w:r>
          </w:p>
        </w:tc>
      </w:tr>
      <w:tr w:rsidR="009955AF" w:rsidRPr="009955AF" w:rsidTr="009955AF">
        <w:trPr>
          <w:trHeight w:val="494"/>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Подпрограмма 1</w:t>
            </w:r>
          </w:p>
          <w:p w:rsidR="009955AF" w:rsidRPr="009955AF" w:rsidRDefault="009955AF" w:rsidP="009955AF">
            <w:pPr>
              <w:ind w:firstLine="0"/>
              <w:jc w:val="center"/>
              <w:rPr>
                <w:sz w:val="16"/>
                <w:szCs w:val="18"/>
              </w:rPr>
            </w:pPr>
            <w:r w:rsidRPr="009955AF">
              <w:rPr>
                <w:i/>
                <w:sz w:val="16"/>
                <w:szCs w:val="18"/>
              </w:rPr>
              <w:t>«</w:t>
            </w:r>
            <w:r w:rsidRPr="009955AF">
              <w:rPr>
                <w:sz w:val="16"/>
                <w:szCs w:val="18"/>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4120,0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2934,1</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2885,2</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2885,2</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2885,2</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15709,7</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3758,5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2701,5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2630,1</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2630,1</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2630,1</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14349,6</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151,7</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151,7</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209,8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231,9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1204,9</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1.1.</w:t>
            </w:r>
          </w:p>
          <w:p w:rsidR="009955AF" w:rsidRPr="009955AF" w:rsidRDefault="009955AF" w:rsidP="009955AF">
            <w:pPr>
              <w:ind w:firstLine="0"/>
              <w:jc w:val="center"/>
              <w:rPr>
                <w:sz w:val="16"/>
                <w:szCs w:val="18"/>
              </w:rPr>
            </w:pPr>
            <w:r w:rsidRPr="009955AF">
              <w:rPr>
                <w:sz w:val="16"/>
                <w:szCs w:val="18"/>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3442,4</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2256,5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2207,6</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2207,6</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2207,6</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12321,7</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3080,2</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2023,9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1952,5</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1952,5</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1952,5</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10961,6</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151,7</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151,7</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209,8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231,9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1204,9</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1.2.</w:t>
            </w:r>
          </w:p>
          <w:p w:rsidR="009955AF" w:rsidRPr="009955AF" w:rsidRDefault="009955AF" w:rsidP="009955AF">
            <w:pPr>
              <w:ind w:firstLine="0"/>
              <w:jc w:val="center"/>
              <w:rPr>
                <w:sz w:val="16"/>
                <w:szCs w:val="18"/>
              </w:rPr>
            </w:pPr>
            <w:r w:rsidRPr="009955AF">
              <w:rPr>
                <w:sz w:val="16"/>
                <w:szCs w:val="18"/>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1.3.</w:t>
            </w:r>
          </w:p>
          <w:p w:rsidR="009955AF" w:rsidRPr="009955AF" w:rsidRDefault="009955AF" w:rsidP="009955AF">
            <w:pPr>
              <w:ind w:firstLine="0"/>
              <w:jc w:val="center"/>
              <w:rPr>
                <w:sz w:val="16"/>
                <w:szCs w:val="18"/>
              </w:rPr>
            </w:pPr>
            <w:r w:rsidRPr="009955AF">
              <w:rPr>
                <w:sz w:val="16"/>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1771,5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1771,5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1.4.</w:t>
            </w:r>
          </w:p>
          <w:p w:rsidR="009955AF" w:rsidRPr="009955AF" w:rsidRDefault="009955AF" w:rsidP="009955AF">
            <w:pPr>
              <w:ind w:firstLine="0"/>
              <w:jc w:val="center"/>
              <w:rPr>
                <w:sz w:val="16"/>
                <w:szCs w:val="18"/>
              </w:rPr>
            </w:pPr>
            <w:r w:rsidRPr="009955AF">
              <w:rPr>
                <w:sz w:val="16"/>
                <w:szCs w:val="18"/>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1.5.</w:t>
            </w:r>
          </w:p>
          <w:p w:rsidR="009955AF" w:rsidRPr="009955AF" w:rsidRDefault="009955AF" w:rsidP="009955AF">
            <w:pPr>
              <w:ind w:firstLine="0"/>
              <w:jc w:val="center"/>
              <w:rPr>
                <w:sz w:val="16"/>
                <w:szCs w:val="18"/>
              </w:rPr>
            </w:pPr>
            <w:r w:rsidRPr="009955AF">
              <w:rPr>
                <w:sz w:val="16"/>
                <w:szCs w:val="18"/>
              </w:rPr>
              <w:t>«Управление средствами резервного фонда администраций сельских поселений»</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100,0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100,0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1.6.</w:t>
            </w:r>
          </w:p>
          <w:p w:rsidR="009955AF" w:rsidRPr="009955AF" w:rsidRDefault="009955AF" w:rsidP="009955AF">
            <w:pPr>
              <w:ind w:firstLine="0"/>
              <w:jc w:val="center"/>
              <w:rPr>
                <w:sz w:val="16"/>
                <w:szCs w:val="18"/>
              </w:rPr>
            </w:pPr>
            <w:r w:rsidRPr="009955AF">
              <w:rPr>
                <w:sz w:val="16"/>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1506,5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1506,5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Подпрограмма 2</w:t>
            </w:r>
          </w:p>
          <w:p w:rsidR="009955AF" w:rsidRPr="009955AF" w:rsidRDefault="009955AF" w:rsidP="009955AF">
            <w:pPr>
              <w:ind w:firstLine="0"/>
              <w:jc w:val="center"/>
              <w:rPr>
                <w:sz w:val="16"/>
                <w:szCs w:val="18"/>
              </w:rPr>
            </w:pPr>
            <w:r w:rsidRPr="009955AF">
              <w:rPr>
                <w:sz w:val="16"/>
                <w:szCs w:val="18"/>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48,0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48,0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48,0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48,0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Подпрограмма 3</w:t>
            </w:r>
          </w:p>
          <w:p w:rsidR="009955AF" w:rsidRPr="009955AF" w:rsidRDefault="009955AF" w:rsidP="009955AF">
            <w:pPr>
              <w:ind w:firstLine="0"/>
              <w:jc w:val="center"/>
              <w:rPr>
                <w:sz w:val="16"/>
                <w:szCs w:val="18"/>
              </w:rPr>
            </w:pPr>
            <w:r w:rsidRPr="009955AF">
              <w:rPr>
                <w:sz w:val="16"/>
                <w:szCs w:val="18"/>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928,8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1314,0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1336,9</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1336,9</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1336,9</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6253,5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920,0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1014,0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1036,9</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1036,9</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1036,9</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5044,7</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1200,0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3.1.</w:t>
            </w:r>
          </w:p>
          <w:p w:rsidR="009955AF" w:rsidRPr="009955AF" w:rsidRDefault="009955AF" w:rsidP="009955AF">
            <w:pPr>
              <w:ind w:firstLine="0"/>
              <w:jc w:val="center"/>
              <w:rPr>
                <w:sz w:val="16"/>
                <w:szCs w:val="18"/>
              </w:rPr>
            </w:pPr>
            <w:r w:rsidRPr="009955AF">
              <w:rPr>
                <w:sz w:val="16"/>
                <w:szCs w:val="18"/>
              </w:rPr>
              <w:t>«Ремонт и содержание автомобильных дорог»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640,4</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659,8</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682,7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682,7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682,7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3348,3</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640,4</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659,8</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682,7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682,7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682,7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3348,3</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3.2.</w:t>
            </w:r>
          </w:p>
          <w:p w:rsidR="009955AF" w:rsidRPr="009955AF" w:rsidRDefault="009955AF" w:rsidP="009955AF">
            <w:pPr>
              <w:ind w:firstLine="0"/>
              <w:jc w:val="center"/>
              <w:rPr>
                <w:sz w:val="16"/>
                <w:szCs w:val="18"/>
              </w:rPr>
            </w:pPr>
            <w:r w:rsidRPr="009955AF">
              <w:rPr>
                <w:sz w:val="16"/>
                <w:szCs w:val="18"/>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229,6</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532,7</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532,7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532,7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532,7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2360,4</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229,6</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232,7</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232,7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232,7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232,7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1160,4</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1200,0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3.3.</w:t>
            </w:r>
          </w:p>
          <w:p w:rsidR="009955AF" w:rsidRPr="009955AF" w:rsidRDefault="009955AF" w:rsidP="009955AF">
            <w:pPr>
              <w:ind w:firstLine="0"/>
              <w:jc w:val="center"/>
              <w:rPr>
                <w:sz w:val="16"/>
                <w:szCs w:val="18"/>
              </w:rPr>
            </w:pPr>
            <w:r w:rsidRPr="009955AF">
              <w:rPr>
                <w:sz w:val="16"/>
                <w:szCs w:val="18"/>
              </w:rPr>
              <w:t>«Организация водоснабжение населения»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286,0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286,0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3.4 Основное мероприятие</w:t>
            </w:r>
          </w:p>
          <w:p w:rsidR="009955AF" w:rsidRPr="009955AF" w:rsidRDefault="009955AF" w:rsidP="009955AF">
            <w:pPr>
              <w:ind w:firstLine="0"/>
              <w:jc w:val="center"/>
              <w:rPr>
                <w:sz w:val="16"/>
                <w:szCs w:val="18"/>
              </w:rPr>
            </w:pPr>
            <w:r w:rsidRPr="009955AF">
              <w:rPr>
                <w:sz w:val="16"/>
                <w:szCs w:val="18"/>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3.5</w:t>
            </w:r>
          </w:p>
          <w:p w:rsidR="009955AF" w:rsidRPr="009955AF" w:rsidRDefault="009955AF" w:rsidP="009955AF">
            <w:pPr>
              <w:ind w:firstLine="0"/>
              <w:jc w:val="center"/>
              <w:rPr>
                <w:sz w:val="16"/>
                <w:szCs w:val="18"/>
              </w:rPr>
            </w:pPr>
            <w:r w:rsidRPr="009955AF">
              <w:rPr>
                <w:sz w:val="16"/>
                <w:szCs w:val="18"/>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i/>
                <w:sz w:val="16"/>
                <w:szCs w:val="18"/>
              </w:rPr>
            </w:pPr>
            <w:r w:rsidRPr="009955AF">
              <w:rPr>
                <w:i/>
                <w:sz w:val="16"/>
                <w:szCs w:val="18"/>
              </w:rPr>
              <w:t>Программа 4</w:t>
            </w:r>
          </w:p>
          <w:p w:rsidR="009955AF" w:rsidRPr="009955AF" w:rsidRDefault="009955AF" w:rsidP="009955AF">
            <w:pPr>
              <w:ind w:firstLine="0"/>
              <w:jc w:val="center"/>
              <w:rPr>
                <w:sz w:val="16"/>
                <w:szCs w:val="18"/>
              </w:rPr>
            </w:pPr>
            <w:r w:rsidRPr="009955AF">
              <w:rPr>
                <w:i/>
                <w:sz w:val="16"/>
                <w:szCs w:val="18"/>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95,0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95,0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4.1.</w:t>
            </w:r>
          </w:p>
          <w:p w:rsidR="009955AF" w:rsidRPr="009955AF" w:rsidRDefault="009955AF" w:rsidP="009955AF">
            <w:pPr>
              <w:ind w:firstLine="0"/>
              <w:jc w:val="center"/>
              <w:rPr>
                <w:sz w:val="16"/>
                <w:szCs w:val="18"/>
              </w:rPr>
            </w:pPr>
            <w:r w:rsidRPr="009955AF">
              <w:rPr>
                <w:sz w:val="16"/>
                <w:szCs w:val="18"/>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35,0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75,0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35,0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75,0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4.2.</w:t>
            </w:r>
          </w:p>
          <w:p w:rsidR="009955AF" w:rsidRPr="009955AF" w:rsidRDefault="009955AF" w:rsidP="009955AF">
            <w:pPr>
              <w:ind w:firstLine="0"/>
              <w:jc w:val="center"/>
              <w:rPr>
                <w:sz w:val="16"/>
                <w:szCs w:val="18"/>
              </w:rPr>
            </w:pPr>
            <w:r w:rsidRPr="009955AF">
              <w:rPr>
                <w:sz w:val="16"/>
                <w:szCs w:val="18"/>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20,0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20,0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vAlign w:val="center"/>
          </w:tcPr>
          <w:p w:rsidR="009955AF" w:rsidRPr="009955AF" w:rsidRDefault="009955AF" w:rsidP="009955AF">
            <w:pPr>
              <w:ind w:firstLine="0"/>
              <w:jc w:val="center"/>
              <w:rPr>
                <w:sz w:val="16"/>
                <w:szCs w:val="18"/>
              </w:rPr>
            </w:pPr>
          </w:p>
        </w:tc>
        <w:tc>
          <w:tcPr>
            <w:tcW w:w="366" w:type="pct"/>
            <w:gridSpan w:val="2"/>
            <w:vAlign w:val="center"/>
          </w:tcPr>
          <w:p w:rsidR="009955AF" w:rsidRPr="009955AF" w:rsidRDefault="009955AF" w:rsidP="009955AF">
            <w:pPr>
              <w:ind w:firstLine="0"/>
              <w:jc w:val="center"/>
              <w:rPr>
                <w:sz w:val="16"/>
                <w:szCs w:val="18"/>
              </w:rPr>
            </w:pPr>
          </w:p>
        </w:tc>
        <w:tc>
          <w:tcPr>
            <w:tcW w:w="363" w:type="pct"/>
            <w:gridSpan w:val="2"/>
            <w:vAlign w:val="center"/>
          </w:tcPr>
          <w:p w:rsidR="009955AF" w:rsidRPr="009955AF" w:rsidRDefault="009955AF" w:rsidP="009955AF">
            <w:pPr>
              <w:ind w:firstLine="0"/>
              <w:jc w:val="center"/>
              <w:rPr>
                <w:sz w:val="16"/>
                <w:szCs w:val="18"/>
              </w:rPr>
            </w:pPr>
          </w:p>
        </w:tc>
        <w:tc>
          <w:tcPr>
            <w:tcW w:w="403" w:type="pct"/>
            <w:gridSpan w:val="2"/>
            <w:vAlign w:val="center"/>
          </w:tcPr>
          <w:p w:rsidR="009955AF" w:rsidRPr="009955AF" w:rsidRDefault="009955AF" w:rsidP="009955AF">
            <w:pPr>
              <w:ind w:firstLine="0"/>
              <w:jc w:val="center"/>
              <w:rPr>
                <w:sz w:val="16"/>
                <w:szCs w:val="18"/>
              </w:rPr>
            </w:pPr>
          </w:p>
        </w:tc>
        <w:tc>
          <w:tcPr>
            <w:tcW w:w="314" w:type="pct"/>
            <w:gridSpan w:val="2"/>
            <w:vAlign w:val="center"/>
          </w:tcPr>
          <w:p w:rsidR="009955AF" w:rsidRPr="009955AF" w:rsidRDefault="009955AF" w:rsidP="009955AF">
            <w:pPr>
              <w:ind w:firstLine="0"/>
              <w:jc w:val="center"/>
              <w:rPr>
                <w:sz w:val="16"/>
                <w:szCs w:val="18"/>
              </w:rPr>
            </w:pPr>
          </w:p>
        </w:tc>
        <w:tc>
          <w:tcPr>
            <w:tcW w:w="361" w:type="pct"/>
            <w:gridSpan w:val="3"/>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vAlign w:val="center"/>
          </w:tcPr>
          <w:p w:rsidR="009955AF" w:rsidRPr="009955AF" w:rsidRDefault="009955AF" w:rsidP="009955AF">
            <w:pPr>
              <w:ind w:firstLine="0"/>
              <w:jc w:val="center"/>
              <w:rPr>
                <w:sz w:val="16"/>
                <w:szCs w:val="18"/>
              </w:rPr>
            </w:pPr>
          </w:p>
        </w:tc>
        <w:tc>
          <w:tcPr>
            <w:tcW w:w="366" w:type="pct"/>
            <w:gridSpan w:val="2"/>
            <w:vAlign w:val="center"/>
          </w:tcPr>
          <w:p w:rsidR="009955AF" w:rsidRPr="009955AF" w:rsidRDefault="009955AF" w:rsidP="009955AF">
            <w:pPr>
              <w:ind w:firstLine="0"/>
              <w:jc w:val="center"/>
              <w:rPr>
                <w:sz w:val="16"/>
                <w:szCs w:val="18"/>
              </w:rPr>
            </w:pPr>
          </w:p>
        </w:tc>
        <w:tc>
          <w:tcPr>
            <w:tcW w:w="363" w:type="pct"/>
            <w:gridSpan w:val="2"/>
            <w:vAlign w:val="center"/>
          </w:tcPr>
          <w:p w:rsidR="009955AF" w:rsidRPr="009955AF" w:rsidRDefault="009955AF" w:rsidP="009955AF">
            <w:pPr>
              <w:ind w:firstLine="0"/>
              <w:jc w:val="center"/>
              <w:rPr>
                <w:sz w:val="16"/>
                <w:szCs w:val="18"/>
              </w:rPr>
            </w:pPr>
          </w:p>
        </w:tc>
        <w:tc>
          <w:tcPr>
            <w:tcW w:w="403" w:type="pct"/>
            <w:gridSpan w:val="2"/>
            <w:vAlign w:val="center"/>
          </w:tcPr>
          <w:p w:rsidR="009955AF" w:rsidRPr="009955AF" w:rsidRDefault="009955AF" w:rsidP="009955AF">
            <w:pPr>
              <w:ind w:firstLine="0"/>
              <w:jc w:val="center"/>
              <w:rPr>
                <w:sz w:val="16"/>
                <w:szCs w:val="18"/>
              </w:rPr>
            </w:pPr>
          </w:p>
        </w:tc>
        <w:tc>
          <w:tcPr>
            <w:tcW w:w="314" w:type="pct"/>
            <w:gridSpan w:val="2"/>
            <w:vAlign w:val="center"/>
          </w:tcPr>
          <w:p w:rsidR="009955AF" w:rsidRPr="009955AF" w:rsidRDefault="009955AF" w:rsidP="009955AF">
            <w:pPr>
              <w:ind w:firstLine="0"/>
              <w:jc w:val="center"/>
              <w:rPr>
                <w:sz w:val="16"/>
                <w:szCs w:val="18"/>
              </w:rPr>
            </w:pPr>
          </w:p>
        </w:tc>
        <w:tc>
          <w:tcPr>
            <w:tcW w:w="361" w:type="pct"/>
            <w:gridSpan w:val="3"/>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vAlign w:val="center"/>
          </w:tcPr>
          <w:p w:rsidR="009955AF" w:rsidRPr="009955AF" w:rsidRDefault="009955AF" w:rsidP="009955AF">
            <w:pPr>
              <w:ind w:firstLine="0"/>
              <w:jc w:val="center"/>
              <w:rPr>
                <w:sz w:val="16"/>
                <w:szCs w:val="18"/>
              </w:rPr>
            </w:pPr>
          </w:p>
        </w:tc>
        <w:tc>
          <w:tcPr>
            <w:tcW w:w="366" w:type="pct"/>
            <w:gridSpan w:val="2"/>
            <w:vAlign w:val="center"/>
          </w:tcPr>
          <w:p w:rsidR="009955AF" w:rsidRPr="009955AF" w:rsidRDefault="009955AF" w:rsidP="009955AF">
            <w:pPr>
              <w:ind w:firstLine="0"/>
              <w:jc w:val="center"/>
              <w:rPr>
                <w:sz w:val="16"/>
                <w:szCs w:val="18"/>
              </w:rPr>
            </w:pPr>
          </w:p>
        </w:tc>
        <w:tc>
          <w:tcPr>
            <w:tcW w:w="363" w:type="pct"/>
            <w:gridSpan w:val="2"/>
            <w:vAlign w:val="center"/>
          </w:tcPr>
          <w:p w:rsidR="009955AF" w:rsidRPr="009955AF" w:rsidRDefault="009955AF" w:rsidP="009955AF">
            <w:pPr>
              <w:ind w:firstLine="0"/>
              <w:jc w:val="center"/>
              <w:rPr>
                <w:sz w:val="16"/>
                <w:szCs w:val="18"/>
              </w:rPr>
            </w:pPr>
          </w:p>
        </w:tc>
        <w:tc>
          <w:tcPr>
            <w:tcW w:w="403" w:type="pct"/>
            <w:gridSpan w:val="2"/>
            <w:vAlign w:val="center"/>
          </w:tcPr>
          <w:p w:rsidR="009955AF" w:rsidRPr="009955AF" w:rsidRDefault="009955AF" w:rsidP="009955AF">
            <w:pPr>
              <w:ind w:firstLine="0"/>
              <w:jc w:val="center"/>
              <w:rPr>
                <w:sz w:val="16"/>
                <w:szCs w:val="18"/>
              </w:rPr>
            </w:pPr>
          </w:p>
        </w:tc>
        <w:tc>
          <w:tcPr>
            <w:tcW w:w="314" w:type="pct"/>
            <w:gridSpan w:val="2"/>
            <w:vAlign w:val="center"/>
          </w:tcPr>
          <w:p w:rsidR="009955AF" w:rsidRPr="009955AF" w:rsidRDefault="009955AF" w:rsidP="009955AF">
            <w:pPr>
              <w:ind w:firstLine="0"/>
              <w:jc w:val="center"/>
              <w:rPr>
                <w:sz w:val="16"/>
                <w:szCs w:val="18"/>
              </w:rPr>
            </w:pPr>
          </w:p>
        </w:tc>
        <w:tc>
          <w:tcPr>
            <w:tcW w:w="361" w:type="pct"/>
            <w:gridSpan w:val="3"/>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vAlign w:val="center"/>
          </w:tcPr>
          <w:p w:rsidR="009955AF" w:rsidRPr="009955AF" w:rsidRDefault="009955AF" w:rsidP="009955AF">
            <w:pPr>
              <w:ind w:firstLine="0"/>
              <w:jc w:val="center"/>
              <w:rPr>
                <w:sz w:val="16"/>
                <w:szCs w:val="18"/>
              </w:rPr>
            </w:pPr>
          </w:p>
        </w:tc>
        <w:tc>
          <w:tcPr>
            <w:tcW w:w="366" w:type="pct"/>
            <w:gridSpan w:val="2"/>
            <w:vAlign w:val="center"/>
          </w:tcPr>
          <w:p w:rsidR="009955AF" w:rsidRPr="009955AF" w:rsidRDefault="009955AF" w:rsidP="009955AF">
            <w:pPr>
              <w:ind w:firstLine="0"/>
              <w:jc w:val="center"/>
              <w:rPr>
                <w:sz w:val="16"/>
                <w:szCs w:val="18"/>
              </w:rPr>
            </w:pPr>
          </w:p>
        </w:tc>
        <w:tc>
          <w:tcPr>
            <w:tcW w:w="363" w:type="pct"/>
            <w:gridSpan w:val="2"/>
            <w:vAlign w:val="center"/>
          </w:tcPr>
          <w:p w:rsidR="009955AF" w:rsidRPr="009955AF" w:rsidRDefault="009955AF" w:rsidP="009955AF">
            <w:pPr>
              <w:ind w:firstLine="0"/>
              <w:jc w:val="center"/>
              <w:rPr>
                <w:sz w:val="16"/>
                <w:szCs w:val="18"/>
              </w:rPr>
            </w:pPr>
          </w:p>
        </w:tc>
        <w:tc>
          <w:tcPr>
            <w:tcW w:w="403" w:type="pct"/>
            <w:gridSpan w:val="2"/>
            <w:vAlign w:val="center"/>
          </w:tcPr>
          <w:p w:rsidR="009955AF" w:rsidRPr="009955AF" w:rsidRDefault="009955AF" w:rsidP="009955AF">
            <w:pPr>
              <w:ind w:firstLine="0"/>
              <w:jc w:val="center"/>
              <w:rPr>
                <w:sz w:val="16"/>
                <w:szCs w:val="18"/>
              </w:rPr>
            </w:pPr>
          </w:p>
        </w:tc>
        <w:tc>
          <w:tcPr>
            <w:tcW w:w="314" w:type="pct"/>
            <w:gridSpan w:val="2"/>
            <w:vAlign w:val="center"/>
          </w:tcPr>
          <w:p w:rsidR="009955AF" w:rsidRPr="009955AF" w:rsidRDefault="009955AF" w:rsidP="009955AF">
            <w:pPr>
              <w:ind w:firstLine="0"/>
              <w:jc w:val="center"/>
              <w:rPr>
                <w:sz w:val="16"/>
                <w:szCs w:val="18"/>
              </w:rPr>
            </w:pPr>
          </w:p>
        </w:tc>
        <w:tc>
          <w:tcPr>
            <w:tcW w:w="361" w:type="pct"/>
            <w:gridSpan w:val="3"/>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i/>
                <w:sz w:val="16"/>
                <w:szCs w:val="18"/>
              </w:rPr>
            </w:pPr>
            <w:r w:rsidRPr="009955AF">
              <w:rPr>
                <w:i/>
                <w:sz w:val="16"/>
                <w:szCs w:val="18"/>
              </w:rPr>
              <w:t>Программа 5</w:t>
            </w:r>
          </w:p>
          <w:p w:rsidR="009955AF" w:rsidRPr="009955AF" w:rsidRDefault="009955AF" w:rsidP="009955AF">
            <w:pPr>
              <w:ind w:firstLine="0"/>
              <w:jc w:val="center"/>
              <w:rPr>
                <w:sz w:val="16"/>
                <w:szCs w:val="18"/>
              </w:rPr>
            </w:pPr>
            <w:r w:rsidRPr="009955AF">
              <w:rPr>
                <w:i/>
                <w:sz w:val="16"/>
                <w:szCs w:val="18"/>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52,5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52,5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5.1.</w:t>
            </w:r>
          </w:p>
          <w:p w:rsidR="009955AF" w:rsidRPr="009955AF" w:rsidRDefault="009955AF" w:rsidP="009955AF">
            <w:pPr>
              <w:ind w:firstLine="0"/>
              <w:jc w:val="center"/>
              <w:rPr>
                <w:sz w:val="16"/>
                <w:szCs w:val="18"/>
              </w:rPr>
            </w:pPr>
            <w:r w:rsidRPr="009955AF">
              <w:rPr>
                <w:sz w:val="16"/>
                <w:szCs w:val="18"/>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5.2.</w:t>
            </w:r>
          </w:p>
          <w:p w:rsidR="009955AF" w:rsidRPr="009955AF" w:rsidRDefault="009955AF" w:rsidP="009955AF">
            <w:pPr>
              <w:ind w:firstLine="0"/>
              <w:jc w:val="center"/>
              <w:rPr>
                <w:sz w:val="16"/>
                <w:szCs w:val="18"/>
              </w:rPr>
            </w:pPr>
            <w:r w:rsidRPr="009955AF">
              <w:rPr>
                <w:sz w:val="16"/>
                <w:szCs w:val="18"/>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6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5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3" w:type="pct"/>
            <w:gridSpan w:val="2"/>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6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5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3" w:type="pct"/>
            <w:gridSpan w:val="2"/>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5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3" w:type="pct"/>
            <w:gridSpan w:val="2"/>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5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3" w:type="pct"/>
            <w:gridSpan w:val="2"/>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5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3" w:type="pct"/>
            <w:gridSpan w:val="2"/>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5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Подпрограмма 6</w:t>
            </w:r>
          </w:p>
          <w:p w:rsidR="009955AF" w:rsidRPr="009955AF" w:rsidRDefault="009955AF" w:rsidP="009955AF">
            <w:pPr>
              <w:ind w:firstLine="0"/>
              <w:jc w:val="center"/>
              <w:rPr>
                <w:sz w:val="16"/>
                <w:szCs w:val="18"/>
              </w:rPr>
            </w:pPr>
            <w:r w:rsidRPr="009955AF">
              <w:rPr>
                <w:sz w:val="16"/>
                <w:szCs w:val="18"/>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 xml:space="preserve">Директор МКУК сельский клуб п. Аршан </w:t>
            </w:r>
            <w:proofErr w:type="spellStart"/>
            <w:r w:rsidRPr="009955AF">
              <w:rPr>
                <w:sz w:val="16"/>
                <w:szCs w:val="18"/>
              </w:rPr>
              <w:t>Плиска</w:t>
            </w:r>
            <w:proofErr w:type="spellEnd"/>
            <w:r w:rsidRPr="009955AF">
              <w:rPr>
                <w:sz w:val="16"/>
                <w:szCs w:val="18"/>
              </w:rPr>
              <w:t xml:space="preserve"> Е.А.</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789,5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483,9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2726,6</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489,5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483,9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2426,6</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6.1.</w:t>
            </w:r>
          </w:p>
          <w:p w:rsidR="009955AF" w:rsidRPr="009955AF" w:rsidRDefault="009955AF" w:rsidP="009955AF">
            <w:pPr>
              <w:ind w:firstLine="0"/>
              <w:jc w:val="center"/>
              <w:rPr>
                <w:sz w:val="16"/>
                <w:szCs w:val="18"/>
              </w:rPr>
            </w:pPr>
            <w:r w:rsidRPr="009955AF">
              <w:rPr>
                <w:sz w:val="16"/>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 xml:space="preserve">Директор МКУК сельский клуб п. Аршан </w:t>
            </w:r>
            <w:proofErr w:type="spellStart"/>
            <w:r w:rsidRPr="009955AF">
              <w:rPr>
                <w:sz w:val="16"/>
                <w:szCs w:val="18"/>
              </w:rPr>
              <w:t>Плиска</w:t>
            </w:r>
            <w:proofErr w:type="spellEnd"/>
            <w:r w:rsidRPr="009955AF">
              <w:rPr>
                <w:sz w:val="16"/>
                <w:szCs w:val="18"/>
              </w:rPr>
              <w:t xml:space="preserve"> Е.А.</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789,5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483,9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2726,6</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489,5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483,9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2426,6</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6.2.</w:t>
            </w:r>
          </w:p>
          <w:p w:rsidR="009955AF" w:rsidRPr="009955AF" w:rsidRDefault="009955AF" w:rsidP="009955AF">
            <w:pPr>
              <w:ind w:firstLine="0"/>
              <w:jc w:val="center"/>
              <w:rPr>
                <w:sz w:val="16"/>
                <w:szCs w:val="18"/>
              </w:rPr>
            </w:pPr>
            <w:r w:rsidRPr="009955AF">
              <w:rPr>
                <w:sz w:val="16"/>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 xml:space="preserve">Директор МКУК сельский клуб п. Аршан </w:t>
            </w:r>
            <w:proofErr w:type="spellStart"/>
            <w:r w:rsidRPr="009955AF">
              <w:rPr>
                <w:sz w:val="16"/>
                <w:szCs w:val="18"/>
              </w:rPr>
              <w:t>Плиска</w:t>
            </w:r>
            <w:proofErr w:type="spellEnd"/>
            <w:r w:rsidRPr="009955AF">
              <w:rPr>
                <w:sz w:val="16"/>
                <w:szCs w:val="18"/>
              </w:rPr>
              <w:t xml:space="preserve"> Е.А.</w:t>
            </w:r>
          </w:p>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Подпрограмма 7</w:t>
            </w:r>
          </w:p>
          <w:p w:rsidR="009955AF" w:rsidRPr="009955AF" w:rsidRDefault="009955AF" w:rsidP="009955AF">
            <w:pPr>
              <w:ind w:firstLine="0"/>
              <w:jc w:val="center"/>
              <w:rPr>
                <w:sz w:val="16"/>
                <w:szCs w:val="18"/>
              </w:rPr>
            </w:pPr>
            <w:r w:rsidRPr="009955AF">
              <w:rPr>
                <w:sz w:val="16"/>
                <w:szCs w:val="18"/>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7.1</w:t>
            </w:r>
          </w:p>
          <w:p w:rsidR="009955AF" w:rsidRPr="009955AF" w:rsidRDefault="009955AF" w:rsidP="009955AF">
            <w:pPr>
              <w:ind w:firstLine="0"/>
              <w:jc w:val="center"/>
              <w:rPr>
                <w:sz w:val="16"/>
                <w:szCs w:val="18"/>
              </w:rPr>
            </w:pPr>
            <w:r w:rsidRPr="009955AF">
              <w:rPr>
                <w:sz w:val="16"/>
                <w:szCs w:val="18"/>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Подпрограмма 8</w:t>
            </w:r>
          </w:p>
          <w:p w:rsidR="009955AF" w:rsidRPr="009955AF" w:rsidRDefault="009955AF" w:rsidP="009955AF">
            <w:pPr>
              <w:ind w:firstLine="0"/>
              <w:jc w:val="center"/>
              <w:rPr>
                <w:sz w:val="16"/>
                <w:szCs w:val="18"/>
              </w:rPr>
            </w:pPr>
            <w:r w:rsidRPr="009955AF">
              <w:rPr>
                <w:sz w:val="16"/>
                <w:szCs w:val="18"/>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8.1</w:t>
            </w:r>
          </w:p>
          <w:p w:rsidR="009955AF" w:rsidRPr="009955AF" w:rsidRDefault="009955AF" w:rsidP="009955AF">
            <w:pPr>
              <w:ind w:firstLine="0"/>
              <w:jc w:val="center"/>
              <w:rPr>
                <w:sz w:val="16"/>
                <w:szCs w:val="18"/>
              </w:rPr>
            </w:pPr>
            <w:r w:rsidRPr="009955AF">
              <w:rPr>
                <w:sz w:val="16"/>
                <w:szCs w:val="18"/>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gridAfter w:val="1"/>
          <w:wAfter w:w="3" w:type="pct"/>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8.2</w:t>
            </w:r>
          </w:p>
          <w:p w:rsidR="009955AF" w:rsidRPr="009955AF" w:rsidRDefault="009955AF" w:rsidP="009955AF">
            <w:pPr>
              <w:ind w:firstLine="0"/>
              <w:jc w:val="center"/>
              <w:rPr>
                <w:sz w:val="16"/>
                <w:szCs w:val="18"/>
              </w:rPr>
            </w:pPr>
            <w:r w:rsidRPr="009955AF">
              <w:rPr>
                <w:sz w:val="16"/>
                <w:szCs w:val="18"/>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58"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gridAfter w:val="1"/>
          <w:wAfter w:w="3" w:type="pct"/>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58"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gridAfter w:val="1"/>
          <w:wAfter w:w="3" w:type="pct"/>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58"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gridAfter w:val="1"/>
          <w:wAfter w:w="3" w:type="pct"/>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58"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gridAfter w:val="1"/>
          <w:wAfter w:w="3" w:type="pct"/>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58"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gridAfter w:val="1"/>
          <w:wAfter w:w="3" w:type="pct"/>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58"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bl>
    <w:p w:rsidR="009955AF" w:rsidRPr="009955AF" w:rsidRDefault="009955AF" w:rsidP="009955AF">
      <w:pPr>
        <w:ind w:firstLine="0"/>
        <w:jc w:val="center"/>
        <w:rPr>
          <w:sz w:val="16"/>
          <w:szCs w:val="18"/>
        </w:rPr>
      </w:pPr>
    </w:p>
    <w:p w:rsidR="009955AF" w:rsidRPr="009955AF" w:rsidRDefault="009955AF" w:rsidP="009955AF">
      <w:pPr>
        <w:ind w:firstLine="0"/>
        <w:jc w:val="right"/>
        <w:rPr>
          <w:sz w:val="16"/>
          <w:szCs w:val="18"/>
        </w:rPr>
      </w:pPr>
      <w:r w:rsidRPr="009955AF">
        <w:rPr>
          <w:sz w:val="16"/>
          <w:szCs w:val="18"/>
        </w:rPr>
        <w:t>Приложение №4</w:t>
      </w:r>
    </w:p>
    <w:p w:rsidR="009955AF" w:rsidRPr="009955AF" w:rsidRDefault="009955AF" w:rsidP="009955AF">
      <w:pPr>
        <w:ind w:firstLine="0"/>
        <w:jc w:val="right"/>
        <w:rPr>
          <w:sz w:val="16"/>
          <w:szCs w:val="18"/>
        </w:rPr>
      </w:pPr>
      <w:r w:rsidRPr="009955AF">
        <w:rPr>
          <w:sz w:val="16"/>
          <w:szCs w:val="18"/>
        </w:rPr>
        <w:t>к муниципальной программе</w:t>
      </w:r>
    </w:p>
    <w:p w:rsidR="009955AF" w:rsidRPr="009955AF" w:rsidRDefault="009955AF" w:rsidP="009955AF">
      <w:pPr>
        <w:ind w:firstLine="0"/>
        <w:jc w:val="right"/>
        <w:rPr>
          <w:sz w:val="16"/>
          <w:szCs w:val="18"/>
        </w:rPr>
      </w:pPr>
      <w:r w:rsidRPr="009955AF">
        <w:rPr>
          <w:b/>
          <w:sz w:val="16"/>
          <w:szCs w:val="18"/>
        </w:rPr>
        <w:t>«</w:t>
      </w:r>
      <w:r w:rsidRPr="009955AF">
        <w:rPr>
          <w:sz w:val="16"/>
          <w:szCs w:val="18"/>
        </w:rPr>
        <w:t>Социально-экономическое развитие</w:t>
      </w:r>
    </w:p>
    <w:p w:rsidR="009955AF" w:rsidRPr="009955AF" w:rsidRDefault="009955AF" w:rsidP="009955AF">
      <w:pPr>
        <w:ind w:firstLine="0"/>
        <w:jc w:val="right"/>
        <w:rPr>
          <w:sz w:val="16"/>
          <w:szCs w:val="18"/>
        </w:rPr>
      </w:pPr>
      <w:r w:rsidRPr="009955AF">
        <w:rPr>
          <w:sz w:val="16"/>
          <w:szCs w:val="18"/>
        </w:rPr>
        <w:t>территории сельского поселения на 2024-2028гг.</w:t>
      </w:r>
    </w:p>
    <w:p w:rsidR="009955AF" w:rsidRPr="009955AF" w:rsidRDefault="009955AF" w:rsidP="009955AF">
      <w:pPr>
        <w:ind w:firstLine="0"/>
        <w:jc w:val="center"/>
        <w:rPr>
          <w:b/>
          <w:sz w:val="16"/>
          <w:szCs w:val="18"/>
        </w:rPr>
      </w:pPr>
    </w:p>
    <w:p w:rsidR="009955AF" w:rsidRPr="009955AF" w:rsidRDefault="009955AF" w:rsidP="009955AF">
      <w:pPr>
        <w:ind w:firstLine="0"/>
        <w:jc w:val="center"/>
        <w:rPr>
          <w:b/>
          <w:sz w:val="16"/>
          <w:szCs w:val="18"/>
        </w:rPr>
      </w:pPr>
      <w:r w:rsidRPr="009955AF">
        <w:rPr>
          <w:b/>
          <w:sz w:val="16"/>
          <w:szCs w:val="18"/>
        </w:rPr>
        <w:t xml:space="preserve">ПРОГНОЗНАЯ (СПРАВОЧНАЯ) ОЦЕНКА РЕСУРСНОГО ОБЕСПЕЧЕНИЯ РЕАЛИЗАЦИИ МУНИЦИПАЛЬНОЙ ПРОГРАММЫ «СОЦИАЛЬНО-ЭКОНОМИЧЕСКОЕ РАЗВИТИЕ ТЕРРИТОРИИ СЕЛЬСКОГО ПОСЕЛЕНИЯ» ЗА СЧЕТ ВСЕХ ИСТОЧНИКОВ ФИНАНСИРОВАНИЯ </w:t>
      </w:r>
    </w:p>
    <w:p w:rsidR="009955AF" w:rsidRPr="009955AF" w:rsidRDefault="009955AF" w:rsidP="009955AF">
      <w:pPr>
        <w:ind w:firstLine="0"/>
        <w:jc w:val="center"/>
        <w:rPr>
          <w:sz w:val="16"/>
          <w:szCs w:val="18"/>
        </w:rPr>
      </w:pPr>
    </w:p>
    <w:tbl>
      <w:tblPr>
        <w:tblW w:w="15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31"/>
        <w:gridCol w:w="1833"/>
        <w:gridCol w:w="9"/>
        <w:gridCol w:w="2975"/>
        <w:gridCol w:w="9"/>
        <w:gridCol w:w="1236"/>
        <w:gridCol w:w="9"/>
        <w:gridCol w:w="1148"/>
        <w:gridCol w:w="13"/>
        <w:gridCol w:w="1135"/>
        <w:gridCol w:w="13"/>
        <w:gridCol w:w="1261"/>
        <w:gridCol w:w="13"/>
        <w:gridCol w:w="980"/>
        <w:gridCol w:w="13"/>
        <w:gridCol w:w="1119"/>
        <w:gridCol w:w="9"/>
      </w:tblGrid>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Наименование программы, подпрограммы, основного мероприятия, мероприятия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Ответственный исполнитель, соисполнители, участники</w:t>
            </w:r>
          </w:p>
        </w:tc>
        <w:tc>
          <w:tcPr>
            <w:tcW w:w="944" w:type="pct"/>
            <w:gridSpan w:val="2"/>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Источники финансирования</w:t>
            </w:r>
          </w:p>
        </w:tc>
        <w:tc>
          <w:tcPr>
            <w:tcW w:w="2201" w:type="pct"/>
            <w:gridSpan w:val="1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Расходы (тыс. руб.), годы</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2024г.</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2025г.</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2026г.</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2027г.</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2028г.</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r>
      <w:tr w:rsidR="009955AF" w:rsidRPr="009955AF" w:rsidTr="00B477FF">
        <w:trPr>
          <w:trHeight w:val="20"/>
        </w:trPr>
        <w:tc>
          <w:tcPr>
            <w:tcW w:w="1275" w:type="pc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w:t>
            </w:r>
          </w:p>
        </w:tc>
        <w:tc>
          <w:tcPr>
            <w:tcW w:w="580" w:type="pc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8</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9</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Программа</w:t>
            </w:r>
          </w:p>
          <w:p w:rsidR="009955AF" w:rsidRPr="009955AF" w:rsidRDefault="009955AF" w:rsidP="009955AF">
            <w:pPr>
              <w:ind w:firstLine="0"/>
              <w:jc w:val="center"/>
              <w:rPr>
                <w:sz w:val="16"/>
                <w:szCs w:val="18"/>
              </w:rPr>
            </w:pPr>
            <w:r w:rsidRPr="009955AF">
              <w:rPr>
                <w:sz w:val="16"/>
                <w:szCs w:val="18"/>
              </w:rPr>
              <w:t>«Социально-экономическое развитие территории сельского поселения на 2024 -2028 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5894,4</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4768,1</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4742,6</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4742,6</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4742,6</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24890,3</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Местный бюджет (далее – 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5203,4</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4235,5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4187,5</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4187,5</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4187,5</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22001,4</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Средства районного бюджета, предусмотренные в местном бюджете (далее – РБ) – при наличии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180,5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180,5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Средства областного бюджета, предусмотренные в местном бюджете (далее - ОБ) – при наличии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300,7</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300,7</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1503,5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Средства федерального бюджета, предусмотренные в местном бюджете (далее - ФБ) - при наличии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209,8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231,9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1204,9</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Иные источники, предусмотренные в местном бюджете (далее - ИИ) - при наличии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Подпрограмма 1</w:t>
            </w:r>
          </w:p>
          <w:p w:rsidR="009955AF" w:rsidRPr="009955AF" w:rsidRDefault="009955AF" w:rsidP="009955AF">
            <w:pPr>
              <w:ind w:firstLine="0"/>
              <w:jc w:val="center"/>
              <w:rPr>
                <w:sz w:val="16"/>
                <w:szCs w:val="18"/>
              </w:rPr>
            </w:pPr>
            <w:r w:rsidRPr="009955AF">
              <w:rPr>
                <w:i/>
                <w:sz w:val="16"/>
                <w:szCs w:val="18"/>
              </w:rPr>
              <w:t>«</w:t>
            </w:r>
            <w:r w:rsidRPr="009955AF">
              <w:rPr>
                <w:sz w:val="16"/>
                <w:szCs w:val="18"/>
              </w:rPr>
              <w:t>Обеспечение деятельности главы сельского поселения и администрации сельского поселения на 2024 -2028 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4120,0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2934,1</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2885,2</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2885,2</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2885,2</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15709,7</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3758,5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2701,5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2630,1</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2630,1</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2630,1</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14349,6</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151,7</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151,7</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209,8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231,9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1204,9</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1.1.</w:t>
            </w:r>
          </w:p>
          <w:p w:rsidR="009955AF" w:rsidRPr="009955AF" w:rsidRDefault="009955AF" w:rsidP="009955AF">
            <w:pPr>
              <w:ind w:firstLine="0"/>
              <w:jc w:val="center"/>
              <w:rPr>
                <w:sz w:val="16"/>
                <w:szCs w:val="18"/>
              </w:rPr>
            </w:pPr>
            <w:r w:rsidRPr="009955AF">
              <w:rPr>
                <w:sz w:val="16"/>
                <w:szCs w:val="18"/>
              </w:rPr>
              <w:t>«Обеспечение деятельности главы сельского поселения и Администрации сельского поселения»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3442,4</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2256,5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2207,6</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2207,6</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2207,6</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12321,7</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3080,2</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2023,9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1952,5</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1952,5</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1952,5</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10961,6</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151,7</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151,7</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209,8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231,9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1204,9</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1.2.</w:t>
            </w:r>
          </w:p>
          <w:p w:rsidR="009955AF" w:rsidRPr="009955AF" w:rsidRDefault="009955AF" w:rsidP="009955AF">
            <w:pPr>
              <w:ind w:firstLine="0"/>
              <w:jc w:val="center"/>
              <w:rPr>
                <w:sz w:val="16"/>
                <w:szCs w:val="18"/>
              </w:rPr>
            </w:pPr>
            <w:r w:rsidRPr="009955AF">
              <w:rPr>
                <w:sz w:val="16"/>
                <w:szCs w:val="18"/>
              </w:rPr>
              <w:t>«Управление муниципальным долгом сельского поселения»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1.3.</w:t>
            </w:r>
          </w:p>
          <w:p w:rsidR="009955AF" w:rsidRPr="009955AF" w:rsidRDefault="009955AF" w:rsidP="009955AF">
            <w:pPr>
              <w:ind w:firstLine="0"/>
              <w:jc w:val="center"/>
              <w:rPr>
                <w:sz w:val="16"/>
                <w:szCs w:val="18"/>
              </w:rPr>
            </w:pPr>
            <w:r w:rsidRPr="009955AF">
              <w:rPr>
                <w:sz w:val="16"/>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1771,5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354,3</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1771,5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1.4.</w:t>
            </w:r>
          </w:p>
          <w:p w:rsidR="009955AF" w:rsidRPr="009955AF" w:rsidRDefault="009955AF" w:rsidP="009955AF">
            <w:pPr>
              <w:ind w:firstLine="0"/>
              <w:jc w:val="center"/>
              <w:rPr>
                <w:sz w:val="16"/>
                <w:szCs w:val="18"/>
              </w:rPr>
            </w:pPr>
            <w:r w:rsidRPr="009955AF">
              <w:rPr>
                <w:sz w:val="16"/>
                <w:szCs w:val="18"/>
              </w:rPr>
              <w:t>«повышение квалификации муниципальных служащих, глав сельских поселений»</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1.5.</w:t>
            </w:r>
          </w:p>
          <w:p w:rsidR="009955AF" w:rsidRPr="009955AF" w:rsidRDefault="009955AF" w:rsidP="009955AF">
            <w:pPr>
              <w:ind w:firstLine="0"/>
              <w:jc w:val="center"/>
              <w:rPr>
                <w:sz w:val="16"/>
                <w:szCs w:val="18"/>
              </w:rPr>
            </w:pPr>
            <w:r w:rsidRPr="009955AF">
              <w:rPr>
                <w:sz w:val="16"/>
                <w:szCs w:val="18"/>
              </w:rPr>
              <w:t>«Управление средствами резервного фонда администраций сельских поселений»</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100,0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20,0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100,0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1.6.</w:t>
            </w:r>
          </w:p>
          <w:p w:rsidR="009955AF" w:rsidRPr="009955AF" w:rsidRDefault="009955AF" w:rsidP="009955AF">
            <w:pPr>
              <w:ind w:firstLine="0"/>
              <w:jc w:val="center"/>
              <w:rPr>
                <w:sz w:val="16"/>
                <w:szCs w:val="18"/>
              </w:rPr>
            </w:pPr>
            <w:r w:rsidRPr="009955AF">
              <w:rPr>
                <w:sz w:val="16"/>
                <w:szCs w:val="18"/>
              </w:rPr>
              <w:t>«Межбюджетные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1506,5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301,3</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1506,5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Подпрограмма 2</w:t>
            </w:r>
          </w:p>
          <w:p w:rsidR="009955AF" w:rsidRPr="009955AF" w:rsidRDefault="009955AF" w:rsidP="009955AF">
            <w:pPr>
              <w:ind w:firstLine="0"/>
              <w:jc w:val="center"/>
              <w:rPr>
                <w:sz w:val="16"/>
                <w:szCs w:val="18"/>
              </w:rPr>
            </w:pPr>
            <w:r w:rsidRPr="009955AF">
              <w:rPr>
                <w:sz w:val="16"/>
                <w:szCs w:val="18"/>
              </w:rPr>
              <w:t>«Повышение эффективности бюджетных расходов сельского поселения на 2024 -2028 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48,0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48,0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2.1. «Информационные технологии в управлении»</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Администрация Аршанского сельского поселения</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48,0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9,6</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48,0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Подпрограмма 3</w:t>
            </w:r>
          </w:p>
          <w:p w:rsidR="009955AF" w:rsidRPr="009955AF" w:rsidRDefault="009955AF" w:rsidP="009955AF">
            <w:pPr>
              <w:ind w:firstLine="0"/>
              <w:jc w:val="center"/>
              <w:rPr>
                <w:sz w:val="16"/>
                <w:szCs w:val="18"/>
              </w:rPr>
            </w:pPr>
            <w:r w:rsidRPr="009955AF">
              <w:rPr>
                <w:sz w:val="16"/>
                <w:szCs w:val="18"/>
              </w:rPr>
              <w:t>«Развитие инфраструктуры на территории сельского поселения на 2024 -2028 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928,8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1314,0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1336,9</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1336,9</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1336,9</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6253,5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920,0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1014,0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1036,9</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1036,9</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1036,9</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5044,7</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1200,0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3.1.</w:t>
            </w:r>
          </w:p>
          <w:p w:rsidR="009955AF" w:rsidRPr="009955AF" w:rsidRDefault="009955AF" w:rsidP="009955AF">
            <w:pPr>
              <w:ind w:firstLine="0"/>
              <w:jc w:val="center"/>
              <w:rPr>
                <w:sz w:val="16"/>
                <w:szCs w:val="18"/>
              </w:rPr>
            </w:pPr>
            <w:r w:rsidRPr="009955AF">
              <w:rPr>
                <w:sz w:val="16"/>
                <w:szCs w:val="18"/>
              </w:rPr>
              <w:t>«Ремонт и содержание автомобильных дорог»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640,4</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659,8</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682,7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682,7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682,7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3348,3</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640,4</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659,8</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682,7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682,7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682,7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3348,3</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3.2.</w:t>
            </w:r>
          </w:p>
          <w:p w:rsidR="009955AF" w:rsidRPr="009955AF" w:rsidRDefault="009955AF" w:rsidP="009955AF">
            <w:pPr>
              <w:ind w:firstLine="0"/>
              <w:jc w:val="center"/>
              <w:rPr>
                <w:sz w:val="16"/>
                <w:szCs w:val="18"/>
              </w:rPr>
            </w:pPr>
            <w:r w:rsidRPr="009955AF">
              <w:rPr>
                <w:sz w:val="16"/>
                <w:szCs w:val="18"/>
              </w:rPr>
              <w:t>«Организация благоустройства территории поселения»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229,6</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532,7</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532,7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532,7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532,7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2360,4</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229,6</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232,7</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232,7</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232,7</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232,7</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1160,4</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1200,0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3.3.</w:t>
            </w:r>
          </w:p>
          <w:p w:rsidR="009955AF" w:rsidRPr="009955AF" w:rsidRDefault="009955AF" w:rsidP="009955AF">
            <w:pPr>
              <w:ind w:firstLine="0"/>
              <w:jc w:val="center"/>
              <w:rPr>
                <w:sz w:val="16"/>
                <w:szCs w:val="18"/>
              </w:rPr>
            </w:pPr>
            <w:r w:rsidRPr="009955AF">
              <w:rPr>
                <w:sz w:val="16"/>
                <w:szCs w:val="18"/>
              </w:rPr>
              <w:t>«Организация водоснабжение населения»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286,0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71,5</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286,0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3.4 Основное мероприятие</w:t>
            </w:r>
          </w:p>
          <w:p w:rsidR="009955AF" w:rsidRPr="009955AF" w:rsidRDefault="009955AF" w:rsidP="009955AF">
            <w:pPr>
              <w:ind w:firstLine="0"/>
              <w:jc w:val="center"/>
              <w:rPr>
                <w:sz w:val="16"/>
                <w:szCs w:val="18"/>
              </w:rPr>
            </w:pPr>
            <w:r w:rsidRPr="009955AF">
              <w:rPr>
                <w:sz w:val="16"/>
                <w:szCs w:val="18"/>
              </w:rPr>
              <w:t>«Создание мест (площадок) накопления твердых коммунальных отходов»</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230,0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3.5</w:t>
            </w:r>
          </w:p>
          <w:p w:rsidR="009955AF" w:rsidRPr="009955AF" w:rsidRDefault="009955AF" w:rsidP="009955AF">
            <w:pPr>
              <w:ind w:firstLine="0"/>
              <w:jc w:val="center"/>
              <w:rPr>
                <w:sz w:val="16"/>
                <w:szCs w:val="18"/>
              </w:rPr>
            </w:pPr>
            <w:r w:rsidRPr="009955AF">
              <w:rPr>
                <w:sz w:val="16"/>
                <w:szCs w:val="18"/>
              </w:rPr>
              <w:t>«Восстановление мемориальных сооружений и объектов, увековечивающих память погибших при защите Отечества»»</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28,8</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i/>
                <w:sz w:val="16"/>
                <w:szCs w:val="18"/>
              </w:rPr>
            </w:pPr>
            <w:r w:rsidRPr="009955AF">
              <w:rPr>
                <w:i/>
                <w:sz w:val="16"/>
                <w:szCs w:val="18"/>
              </w:rPr>
              <w:t>Программа 4</w:t>
            </w:r>
          </w:p>
          <w:p w:rsidR="009955AF" w:rsidRPr="009955AF" w:rsidRDefault="009955AF" w:rsidP="009955AF">
            <w:pPr>
              <w:ind w:firstLine="0"/>
              <w:jc w:val="center"/>
              <w:rPr>
                <w:sz w:val="16"/>
                <w:szCs w:val="18"/>
              </w:rPr>
            </w:pPr>
            <w:r w:rsidRPr="009955AF">
              <w:rPr>
                <w:i/>
                <w:sz w:val="16"/>
                <w:szCs w:val="18"/>
              </w:rPr>
              <w:t>«Обеспечение комплексного пространственного и территориального развития сельского поселения на 2024-2028 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95,0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35,0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15,0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95,0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4.1.</w:t>
            </w:r>
          </w:p>
          <w:p w:rsidR="009955AF" w:rsidRPr="009955AF" w:rsidRDefault="009955AF" w:rsidP="009955AF">
            <w:pPr>
              <w:ind w:firstLine="0"/>
              <w:jc w:val="center"/>
              <w:rPr>
                <w:sz w:val="16"/>
                <w:szCs w:val="18"/>
              </w:rPr>
            </w:pPr>
            <w:r w:rsidRPr="009955AF">
              <w:rPr>
                <w:sz w:val="16"/>
                <w:szCs w:val="18"/>
              </w:rPr>
              <w:t>«Проведение топографических, геодезических, картографических и кадастровых работ»</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35,0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75,0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35,0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10,0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75,0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4.2.</w:t>
            </w:r>
          </w:p>
          <w:p w:rsidR="009955AF" w:rsidRPr="009955AF" w:rsidRDefault="009955AF" w:rsidP="009955AF">
            <w:pPr>
              <w:ind w:firstLine="0"/>
              <w:jc w:val="center"/>
              <w:rPr>
                <w:sz w:val="16"/>
                <w:szCs w:val="18"/>
              </w:rPr>
            </w:pPr>
            <w:r w:rsidRPr="009955AF">
              <w:rPr>
                <w:sz w:val="16"/>
                <w:szCs w:val="18"/>
              </w:rPr>
              <w:t>«Обеспечение градостроительной и землеустроительной деятельности на территории сельского поселения»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20,0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363"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403"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314" w:type="pct"/>
            <w:gridSpan w:val="2"/>
            <w:vAlign w:val="center"/>
          </w:tcPr>
          <w:p w:rsidR="009955AF" w:rsidRPr="009955AF" w:rsidRDefault="009955AF" w:rsidP="009955AF">
            <w:pPr>
              <w:ind w:firstLine="0"/>
              <w:jc w:val="center"/>
              <w:rPr>
                <w:sz w:val="16"/>
                <w:szCs w:val="18"/>
              </w:rPr>
            </w:pPr>
            <w:r w:rsidRPr="009955AF">
              <w:rPr>
                <w:sz w:val="16"/>
                <w:szCs w:val="18"/>
              </w:rPr>
              <w:t>5,0</w:t>
            </w:r>
          </w:p>
        </w:tc>
        <w:tc>
          <w:tcPr>
            <w:tcW w:w="361" w:type="pct"/>
            <w:gridSpan w:val="3"/>
            <w:vAlign w:val="center"/>
          </w:tcPr>
          <w:p w:rsidR="009955AF" w:rsidRPr="009955AF" w:rsidRDefault="009955AF" w:rsidP="009955AF">
            <w:pPr>
              <w:ind w:firstLine="0"/>
              <w:jc w:val="center"/>
              <w:rPr>
                <w:sz w:val="16"/>
                <w:szCs w:val="18"/>
              </w:rPr>
            </w:pPr>
            <w:r w:rsidRPr="009955AF">
              <w:rPr>
                <w:sz w:val="16"/>
                <w:szCs w:val="18"/>
              </w:rPr>
              <w:t>20,0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vAlign w:val="center"/>
          </w:tcPr>
          <w:p w:rsidR="009955AF" w:rsidRPr="009955AF" w:rsidRDefault="009955AF" w:rsidP="009955AF">
            <w:pPr>
              <w:ind w:firstLine="0"/>
              <w:jc w:val="center"/>
              <w:rPr>
                <w:sz w:val="16"/>
                <w:szCs w:val="18"/>
              </w:rPr>
            </w:pPr>
          </w:p>
        </w:tc>
        <w:tc>
          <w:tcPr>
            <w:tcW w:w="366" w:type="pct"/>
            <w:gridSpan w:val="2"/>
            <w:vAlign w:val="center"/>
          </w:tcPr>
          <w:p w:rsidR="009955AF" w:rsidRPr="009955AF" w:rsidRDefault="009955AF" w:rsidP="009955AF">
            <w:pPr>
              <w:ind w:firstLine="0"/>
              <w:jc w:val="center"/>
              <w:rPr>
                <w:sz w:val="16"/>
                <w:szCs w:val="18"/>
              </w:rPr>
            </w:pPr>
          </w:p>
        </w:tc>
        <w:tc>
          <w:tcPr>
            <w:tcW w:w="363" w:type="pct"/>
            <w:gridSpan w:val="2"/>
            <w:vAlign w:val="center"/>
          </w:tcPr>
          <w:p w:rsidR="009955AF" w:rsidRPr="009955AF" w:rsidRDefault="009955AF" w:rsidP="009955AF">
            <w:pPr>
              <w:ind w:firstLine="0"/>
              <w:jc w:val="center"/>
              <w:rPr>
                <w:sz w:val="16"/>
                <w:szCs w:val="18"/>
              </w:rPr>
            </w:pPr>
          </w:p>
        </w:tc>
        <w:tc>
          <w:tcPr>
            <w:tcW w:w="403" w:type="pct"/>
            <w:gridSpan w:val="2"/>
            <w:vAlign w:val="center"/>
          </w:tcPr>
          <w:p w:rsidR="009955AF" w:rsidRPr="009955AF" w:rsidRDefault="009955AF" w:rsidP="009955AF">
            <w:pPr>
              <w:ind w:firstLine="0"/>
              <w:jc w:val="center"/>
              <w:rPr>
                <w:sz w:val="16"/>
                <w:szCs w:val="18"/>
              </w:rPr>
            </w:pPr>
          </w:p>
        </w:tc>
        <w:tc>
          <w:tcPr>
            <w:tcW w:w="314" w:type="pct"/>
            <w:gridSpan w:val="2"/>
            <w:vAlign w:val="center"/>
          </w:tcPr>
          <w:p w:rsidR="009955AF" w:rsidRPr="009955AF" w:rsidRDefault="009955AF" w:rsidP="009955AF">
            <w:pPr>
              <w:ind w:firstLine="0"/>
              <w:jc w:val="center"/>
              <w:rPr>
                <w:sz w:val="16"/>
                <w:szCs w:val="18"/>
              </w:rPr>
            </w:pPr>
          </w:p>
        </w:tc>
        <w:tc>
          <w:tcPr>
            <w:tcW w:w="361" w:type="pct"/>
            <w:gridSpan w:val="3"/>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vAlign w:val="center"/>
          </w:tcPr>
          <w:p w:rsidR="009955AF" w:rsidRPr="009955AF" w:rsidRDefault="009955AF" w:rsidP="009955AF">
            <w:pPr>
              <w:ind w:firstLine="0"/>
              <w:jc w:val="center"/>
              <w:rPr>
                <w:sz w:val="16"/>
                <w:szCs w:val="18"/>
              </w:rPr>
            </w:pPr>
          </w:p>
        </w:tc>
        <w:tc>
          <w:tcPr>
            <w:tcW w:w="366" w:type="pct"/>
            <w:gridSpan w:val="2"/>
            <w:vAlign w:val="center"/>
          </w:tcPr>
          <w:p w:rsidR="009955AF" w:rsidRPr="009955AF" w:rsidRDefault="009955AF" w:rsidP="009955AF">
            <w:pPr>
              <w:ind w:firstLine="0"/>
              <w:jc w:val="center"/>
              <w:rPr>
                <w:sz w:val="16"/>
                <w:szCs w:val="18"/>
              </w:rPr>
            </w:pPr>
          </w:p>
        </w:tc>
        <w:tc>
          <w:tcPr>
            <w:tcW w:w="363" w:type="pct"/>
            <w:gridSpan w:val="2"/>
            <w:vAlign w:val="center"/>
          </w:tcPr>
          <w:p w:rsidR="009955AF" w:rsidRPr="009955AF" w:rsidRDefault="009955AF" w:rsidP="009955AF">
            <w:pPr>
              <w:ind w:firstLine="0"/>
              <w:jc w:val="center"/>
              <w:rPr>
                <w:sz w:val="16"/>
                <w:szCs w:val="18"/>
              </w:rPr>
            </w:pPr>
          </w:p>
        </w:tc>
        <w:tc>
          <w:tcPr>
            <w:tcW w:w="403" w:type="pct"/>
            <w:gridSpan w:val="2"/>
            <w:vAlign w:val="center"/>
          </w:tcPr>
          <w:p w:rsidR="009955AF" w:rsidRPr="009955AF" w:rsidRDefault="009955AF" w:rsidP="009955AF">
            <w:pPr>
              <w:ind w:firstLine="0"/>
              <w:jc w:val="center"/>
              <w:rPr>
                <w:sz w:val="16"/>
                <w:szCs w:val="18"/>
              </w:rPr>
            </w:pPr>
          </w:p>
        </w:tc>
        <w:tc>
          <w:tcPr>
            <w:tcW w:w="314" w:type="pct"/>
            <w:gridSpan w:val="2"/>
            <w:vAlign w:val="center"/>
          </w:tcPr>
          <w:p w:rsidR="009955AF" w:rsidRPr="009955AF" w:rsidRDefault="009955AF" w:rsidP="009955AF">
            <w:pPr>
              <w:ind w:firstLine="0"/>
              <w:jc w:val="center"/>
              <w:rPr>
                <w:sz w:val="16"/>
                <w:szCs w:val="18"/>
              </w:rPr>
            </w:pPr>
          </w:p>
        </w:tc>
        <w:tc>
          <w:tcPr>
            <w:tcW w:w="361" w:type="pct"/>
            <w:gridSpan w:val="3"/>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vAlign w:val="center"/>
          </w:tcPr>
          <w:p w:rsidR="009955AF" w:rsidRPr="009955AF" w:rsidRDefault="009955AF" w:rsidP="009955AF">
            <w:pPr>
              <w:ind w:firstLine="0"/>
              <w:jc w:val="center"/>
              <w:rPr>
                <w:sz w:val="16"/>
                <w:szCs w:val="18"/>
              </w:rPr>
            </w:pPr>
          </w:p>
        </w:tc>
        <w:tc>
          <w:tcPr>
            <w:tcW w:w="366" w:type="pct"/>
            <w:gridSpan w:val="2"/>
            <w:vAlign w:val="center"/>
          </w:tcPr>
          <w:p w:rsidR="009955AF" w:rsidRPr="009955AF" w:rsidRDefault="009955AF" w:rsidP="009955AF">
            <w:pPr>
              <w:ind w:firstLine="0"/>
              <w:jc w:val="center"/>
              <w:rPr>
                <w:sz w:val="16"/>
                <w:szCs w:val="18"/>
              </w:rPr>
            </w:pPr>
          </w:p>
        </w:tc>
        <w:tc>
          <w:tcPr>
            <w:tcW w:w="363" w:type="pct"/>
            <w:gridSpan w:val="2"/>
            <w:vAlign w:val="center"/>
          </w:tcPr>
          <w:p w:rsidR="009955AF" w:rsidRPr="009955AF" w:rsidRDefault="009955AF" w:rsidP="009955AF">
            <w:pPr>
              <w:ind w:firstLine="0"/>
              <w:jc w:val="center"/>
              <w:rPr>
                <w:sz w:val="16"/>
                <w:szCs w:val="18"/>
              </w:rPr>
            </w:pPr>
          </w:p>
        </w:tc>
        <w:tc>
          <w:tcPr>
            <w:tcW w:w="403" w:type="pct"/>
            <w:gridSpan w:val="2"/>
            <w:vAlign w:val="center"/>
          </w:tcPr>
          <w:p w:rsidR="009955AF" w:rsidRPr="009955AF" w:rsidRDefault="009955AF" w:rsidP="009955AF">
            <w:pPr>
              <w:ind w:firstLine="0"/>
              <w:jc w:val="center"/>
              <w:rPr>
                <w:sz w:val="16"/>
                <w:szCs w:val="18"/>
              </w:rPr>
            </w:pPr>
          </w:p>
        </w:tc>
        <w:tc>
          <w:tcPr>
            <w:tcW w:w="314" w:type="pct"/>
            <w:gridSpan w:val="2"/>
            <w:vAlign w:val="center"/>
          </w:tcPr>
          <w:p w:rsidR="009955AF" w:rsidRPr="009955AF" w:rsidRDefault="009955AF" w:rsidP="009955AF">
            <w:pPr>
              <w:ind w:firstLine="0"/>
              <w:jc w:val="center"/>
              <w:rPr>
                <w:sz w:val="16"/>
                <w:szCs w:val="18"/>
              </w:rPr>
            </w:pPr>
          </w:p>
        </w:tc>
        <w:tc>
          <w:tcPr>
            <w:tcW w:w="361" w:type="pct"/>
            <w:gridSpan w:val="3"/>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vAlign w:val="center"/>
          </w:tcPr>
          <w:p w:rsidR="009955AF" w:rsidRPr="009955AF" w:rsidRDefault="009955AF" w:rsidP="009955AF">
            <w:pPr>
              <w:ind w:firstLine="0"/>
              <w:jc w:val="center"/>
              <w:rPr>
                <w:sz w:val="16"/>
                <w:szCs w:val="18"/>
              </w:rPr>
            </w:pPr>
          </w:p>
        </w:tc>
        <w:tc>
          <w:tcPr>
            <w:tcW w:w="366" w:type="pct"/>
            <w:gridSpan w:val="2"/>
            <w:vAlign w:val="center"/>
          </w:tcPr>
          <w:p w:rsidR="009955AF" w:rsidRPr="009955AF" w:rsidRDefault="009955AF" w:rsidP="009955AF">
            <w:pPr>
              <w:ind w:firstLine="0"/>
              <w:jc w:val="center"/>
              <w:rPr>
                <w:sz w:val="16"/>
                <w:szCs w:val="18"/>
              </w:rPr>
            </w:pPr>
          </w:p>
        </w:tc>
        <w:tc>
          <w:tcPr>
            <w:tcW w:w="363" w:type="pct"/>
            <w:gridSpan w:val="2"/>
            <w:vAlign w:val="center"/>
          </w:tcPr>
          <w:p w:rsidR="009955AF" w:rsidRPr="009955AF" w:rsidRDefault="009955AF" w:rsidP="009955AF">
            <w:pPr>
              <w:ind w:firstLine="0"/>
              <w:jc w:val="center"/>
              <w:rPr>
                <w:sz w:val="16"/>
                <w:szCs w:val="18"/>
              </w:rPr>
            </w:pPr>
          </w:p>
        </w:tc>
        <w:tc>
          <w:tcPr>
            <w:tcW w:w="403" w:type="pct"/>
            <w:gridSpan w:val="2"/>
            <w:vAlign w:val="center"/>
          </w:tcPr>
          <w:p w:rsidR="009955AF" w:rsidRPr="009955AF" w:rsidRDefault="009955AF" w:rsidP="009955AF">
            <w:pPr>
              <w:ind w:firstLine="0"/>
              <w:jc w:val="center"/>
              <w:rPr>
                <w:sz w:val="16"/>
                <w:szCs w:val="18"/>
              </w:rPr>
            </w:pPr>
          </w:p>
        </w:tc>
        <w:tc>
          <w:tcPr>
            <w:tcW w:w="314" w:type="pct"/>
            <w:gridSpan w:val="2"/>
            <w:vAlign w:val="center"/>
          </w:tcPr>
          <w:p w:rsidR="009955AF" w:rsidRPr="009955AF" w:rsidRDefault="009955AF" w:rsidP="009955AF">
            <w:pPr>
              <w:ind w:firstLine="0"/>
              <w:jc w:val="center"/>
              <w:rPr>
                <w:sz w:val="16"/>
                <w:szCs w:val="18"/>
              </w:rPr>
            </w:pPr>
          </w:p>
        </w:tc>
        <w:tc>
          <w:tcPr>
            <w:tcW w:w="361" w:type="pct"/>
            <w:gridSpan w:val="3"/>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i/>
                <w:sz w:val="16"/>
                <w:szCs w:val="18"/>
              </w:rPr>
            </w:pPr>
            <w:r w:rsidRPr="009955AF">
              <w:rPr>
                <w:i/>
                <w:sz w:val="16"/>
                <w:szCs w:val="18"/>
              </w:rPr>
              <w:t>Программа 5</w:t>
            </w:r>
          </w:p>
          <w:p w:rsidR="009955AF" w:rsidRPr="009955AF" w:rsidRDefault="009955AF" w:rsidP="009955AF">
            <w:pPr>
              <w:ind w:firstLine="0"/>
              <w:jc w:val="center"/>
              <w:rPr>
                <w:sz w:val="16"/>
                <w:szCs w:val="18"/>
              </w:rPr>
            </w:pPr>
            <w:r w:rsidRPr="009955AF">
              <w:rPr>
                <w:i/>
                <w:sz w:val="16"/>
                <w:szCs w:val="18"/>
              </w:rPr>
              <w:t>«Обеспечение комплексных мер безопасности на территории сельского поселения на 2024-2028 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52,5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10,5</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52,5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5.1.</w:t>
            </w:r>
          </w:p>
          <w:p w:rsidR="009955AF" w:rsidRPr="009955AF" w:rsidRDefault="009955AF" w:rsidP="009955AF">
            <w:pPr>
              <w:ind w:firstLine="0"/>
              <w:jc w:val="center"/>
              <w:rPr>
                <w:sz w:val="16"/>
                <w:szCs w:val="18"/>
              </w:rPr>
            </w:pPr>
            <w:r w:rsidRPr="009955AF">
              <w:rPr>
                <w:sz w:val="16"/>
                <w:szCs w:val="18"/>
              </w:rPr>
              <w:t>«Обеспечение первичных мер пожарной безопасности в границах населенных пунктов поселения»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5.2.</w:t>
            </w:r>
          </w:p>
          <w:p w:rsidR="009955AF" w:rsidRPr="009955AF" w:rsidRDefault="009955AF" w:rsidP="009955AF">
            <w:pPr>
              <w:ind w:firstLine="0"/>
              <w:jc w:val="center"/>
              <w:rPr>
                <w:sz w:val="16"/>
                <w:szCs w:val="18"/>
              </w:rPr>
            </w:pPr>
            <w:r w:rsidRPr="009955AF">
              <w:rPr>
                <w:sz w:val="16"/>
                <w:szCs w:val="18"/>
              </w:rPr>
              <w:t>«Профилактика безнадзорности и правонарушений на территории сельского поселения»</w:t>
            </w:r>
          </w:p>
        </w:tc>
        <w:tc>
          <w:tcPr>
            <w:tcW w:w="583" w:type="pct"/>
            <w:gridSpan w:val="2"/>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6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5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3" w:type="pct"/>
            <w:gridSpan w:val="2"/>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6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0,500</w:t>
            </w:r>
          </w:p>
        </w:tc>
        <w:tc>
          <w:tcPr>
            <w:tcW w:w="35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2,5</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3" w:type="pct"/>
            <w:gridSpan w:val="2"/>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5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3" w:type="pct"/>
            <w:gridSpan w:val="2"/>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5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3" w:type="pct"/>
            <w:gridSpan w:val="2"/>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5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3" w:type="pct"/>
            <w:gridSpan w:val="2"/>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57"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Подпрограмма 6</w:t>
            </w:r>
          </w:p>
          <w:p w:rsidR="009955AF" w:rsidRPr="009955AF" w:rsidRDefault="009955AF" w:rsidP="009955AF">
            <w:pPr>
              <w:ind w:firstLine="0"/>
              <w:jc w:val="center"/>
              <w:rPr>
                <w:sz w:val="16"/>
                <w:szCs w:val="18"/>
              </w:rPr>
            </w:pPr>
            <w:r w:rsidRPr="009955AF">
              <w:rPr>
                <w:sz w:val="16"/>
                <w:szCs w:val="18"/>
              </w:rPr>
              <w:t>«Развитие сферы культуры и спорта на территории сельского поселения на 2024-2028гг.»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 xml:space="preserve">Директор МКУК сельский клуб п. Аршан </w:t>
            </w:r>
            <w:proofErr w:type="spellStart"/>
            <w:r w:rsidRPr="009955AF">
              <w:rPr>
                <w:sz w:val="16"/>
                <w:szCs w:val="18"/>
              </w:rPr>
              <w:t>Плиска</w:t>
            </w:r>
            <w:proofErr w:type="spellEnd"/>
            <w:r w:rsidRPr="009955AF">
              <w:rPr>
                <w:sz w:val="16"/>
                <w:szCs w:val="18"/>
              </w:rPr>
              <w:t xml:space="preserve"> Е.А.</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789,5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483,9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2726,6</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489,5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483,9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2426,6</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6.1.</w:t>
            </w:r>
          </w:p>
          <w:p w:rsidR="009955AF" w:rsidRPr="009955AF" w:rsidRDefault="009955AF" w:rsidP="009955AF">
            <w:pPr>
              <w:ind w:firstLine="0"/>
              <w:jc w:val="center"/>
              <w:rPr>
                <w:sz w:val="16"/>
                <w:szCs w:val="18"/>
              </w:rPr>
            </w:pPr>
            <w:r w:rsidRPr="009955AF">
              <w:rPr>
                <w:sz w:val="16"/>
                <w:szCs w:val="18"/>
              </w:rPr>
              <w:t>«Организация досуга и обеспечение жителей услугами организаций культуры, организация библиотечного обслуживания»</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 xml:space="preserve">Директор МКУК сельский клуб п. Аршан </w:t>
            </w:r>
            <w:proofErr w:type="spellStart"/>
            <w:r w:rsidRPr="009955AF">
              <w:rPr>
                <w:sz w:val="16"/>
                <w:szCs w:val="18"/>
              </w:rPr>
              <w:t>Плиска</w:t>
            </w:r>
            <w:proofErr w:type="spellEnd"/>
            <w:r w:rsidRPr="009955AF">
              <w:rPr>
                <w:sz w:val="16"/>
                <w:szCs w:val="18"/>
              </w:rPr>
              <w:t xml:space="preserve"> Е.А.</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789,5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483,9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2726,6</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489,5</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483,9</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484,4</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2426,6</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300,0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6.2.</w:t>
            </w:r>
          </w:p>
          <w:p w:rsidR="009955AF" w:rsidRPr="009955AF" w:rsidRDefault="009955AF" w:rsidP="009955AF">
            <w:pPr>
              <w:ind w:firstLine="0"/>
              <w:jc w:val="center"/>
              <w:rPr>
                <w:sz w:val="16"/>
                <w:szCs w:val="18"/>
              </w:rPr>
            </w:pPr>
            <w:r w:rsidRPr="009955AF">
              <w:rPr>
                <w:sz w:val="16"/>
                <w:szCs w:val="18"/>
              </w:rPr>
              <w:t>«Обеспечение условий для развития на территории сельского поселения физической культуры и массового спорта»</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 xml:space="preserve">Директор МКУК сельский клуб п. Аршан </w:t>
            </w:r>
            <w:proofErr w:type="spellStart"/>
            <w:r w:rsidRPr="009955AF">
              <w:rPr>
                <w:sz w:val="16"/>
                <w:szCs w:val="18"/>
              </w:rPr>
              <w:t>Плиска</w:t>
            </w:r>
            <w:proofErr w:type="spellEnd"/>
            <w:r w:rsidRPr="009955AF">
              <w:rPr>
                <w:sz w:val="16"/>
                <w:szCs w:val="18"/>
              </w:rPr>
              <w:t xml:space="preserve"> Е.А.</w:t>
            </w:r>
          </w:p>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Подпрограмма 7</w:t>
            </w:r>
          </w:p>
          <w:p w:rsidR="009955AF" w:rsidRPr="009955AF" w:rsidRDefault="009955AF" w:rsidP="009955AF">
            <w:pPr>
              <w:ind w:firstLine="0"/>
              <w:jc w:val="center"/>
              <w:rPr>
                <w:sz w:val="16"/>
                <w:szCs w:val="18"/>
              </w:rPr>
            </w:pPr>
            <w:r w:rsidRPr="009955AF">
              <w:rPr>
                <w:sz w:val="16"/>
                <w:szCs w:val="18"/>
              </w:rPr>
              <w:t>«Энергосбережение и повышение энергетической на территории сельского поселения на 2024-2028гг.»</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7.1</w:t>
            </w:r>
          </w:p>
          <w:p w:rsidR="009955AF" w:rsidRPr="009955AF" w:rsidRDefault="009955AF" w:rsidP="009955AF">
            <w:pPr>
              <w:ind w:firstLine="0"/>
              <w:jc w:val="center"/>
              <w:rPr>
                <w:sz w:val="16"/>
                <w:szCs w:val="18"/>
              </w:rPr>
            </w:pPr>
            <w:r w:rsidRPr="009955AF">
              <w:rPr>
                <w:sz w:val="16"/>
                <w:szCs w:val="18"/>
              </w:rPr>
              <w:t>«Технические и организационные мероприятия по снижению использования энергоресурсов»</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1,0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5,0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Подпрограмма 8</w:t>
            </w:r>
          </w:p>
          <w:p w:rsidR="009955AF" w:rsidRPr="009955AF" w:rsidRDefault="009955AF" w:rsidP="009955AF">
            <w:pPr>
              <w:ind w:firstLine="0"/>
              <w:jc w:val="center"/>
              <w:rPr>
                <w:sz w:val="16"/>
                <w:szCs w:val="18"/>
              </w:rPr>
            </w:pPr>
            <w:r w:rsidRPr="009955AF">
              <w:rPr>
                <w:sz w:val="16"/>
                <w:szCs w:val="18"/>
              </w:rPr>
              <w:t>«Использование и охрана земель на территории сельских поселений</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8.1</w:t>
            </w:r>
          </w:p>
          <w:p w:rsidR="009955AF" w:rsidRPr="009955AF" w:rsidRDefault="009955AF" w:rsidP="009955AF">
            <w:pPr>
              <w:ind w:firstLine="0"/>
              <w:jc w:val="center"/>
              <w:rPr>
                <w:sz w:val="16"/>
                <w:szCs w:val="18"/>
              </w:rPr>
            </w:pPr>
            <w:r w:rsidRPr="009955AF">
              <w:rPr>
                <w:sz w:val="16"/>
                <w:szCs w:val="18"/>
              </w:rPr>
              <w:t>«Разъяснение гражданам земельного законодательства и выявления фактов самовольного занятия земельных участков»</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1" w:type="pct"/>
            <w:gridSpan w:val="3"/>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gridAfter w:val="1"/>
          <w:wAfter w:w="3" w:type="pct"/>
          <w:trHeight w:val="20"/>
        </w:trPr>
        <w:tc>
          <w:tcPr>
            <w:tcW w:w="1275"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Основное мероприятие 8.2</w:t>
            </w:r>
          </w:p>
          <w:p w:rsidR="009955AF" w:rsidRPr="009955AF" w:rsidRDefault="009955AF" w:rsidP="009955AF">
            <w:pPr>
              <w:ind w:firstLine="0"/>
              <w:jc w:val="center"/>
              <w:rPr>
                <w:sz w:val="16"/>
                <w:szCs w:val="18"/>
              </w:rPr>
            </w:pPr>
            <w:r w:rsidRPr="009955AF">
              <w:rPr>
                <w:sz w:val="16"/>
                <w:szCs w:val="18"/>
              </w:rPr>
              <w:t>«Выявление факторов использования земельных участков, приводящих к значительному ухудшению экологической обстановки»</w:t>
            </w:r>
          </w:p>
        </w:tc>
        <w:tc>
          <w:tcPr>
            <w:tcW w:w="580" w:type="pct"/>
            <w:vMerge w:val="restart"/>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Ведущий специалист администрации Аршанского сельского поселения Прохорова В.В.</w:t>
            </w: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Всего</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58"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gridAfter w:val="1"/>
          <w:wAfter w:w="3" w:type="pct"/>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МБ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c>
          <w:tcPr>
            <w:tcW w:w="358"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0</w:t>
            </w:r>
          </w:p>
        </w:tc>
      </w:tr>
      <w:tr w:rsidR="009955AF" w:rsidRPr="009955AF" w:rsidTr="00B477FF">
        <w:trPr>
          <w:gridAfter w:val="1"/>
          <w:wAfter w:w="3" w:type="pct"/>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РБ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58"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gridAfter w:val="1"/>
          <w:wAfter w:w="3" w:type="pct"/>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ОБ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58"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gridAfter w:val="1"/>
          <w:wAfter w:w="3" w:type="pct"/>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ФБ</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58"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r w:rsidR="009955AF" w:rsidRPr="009955AF" w:rsidTr="00B477FF">
        <w:trPr>
          <w:gridAfter w:val="1"/>
          <w:wAfter w:w="3" w:type="pct"/>
          <w:trHeight w:val="20"/>
        </w:trPr>
        <w:tc>
          <w:tcPr>
            <w:tcW w:w="1275"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580" w:type="pct"/>
            <w:vMerge/>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94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r w:rsidRPr="009955AF">
              <w:rPr>
                <w:sz w:val="16"/>
                <w:szCs w:val="18"/>
              </w:rPr>
              <w:t>ИИ</w:t>
            </w:r>
          </w:p>
        </w:tc>
        <w:tc>
          <w:tcPr>
            <w:tcW w:w="39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6"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6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403"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14"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c>
          <w:tcPr>
            <w:tcW w:w="358" w:type="pct"/>
            <w:gridSpan w:val="2"/>
            <w:tcMar>
              <w:top w:w="102" w:type="dxa"/>
              <w:left w:w="62" w:type="dxa"/>
              <w:bottom w:w="102" w:type="dxa"/>
              <w:right w:w="62" w:type="dxa"/>
            </w:tcMar>
            <w:vAlign w:val="center"/>
          </w:tcPr>
          <w:p w:rsidR="009955AF" w:rsidRPr="009955AF" w:rsidRDefault="009955AF" w:rsidP="009955AF">
            <w:pPr>
              <w:ind w:firstLine="0"/>
              <w:jc w:val="center"/>
              <w:rPr>
                <w:sz w:val="16"/>
                <w:szCs w:val="18"/>
              </w:rPr>
            </w:pPr>
          </w:p>
        </w:tc>
      </w:tr>
    </w:tbl>
    <w:p w:rsidR="009955AF" w:rsidRPr="009955AF" w:rsidRDefault="009955AF" w:rsidP="009955AF">
      <w:pPr>
        <w:ind w:firstLine="0"/>
        <w:jc w:val="center"/>
        <w:rPr>
          <w:sz w:val="16"/>
          <w:szCs w:val="18"/>
        </w:rPr>
      </w:pPr>
    </w:p>
    <w:p w:rsidR="009955AF" w:rsidRPr="009955AF" w:rsidRDefault="009955AF" w:rsidP="009955AF">
      <w:pPr>
        <w:ind w:firstLine="0"/>
        <w:jc w:val="center"/>
        <w:rPr>
          <w:sz w:val="16"/>
          <w:szCs w:val="18"/>
        </w:rPr>
        <w:sectPr w:rsidR="009955AF" w:rsidRPr="009955AF" w:rsidSect="00531E27">
          <w:footerReference w:type="default" r:id="rId7"/>
          <w:pgSz w:w="16838" w:h="11906" w:orient="landscape"/>
          <w:pgMar w:top="1135" w:right="1134" w:bottom="284" w:left="425" w:header="709" w:footer="430" w:gutter="0"/>
          <w:cols w:space="708"/>
          <w:docGrid w:linePitch="360"/>
        </w:sectPr>
      </w:pPr>
    </w:p>
    <w:p w:rsidR="00BD60CC" w:rsidRPr="00BD60CC" w:rsidRDefault="00BD60CC" w:rsidP="00BD60CC">
      <w:pPr>
        <w:ind w:firstLine="0"/>
        <w:jc w:val="center"/>
        <w:rPr>
          <w:b/>
          <w:sz w:val="16"/>
          <w:szCs w:val="18"/>
        </w:rPr>
      </w:pPr>
      <w:r w:rsidRPr="00BD60CC">
        <w:rPr>
          <w:b/>
          <w:sz w:val="16"/>
          <w:szCs w:val="18"/>
        </w:rPr>
        <w:t>ИРКУТСКАЯ ОБЛАСТЬ</w:t>
      </w:r>
    </w:p>
    <w:p w:rsidR="00BD60CC" w:rsidRPr="00BD60CC" w:rsidRDefault="00BD60CC" w:rsidP="00BD60CC">
      <w:pPr>
        <w:ind w:firstLine="0"/>
        <w:jc w:val="center"/>
        <w:rPr>
          <w:b/>
          <w:sz w:val="16"/>
          <w:szCs w:val="18"/>
        </w:rPr>
      </w:pPr>
      <w:r w:rsidRPr="00BD60CC">
        <w:rPr>
          <w:b/>
          <w:sz w:val="16"/>
          <w:szCs w:val="18"/>
        </w:rPr>
        <w:t>Тулунский район</w:t>
      </w:r>
    </w:p>
    <w:p w:rsidR="00BD60CC" w:rsidRPr="00BD60CC" w:rsidRDefault="00BD60CC" w:rsidP="00BD60CC">
      <w:pPr>
        <w:ind w:firstLine="0"/>
        <w:jc w:val="center"/>
        <w:rPr>
          <w:sz w:val="16"/>
          <w:szCs w:val="18"/>
        </w:rPr>
      </w:pPr>
      <w:r w:rsidRPr="00BD60CC">
        <w:rPr>
          <w:b/>
          <w:sz w:val="16"/>
          <w:szCs w:val="18"/>
        </w:rPr>
        <w:t>Аршанское сельское поселение</w:t>
      </w:r>
    </w:p>
    <w:p w:rsidR="00BD60CC" w:rsidRPr="00BD60CC" w:rsidRDefault="00BD60CC" w:rsidP="00BD60CC">
      <w:pPr>
        <w:ind w:firstLine="0"/>
        <w:jc w:val="center"/>
        <w:rPr>
          <w:b/>
          <w:sz w:val="16"/>
          <w:szCs w:val="18"/>
        </w:rPr>
      </w:pPr>
    </w:p>
    <w:p w:rsidR="00BD60CC" w:rsidRPr="00BD60CC" w:rsidRDefault="00BD60CC" w:rsidP="00BD60CC">
      <w:pPr>
        <w:ind w:firstLine="0"/>
        <w:jc w:val="center"/>
        <w:rPr>
          <w:b/>
          <w:sz w:val="16"/>
          <w:szCs w:val="18"/>
        </w:rPr>
      </w:pPr>
      <w:r w:rsidRPr="00BD60CC">
        <w:rPr>
          <w:b/>
          <w:sz w:val="16"/>
          <w:szCs w:val="18"/>
        </w:rPr>
        <w:t>ПРОТОКОЛ</w:t>
      </w:r>
    </w:p>
    <w:p w:rsidR="00BD60CC" w:rsidRPr="00BD60CC" w:rsidRDefault="00BD60CC" w:rsidP="00BD60CC">
      <w:pPr>
        <w:ind w:firstLine="0"/>
        <w:jc w:val="center"/>
        <w:rPr>
          <w:b/>
          <w:sz w:val="16"/>
          <w:szCs w:val="18"/>
        </w:rPr>
      </w:pPr>
      <w:r w:rsidRPr="00BD60CC">
        <w:rPr>
          <w:b/>
          <w:sz w:val="16"/>
          <w:szCs w:val="18"/>
        </w:rPr>
        <w:t>публичных слушаний по обсуждению проекта решения Думы Аршанского сельского поселения «О внесении изменений и дополнений в Устав Аршанского муниципального образования»</w:t>
      </w:r>
    </w:p>
    <w:p w:rsidR="00BD60CC" w:rsidRPr="00BD60CC" w:rsidRDefault="00BD60CC" w:rsidP="00BD60CC">
      <w:pPr>
        <w:ind w:firstLine="0"/>
        <w:jc w:val="center"/>
        <w:rPr>
          <w:b/>
          <w:sz w:val="16"/>
          <w:szCs w:val="18"/>
        </w:rPr>
      </w:pPr>
    </w:p>
    <w:p w:rsidR="00BD60CC" w:rsidRPr="00BD60CC" w:rsidRDefault="00BD60CC" w:rsidP="00BD60CC">
      <w:pPr>
        <w:ind w:firstLine="0"/>
        <w:jc w:val="center"/>
        <w:rPr>
          <w:b/>
          <w:sz w:val="16"/>
          <w:szCs w:val="18"/>
        </w:rPr>
      </w:pPr>
      <w:r w:rsidRPr="00BD60CC">
        <w:rPr>
          <w:b/>
          <w:sz w:val="16"/>
          <w:szCs w:val="18"/>
        </w:rPr>
        <w:t>от 19 июля 2024 года 15ч. 00 мин.                                          п. Аршан</w:t>
      </w:r>
    </w:p>
    <w:p w:rsidR="00BD60CC" w:rsidRPr="00BD60CC" w:rsidRDefault="00BD60CC" w:rsidP="00BD60CC">
      <w:pPr>
        <w:ind w:firstLine="0"/>
        <w:jc w:val="center"/>
        <w:rPr>
          <w:b/>
          <w:sz w:val="16"/>
          <w:szCs w:val="18"/>
        </w:rPr>
      </w:pPr>
    </w:p>
    <w:p w:rsidR="00BD60CC" w:rsidRPr="00BD60CC" w:rsidRDefault="00BD60CC" w:rsidP="00BD60CC">
      <w:pPr>
        <w:ind w:firstLine="0"/>
        <w:rPr>
          <w:sz w:val="16"/>
          <w:szCs w:val="18"/>
        </w:rPr>
      </w:pPr>
      <w:bookmarkStart w:id="5" w:name="_GoBack"/>
      <w:r w:rsidRPr="00BD60CC">
        <w:rPr>
          <w:sz w:val="16"/>
          <w:szCs w:val="18"/>
        </w:rPr>
        <w:t>Публичные слушания назначены решением Думы Аршанского сельского поселения от 25.06.2024г. №60 «О назначении публичных слушаний по проекту решения Думы Аршанского сельского поселения «О внесении изменений и дополнений в Устав Аршанского муниципального образования».</w:t>
      </w:r>
    </w:p>
    <w:p w:rsidR="00BD60CC" w:rsidRPr="00BD60CC" w:rsidRDefault="00BD60CC" w:rsidP="00BD60CC">
      <w:pPr>
        <w:ind w:firstLine="0"/>
        <w:rPr>
          <w:sz w:val="16"/>
          <w:szCs w:val="18"/>
        </w:rPr>
      </w:pPr>
      <w:r w:rsidRPr="00BD60CC">
        <w:rPr>
          <w:b/>
          <w:sz w:val="16"/>
          <w:szCs w:val="18"/>
        </w:rPr>
        <w:t xml:space="preserve">Тема публичных слушаний: </w:t>
      </w:r>
      <w:r w:rsidRPr="00BD60CC">
        <w:rPr>
          <w:sz w:val="16"/>
          <w:szCs w:val="18"/>
        </w:rPr>
        <w:t>обсуждение проекта решения Думы Аршанского сельского поселения «О внесении изменений и дополнений в Устав Аршанского муниципального образования».</w:t>
      </w:r>
    </w:p>
    <w:p w:rsidR="00BD60CC" w:rsidRPr="00BD60CC" w:rsidRDefault="00BD60CC" w:rsidP="00BD60CC">
      <w:pPr>
        <w:ind w:firstLine="0"/>
        <w:rPr>
          <w:b/>
          <w:sz w:val="16"/>
          <w:szCs w:val="18"/>
        </w:rPr>
      </w:pPr>
    </w:p>
    <w:p w:rsidR="00BD60CC" w:rsidRPr="00BD60CC" w:rsidRDefault="00BD60CC" w:rsidP="00BD60CC">
      <w:pPr>
        <w:ind w:firstLine="0"/>
        <w:rPr>
          <w:sz w:val="16"/>
          <w:szCs w:val="18"/>
        </w:rPr>
      </w:pPr>
      <w:r w:rsidRPr="00BD60CC">
        <w:rPr>
          <w:b/>
          <w:sz w:val="16"/>
          <w:szCs w:val="18"/>
        </w:rPr>
        <w:t xml:space="preserve">Дата проведения: </w:t>
      </w:r>
      <w:r w:rsidRPr="00BD60CC">
        <w:rPr>
          <w:sz w:val="16"/>
          <w:szCs w:val="18"/>
        </w:rPr>
        <w:t xml:space="preserve">19 июля 2024 года. </w:t>
      </w:r>
      <w:r w:rsidRPr="00BD60CC">
        <w:rPr>
          <w:b/>
          <w:sz w:val="16"/>
          <w:szCs w:val="18"/>
        </w:rPr>
        <w:t>Количество участников:</w:t>
      </w:r>
      <w:r w:rsidRPr="00BD60CC">
        <w:rPr>
          <w:sz w:val="16"/>
          <w:szCs w:val="18"/>
        </w:rPr>
        <w:t xml:space="preserve"> 11. </w:t>
      </w:r>
    </w:p>
    <w:p w:rsidR="00BD60CC" w:rsidRPr="00BD60CC" w:rsidRDefault="00BD60CC" w:rsidP="00BD60CC">
      <w:pPr>
        <w:ind w:firstLine="0"/>
        <w:rPr>
          <w:sz w:val="16"/>
          <w:szCs w:val="18"/>
        </w:rPr>
      </w:pPr>
    </w:p>
    <w:p w:rsidR="00BD60CC" w:rsidRPr="00BD60CC" w:rsidRDefault="00BD60CC" w:rsidP="00BD60CC">
      <w:pPr>
        <w:ind w:firstLine="0"/>
        <w:rPr>
          <w:sz w:val="16"/>
          <w:szCs w:val="18"/>
        </w:rPr>
      </w:pPr>
      <w:r w:rsidRPr="00BD60CC">
        <w:rPr>
          <w:sz w:val="16"/>
          <w:szCs w:val="18"/>
        </w:rPr>
        <w:t>Председательствовал:  Н.Л.Судникович</w:t>
      </w:r>
    </w:p>
    <w:p w:rsidR="00BD60CC" w:rsidRPr="00BD60CC" w:rsidRDefault="00BD60CC" w:rsidP="00BD60CC">
      <w:pPr>
        <w:ind w:firstLine="0"/>
        <w:rPr>
          <w:sz w:val="16"/>
          <w:szCs w:val="18"/>
        </w:rPr>
      </w:pPr>
      <w:proofErr w:type="gramStart"/>
      <w:r w:rsidRPr="00BD60CC">
        <w:rPr>
          <w:sz w:val="16"/>
          <w:szCs w:val="18"/>
        </w:rPr>
        <w:t xml:space="preserve">Секретарь:   </w:t>
      </w:r>
      <w:proofErr w:type="gramEnd"/>
      <w:r w:rsidRPr="00BD60CC">
        <w:rPr>
          <w:sz w:val="16"/>
          <w:szCs w:val="18"/>
        </w:rPr>
        <w:t xml:space="preserve">                   П.Л.Хайрулина</w:t>
      </w:r>
    </w:p>
    <w:p w:rsidR="00BD60CC" w:rsidRPr="00BD60CC" w:rsidRDefault="00BD60CC" w:rsidP="00BD60CC">
      <w:pPr>
        <w:ind w:firstLine="0"/>
        <w:rPr>
          <w:b/>
          <w:sz w:val="16"/>
          <w:szCs w:val="18"/>
        </w:rPr>
      </w:pPr>
    </w:p>
    <w:p w:rsidR="00BD60CC" w:rsidRPr="00BD60CC" w:rsidRDefault="00BD60CC" w:rsidP="00BD60CC">
      <w:pPr>
        <w:ind w:firstLine="0"/>
        <w:rPr>
          <w:b/>
          <w:sz w:val="16"/>
          <w:szCs w:val="18"/>
        </w:rPr>
      </w:pPr>
      <w:r w:rsidRPr="00BD60CC">
        <w:rPr>
          <w:b/>
          <w:sz w:val="16"/>
          <w:szCs w:val="18"/>
        </w:rPr>
        <w:t>Слушали:</w:t>
      </w:r>
    </w:p>
    <w:p w:rsidR="00BD60CC" w:rsidRPr="00BD60CC" w:rsidRDefault="00BD60CC" w:rsidP="00BD60CC">
      <w:pPr>
        <w:ind w:firstLine="0"/>
        <w:rPr>
          <w:sz w:val="16"/>
          <w:szCs w:val="18"/>
        </w:rPr>
      </w:pPr>
      <w:r w:rsidRPr="00BD60CC">
        <w:rPr>
          <w:sz w:val="16"/>
          <w:szCs w:val="18"/>
        </w:rPr>
        <w:t>1. Глава Аршанского сельского поселения Судникович Надежда Леонидовна зачитала проект решения Думы Аршанского сельского поселения «О внесении изменений и дополнений в Устав Аршанского муниципального образования».</w:t>
      </w:r>
    </w:p>
    <w:p w:rsidR="00BD60CC" w:rsidRPr="00BD60CC" w:rsidRDefault="00BD60CC" w:rsidP="00BD60CC">
      <w:pPr>
        <w:ind w:firstLine="0"/>
        <w:rPr>
          <w:sz w:val="16"/>
          <w:szCs w:val="18"/>
        </w:rPr>
      </w:pPr>
      <w:r w:rsidRPr="00BD60CC">
        <w:rPr>
          <w:sz w:val="16"/>
          <w:szCs w:val="18"/>
        </w:rPr>
        <w:t>2. При обсуждении проекта решения Думы Аршанского сельского поселения «О внесении изменений и дополнений в Устав Аршанского муниципального образования» поступили следующие предложения:</w:t>
      </w:r>
    </w:p>
    <w:p w:rsidR="00BD60CC" w:rsidRPr="00BD60CC" w:rsidRDefault="00BD60CC" w:rsidP="00BD60CC">
      <w:pPr>
        <w:ind w:firstLine="0"/>
        <w:rPr>
          <w:sz w:val="16"/>
          <w:szCs w:val="18"/>
        </w:rPr>
      </w:pPr>
      <w:r w:rsidRPr="00BD60CC">
        <w:rPr>
          <w:sz w:val="16"/>
          <w:szCs w:val="18"/>
        </w:rPr>
        <w:t>Уханова Л.М. предложила изложить изменения в Устав Аршанского сельского поселения в следующей редакции:</w:t>
      </w:r>
    </w:p>
    <w:p w:rsidR="00BD60CC" w:rsidRPr="00BD60CC" w:rsidRDefault="00BD60CC" w:rsidP="00BD60CC">
      <w:pPr>
        <w:ind w:firstLine="0"/>
        <w:rPr>
          <w:sz w:val="16"/>
          <w:szCs w:val="18"/>
        </w:rPr>
      </w:pPr>
      <w:r w:rsidRPr="00BD60CC">
        <w:rPr>
          <w:sz w:val="16"/>
          <w:szCs w:val="18"/>
        </w:rPr>
        <w:t>1.1. в абзаце втором части 5 статьи 15.2 слова «пунктами 1 – 7» заменить словами «пунктами 1 - 7 и 10.1»;</w:t>
      </w:r>
    </w:p>
    <w:p w:rsidR="00BD60CC" w:rsidRPr="00BD60CC" w:rsidRDefault="00BD60CC" w:rsidP="00BD60CC">
      <w:pPr>
        <w:ind w:firstLine="0"/>
        <w:rPr>
          <w:sz w:val="16"/>
          <w:szCs w:val="18"/>
        </w:rPr>
      </w:pPr>
      <w:r w:rsidRPr="00BD60CC">
        <w:rPr>
          <w:sz w:val="16"/>
          <w:szCs w:val="18"/>
        </w:rPr>
        <w:t>1.2. часть 2 статьи 29 дополнить пунктом 4.1 следующего содержания:</w:t>
      </w:r>
    </w:p>
    <w:p w:rsidR="00BD60CC" w:rsidRPr="00BD60CC" w:rsidRDefault="00BD60CC" w:rsidP="00BD60CC">
      <w:pPr>
        <w:ind w:firstLine="0"/>
        <w:rPr>
          <w:sz w:val="16"/>
          <w:szCs w:val="18"/>
        </w:rPr>
      </w:pPr>
      <w:r w:rsidRPr="00BD60CC">
        <w:rPr>
          <w:sz w:val="16"/>
          <w:szCs w:val="18"/>
        </w:rPr>
        <w:t>«4.1) приобретение им статуса иностранного агента;».</w:t>
      </w:r>
    </w:p>
    <w:p w:rsidR="00BD60CC" w:rsidRPr="00BD60CC" w:rsidRDefault="00BD60CC" w:rsidP="00BD60CC">
      <w:pPr>
        <w:ind w:firstLine="0"/>
        <w:rPr>
          <w:sz w:val="16"/>
          <w:szCs w:val="18"/>
        </w:rPr>
      </w:pPr>
      <w:r w:rsidRPr="00BD60CC">
        <w:rPr>
          <w:sz w:val="16"/>
          <w:szCs w:val="18"/>
        </w:rPr>
        <w:t>1.3. статью 30 «Исполнение обязанностей Главы сельского Поселения в случае досрочного прекращения его полномочий или при его временном отсутствии» изложить в следующей редакции:</w:t>
      </w:r>
    </w:p>
    <w:p w:rsidR="00BD60CC" w:rsidRPr="00BD60CC" w:rsidRDefault="00BD60CC" w:rsidP="00BD60CC">
      <w:pPr>
        <w:ind w:firstLine="0"/>
        <w:rPr>
          <w:sz w:val="16"/>
          <w:szCs w:val="18"/>
        </w:rPr>
      </w:pPr>
      <w:r w:rsidRPr="00BD60CC">
        <w:rPr>
          <w:sz w:val="16"/>
          <w:szCs w:val="18"/>
        </w:rPr>
        <w:t>«Статья 30 Исполнение обязанностей Главы сельского Поселения в случае досрочного прекращения его полномочий или при его временном отсутствии</w:t>
      </w:r>
    </w:p>
    <w:p w:rsidR="00BD60CC" w:rsidRPr="00BD60CC" w:rsidRDefault="00BD60CC" w:rsidP="00BD60CC">
      <w:pPr>
        <w:ind w:firstLine="0"/>
        <w:rPr>
          <w:sz w:val="16"/>
          <w:szCs w:val="18"/>
        </w:rPr>
      </w:pPr>
      <w:r w:rsidRPr="00BD60CC">
        <w:rPr>
          <w:sz w:val="16"/>
          <w:szCs w:val="18"/>
        </w:rPr>
        <w:t>1. В случае досрочного прекращения полномочий Главы сельского Поселения либо применения к нему по решению суда мер процессуального принуждения, препятствующих осуществлению полномочий, его полномочия временно исполняет ведущий специалист администрации, в должностных обязанностях которого предусмотрено исполнение обязанностей Главы сельского Поселения при его временном отсутствии, а случае невозможности исполнения полномочий ведущим специалистом администрации, специалист администрации, определенный решением Думы сельского Поселения.</w:t>
      </w:r>
    </w:p>
    <w:p w:rsidR="00BD60CC" w:rsidRPr="00BD60CC" w:rsidRDefault="00BD60CC" w:rsidP="00BD60CC">
      <w:pPr>
        <w:ind w:firstLine="0"/>
        <w:rPr>
          <w:sz w:val="16"/>
          <w:szCs w:val="18"/>
        </w:rPr>
      </w:pPr>
      <w:r w:rsidRPr="00BD60CC">
        <w:rPr>
          <w:sz w:val="16"/>
          <w:szCs w:val="18"/>
        </w:rPr>
        <w:t>2. На период временного отсутствия Главы сельского Поселения, в том числе в связи с отпуском, командировкой, временной нетрудоспособностью, его полномочия временно исполняет ведущий специалист администрации, либо иное должностное лицо, определенное правовым актом Главы сельского Поселения.».</w:t>
      </w:r>
    </w:p>
    <w:p w:rsidR="00BD60CC" w:rsidRPr="00BD60CC" w:rsidRDefault="00BD60CC" w:rsidP="00BD60CC">
      <w:pPr>
        <w:ind w:firstLine="0"/>
        <w:rPr>
          <w:sz w:val="16"/>
          <w:szCs w:val="18"/>
        </w:rPr>
      </w:pPr>
      <w:r w:rsidRPr="00BD60CC">
        <w:rPr>
          <w:sz w:val="16"/>
          <w:szCs w:val="18"/>
        </w:rPr>
        <w:t>1.4. часть 2 статьи 39 дополнить пунктом 10.1 следующего содержания:</w:t>
      </w:r>
    </w:p>
    <w:p w:rsidR="00BD60CC" w:rsidRPr="00BD60CC" w:rsidRDefault="00BD60CC" w:rsidP="00BD60CC">
      <w:pPr>
        <w:ind w:firstLine="0"/>
        <w:rPr>
          <w:sz w:val="16"/>
          <w:szCs w:val="18"/>
        </w:rPr>
      </w:pPr>
      <w:r w:rsidRPr="00BD60CC">
        <w:rPr>
          <w:sz w:val="16"/>
          <w:szCs w:val="18"/>
        </w:rPr>
        <w:t>«10.1) приобретения им статуса иностранного агента;».</w:t>
      </w:r>
    </w:p>
    <w:p w:rsidR="00BD60CC" w:rsidRPr="00BD60CC" w:rsidRDefault="00BD60CC" w:rsidP="00BD60CC">
      <w:pPr>
        <w:ind w:firstLine="0"/>
        <w:rPr>
          <w:sz w:val="16"/>
          <w:szCs w:val="18"/>
        </w:rPr>
      </w:pPr>
    </w:p>
    <w:p w:rsidR="00BD60CC" w:rsidRPr="00BD60CC" w:rsidRDefault="00BD60CC" w:rsidP="00BD60CC">
      <w:pPr>
        <w:ind w:firstLine="0"/>
        <w:rPr>
          <w:b/>
          <w:sz w:val="16"/>
          <w:szCs w:val="18"/>
        </w:rPr>
      </w:pPr>
      <w:r w:rsidRPr="00BD60CC">
        <w:rPr>
          <w:b/>
          <w:sz w:val="16"/>
          <w:szCs w:val="18"/>
        </w:rPr>
        <w:t>Проведено открытое голосование:</w:t>
      </w:r>
    </w:p>
    <w:p w:rsidR="00BD60CC" w:rsidRPr="00BD60CC" w:rsidRDefault="00BD60CC" w:rsidP="00BD60CC">
      <w:pPr>
        <w:ind w:firstLine="0"/>
        <w:rPr>
          <w:sz w:val="16"/>
          <w:szCs w:val="18"/>
        </w:rPr>
      </w:pPr>
      <w:r w:rsidRPr="00BD60CC">
        <w:rPr>
          <w:sz w:val="16"/>
          <w:szCs w:val="18"/>
        </w:rPr>
        <w:t xml:space="preserve">     ЗА – 11 чел., ПРОТИВ – отсутствуют; ВОЗДЕРЖАЛИСЬ – отсутствуют.</w:t>
      </w:r>
    </w:p>
    <w:p w:rsidR="00BD60CC" w:rsidRPr="00BD60CC" w:rsidRDefault="00BD60CC" w:rsidP="00BD60CC">
      <w:pPr>
        <w:ind w:firstLine="0"/>
        <w:rPr>
          <w:sz w:val="16"/>
          <w:szCs w:val="18"/>
        </w:rPr>
      </w:pPr>
    </w:p>
    <w:p w:rsidR="00BD60CC" w:rsidRPr="00BD60CC" w:rsidRDefault="00BD60CC" w:rsidP="00BD60CC">
      <w:pPr>
        <w:ind w:firstLine="0"/>
        <w:rPr>
          <w:b/>
          <w:sz w:val="16"/>
          <w:szCs w:val="18"/>
        </w:rPr>
      </w:pPr>
      <w:r w:rsidRPr="00BD60CC">
        <w:rPr>
          <w:sz w:val="16"/>
          <w:szCs w:val="18"/>
        </w:rPr>
        <w:t xml:space="preserve">В результате обсуждения проекта решения Думы Аршанского сельского поселения «О внесении изменений и дополнений в Устав Аршанского муниципального образования», опубликованного в газете «Аршанский вестник» от 26.06.2024 года №8 </w:t>
      </w:r>
      <w:r w:rsidRPr="00BD60CC">
        <w:rPr>
          <w:b/>
          <w:sz w:val="16"/>
          <w:szCs w:val="18"/>
        </w:rPr>
        <w:t>принято решение:</w:t>
      </w:r>
    </w:p>
    <w:p w:rsidR="00BD60CC" w:rsidRPr="00BD60CC" w:rsidRDefault="00BD60CC" w:rsidP="00BD60CC">
      <w:pPr>
        <w:ind w:firstLine="0"/>
        <w:rPr>
          <w:sz w:val="16"/>
          <w:szCs w:val="18"/>
        </w:rPr>
      </w:pPr>
      <w:r w:rsidRPr="00BD60CC">
        <w:rPr>
          <w:sz w:val="16"/>
          <w:szCs w:val="18"/>
        </w:rPr>
        <w:t>1. Одобрить проект решения Думы Аршанского сельского поселения «О внесении изменений и дополнений в Устав Аршанского муниципального образования» с учетом поступивших предложений в предложенной редакции.</w:t>
      </w:r>
    </w:p>
    <w:p w:rsidR="00BD60CC" w:rsidRPr="00BD60CC" w:rsidRDefault="00BD60CC" w:rsidP="00BD60CC">
      <w:pPr>
        <w:ind w:firstLine="0"/>
        <w:rPr>
          <w:sz w:val="16"/>
          <w:szCs w:val="18"/>
        </w:rPr>
      </w:pPr>
      <w:r w:rsidRPr="00BD60CC">
        <w:rPr>
          <w:sz w:val="16"/>
          <w:szCs w:val="18"/>
        </w:rPr>
        <w:t>2. Рекомендовать Думе Аршанского сельского поселения принять решение Думы Аршанского сельского поселения «О внесении изменений и дополнений в Устав Аршанского муниципального образования» с учетом поступивших предложений в предложенной редакции.</w:t>
      </w:r>
    </w:p>
    <w:p w:rsidR="00BD60CC" w:rsidRPr="00BD60CC" w:rsidRDefault="00BD60CC" w:rsidP="00BD60CC">
      <w:pPr>
        <w:ind w:firstLine="0"/>
        <w:rPr>
          <w:sz w:val="16"/>
          <w:szCs w:val="18"/>
        </w:rPr>
      </w:pPr>
      <w:r w:rsidRPr="00BD60CC">
        <w:rPr>
          <w:sz w:val="16"/>
          <w:szCs w:val="18"/>
        </w:rPr>
        <w:t>3. Опубликовать настоящий протокол в газете «Аршанский вестник» и разместить на официальном сайте администрации Аршанского сельского поселения в информационно-телекоммуникационной сети «Интернет».</w:t>
      </w:r>
    </w:p>
    <w:p w:rsidR="00BD60CC" w:rsidRPr="00BD60CC" w:rsidRDefault="00BD60CC" w:rsidP="00BD60CC">
      <w:pPr>
        <w:ind w:firstLine="0"/>
        <w:rPr>
          <w:sz w:val="16"/>
          <w:szCs w:val="18"/>
        </w:rPr>
      </w:pPr>
    </w:p>
    <w:p w:rsidR="00BD60CC" w:rsidRPr="00BD60CC" w:rsidRDefault="00BD60CC" w:rsidP="00BD60CC">
      <w:pPr>
        <w:ind w:firstLine="0"/>
        <w:rPr>
          <w:sz w:val="16"/>
          <w:szCs w:val="18"/>
        </w:rPr>
      </w:pPr>
    </w:p>
    <w:p w:rsidR="00BD60CC" w:rsidRPr="00BD60CC" w:rsidRDefault="00BD60CC" w:rsidP="00BD60CC">
      <w:pPr>
        <w:ind w:firstLine="0"/>
        <w:rPr>
          <w:sz w:val="16"/>
          <w:szCs w:val="18"/>
        </w:rPr>
      </w:pPr>
    </w:p>
    <w:p w:rsidR="00BD60CC" w:rsidRPr="00BD60CC" w:rsidRDefault="00BD60CC" w:rsidP="00BD60CC">
      <w:pPr>
        <w:ind w:firstLine="0"/>
        <w:rPr>
          <w:sz w:val="16"/>
          <w:szCs w:val="18"/>
        </w:rPr>
      </w:pPr>
      <w:r w:rsidRPr="00BD60CC">
        <w:rPr>
          <w:sz w:val="16"/>
          <w:szCs w:val="18"/>
        </w:rPr>
        <w:t>Председательствующий     _____________                             Н.Л.Судникович</w:t>
      </w:r>
    </w:p>
    <w:p w:rsidR="00BD60CC" w:rsidRPr="00BD60CC" w:rsidRDefault="00BD60CC" w:rsidP="00BD60CC">
      <w:pPr>
        <w:ind w:firstLine="0"/>
        <w:rPr>
          <w:sz w:val="16"/>
          <w:szCs w:val="18"/>
        </w:rPr>
      </w:pPr>
    </w:p>
    <w:p w:rsidR="00BD60CC" w:rsidRPr="00BD60CC" w:rsidRDefault="00BD60CC" w:rsidP="00BD60CC">
      <w:pPr>
        <w:ind w:firstLine="0"/>
        <w:rPr>
          <w:sz w:val="16"/>
          <w:szCs w:val="18"/>
        </w:rPr>
      </w:pPr>
    </w:p>
    <w:p w:rsidR="00BD60CC" w:rsidRPr="00BD60CC" w:rsidRDefault="00BD60CC" w:rsidP="00BD60CC">
      <w:pPr>
        <w:ind w:firstLine="0"/>
        <w:rPr>
          <w:sz w:val="16"/>
          <w:szCs w:val="18"/>
        </w:rPr>
      </w:pPr>
      <w:r w:rsidRPr="00BD60CC">
        <w:rPr>
          <w:sz w:val="16"/>
          <w:szCs w:val="18"/>
        </w:rPr>
        <w:t>Секретарь             ___________________                                 П.Л.Хайрулина</w:t>
      </w:r>
    </w:p>
    <w:bookmarkEnd w:id="5"/>
    <w:p w:rsidR="009955AF" w:rsidRPr="009955AF" w:rsidRDefault="009955AF" w:rsidP="00BD60CC">
      <w:pPr>
        <w:ind w:firstLine="0"/>
        <w:rPr>
          <w:sz w:val="16"/>
          <w:szCs w:val="18"/>
        </w:rPr>
      </w:pPr>
    </w:p>
    <w:sectPr w:rsidR="009955AF" w:rsidRPr="009955AF" w:rsidSect="00B25FE5">
      <w:pgSz w:w="11906" w:h="16838"/>
      <w:pgMar w:top="1135"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8B5" w:rsidRDefault="007228B5">
      <w:r>
        <w:separator/>
      </w:r>
    </w:p>
  </w:endnote>
  <w:endnote w:type="continuationSeparator" w:id="0">
    <w:p w:rsidR="007228B5" w:rsidRDefault="0072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5AF" w:rsidRPr="000001A5" w:rsidRDefault="009955AF" w:rsidP="000001A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8B5" w:rsidRDefault="007228B5">
      <w:r>
        <w:separator/>
      </w:r>
    </w:p>
  </w:footnote>
  <w:footnote w:type="continuationSeparator" w:id="0">
    <w:p w:rsidR="007228B5" w:rsidRDefault="00722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15936D59"/>
    <w:multiLevelType w:val="multilevel"/>
    <w:tmpl w:val="619AED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7"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A3"/>
    <w:rsid w:val="00064382"/>
    <w:rsid w:val="005C42F1"/>
    <w:rsid w:val="00622FA3"/>
    <w:rsid w:val="007228B5"/>
    <w:rsid w:val="00750985"/>
    <w:rsid w:val="009955AF"/>
    <w:rsid w:val="00BD60CC"/>
    <w:rsid w:val="00C52A4D"/>
    <w:rsid w:val="00D54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058A"/>
  <w15:chartTrackingRefBased/>
  <w15:docId w15:val="{EAA4B8BB-D571-460C-AF31-9B91ECBF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FA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9955AF"/>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3">
    <w:name w:val="heading 3"/>
    <w:aliases w:val="Заголовок 3 Знак1,Заголовок 3 Знак Знак, Знак Знак Знак"/>
    <w:basedOn w:val="a"/>
    <w:next w:val="a0"/>
    <w:link w:val="30"/>
    <w:qFormat/>
    <w:rsid w:val="009955AF"/>
    <w:pPr>
      <w:widowControl/>
      <w:tabs>
        <w:tab w:val="left" w:pos="0"/>
        <w:tab w:val="num" w:pos="720"/>
      </w:tabs>
      <w:suppressAutoHyphens/>
      <w:autoSpaceDE/>
      <w:autoSpaceDN/>
      <w:adjustRightInd/>
      <w:spacing w:after="136" w:line="288" w:lineRule="atLeast"/>
      <w:ind w:left="720" w:hanging="720"/>
      <w:jc w:val="left"/>
      <w:outlineLvl w:val="2"/>
    </w:pPr>
    <w:rPr>
      <w:rFonts w:ascii="Tahoma" w:hAnsi="Tahoma" w:cs="Tahoma"/>
      <w:kern w:val="1"/>
      <w:sz w:val="29"/>
      <w:szCs w:val="29"/>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nhideWhenUsed/>
    <w:rsid w:val="00622FA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5">
    <w:name w:val="Table Grid"/>
    <w:basedOn w:val="a2"/>
    <w:uiPriority w:val="59"/>
    <w:rsid w:val="005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9955AF"/>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9955AF"/>
    <w:rPr>
      <w:rFonts w:ascii="Tahoma" w:eastAsia="Times New Roman" w:hAnsi="Tahoma" w:cs="Tahoma"/>
      <w:kern w:val="1"/>
      <w:sz w:val="29"/>
      <w:szCs w:val="29"/>
      <w:lang w:eastAsia="ar-SA"/>
    </w:rPr>
  </w:style>
  <w:style w:type="paragraph" w:customStyle="1" w:styleId="ConsPlusNormal">
    <w:name w:val="ConsPlusNormal"/>
    <w:link w:val="ConsPlusNormal0"/>
    <w:rsid w:val="009955A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955A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955A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955A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a6">
    <w:name w:val="Шапка (герб)"/>
    <w:basedOn w:val="a"/>
    <w:rsid w:val="009955AF"/>
    <w:pPr>
      <w:widowControl/>
      <w:overflowPunct w:val="0"/>
      <w:ind w:firstLine="0"/>
      <w:jc w:val="right"/>
      <w:textAlignment w:val="baseline"/>
    </w:pPr>
    <w:rPr>
      <w:rFonts w:ascii="Century Schoolbook" w:hAnsi="Century Schoolbook" w:cs="Times New Roman"/>
      <w:szCs w:val="20"/>
    </w:rPr>
  </w:style>
  <w:style w:type="paragraph" w:styleId="a7">
    <w:name w:val="List Paragraph"/>
    <w:basedOn w:val="a"/>
    <w:uiPriority w:val="99"/>
    <w:qFormat/>
    <w:rsid w:val="009955AF"/>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0">
    <w:name w:val="Body Text"/>
    <w:basedOn w:val="a"/>
    <w:link w:val="a8"/>
    <w:rsid w:val="009955AF"/>
    <w:pPr>
      <w:widowControl/>
      <w:suppressAutoHyphens/>
      <w:autoSpaceDE/>
      <w:autoSpaceDN/>
      <w:adjustRightInd/>
      <w:spacing w:after="120" w:line="276" w:lineRule="auto"/>
      <w:ind w:firstLine="0"/>
      <w:jc w:val="left"/>
    </w:pPr>
    <w:rPr>
      <w:rFonts w:ascii="Calibri" w:eastAsia="Calibri" w:hAnsi="Calibri" w:cs="Times New Roman"/>
      <w:kern w:val="1"/>
      <w:sz w:val="22"/>
      <w:szCs w:val="22"/>
      <w:lang w:eastAsia="ar-SA"/>
    </w:rPr>
  </w:style>
  <w:style w:type="character" w:customStyle="1" w:styleId="a8">
    <w:name w:val="Основной текст Знак"/>
    <w:basedOn w:val="a1"/>
    <w:link w:val="a0"/>
    <w:rsid w:val="009955AF"/>
    <w:rPr>
      <w:rFonts w:ascii="Calibri" w:eastAsia="Calibri" w:hAnsi="Calibri" w:cs="Times New Roman"/>
      <w:kern w:val="1"/>
      <w:lang w:eastAsia="ar-SA"/>
    </w:rPr>
  </w:style>
  <w:style w:type="character" w:customStyle="1" w:styleId="ConsPlusNormal0">
    <w:name w:val="ConsPlusNormal Знак"/>
    <w:link w:val="ConsPlusNormal"/>
    <w:rsid w:val="009955AF"/>
    <w:rPr>
      <w:rFonts w:ascii="Calibri" w:eastAsiaTheme="minorEastAsia" w:hAnsi="Calibri" w:cs="Calibri"/>
      <w:lang w:eastAsia="ru-RU"/>
    </w:rPr>
  </w:style>
  <w:style w:type="paragraph" w:styleId="a9">
    <w:name w:val="Body Text Indent"/>
    <w:basedOn w:val="a"/>
    <w:link w:val="aa"/>
    <w:rsid w:val="009955AF"/>
    <w:pPr>
      <w:widowControl/>
      <w:suppressAutoHyphens/>
      <w:autoSpaceDE/>
      <w:autoSpaceDN/>
      <w:adjustRightInd/>
      <w:spacing w:after="120" w:line="276" w:lineRule="auto"/>
      <w:ind w:left="283" w:firstLine="0"/>
      <w:jc w:val="left"/>
    </w:pPr>
    <w:rPr>
      <w:rFonts w:ascii="Calibri" w:eastAsia="Calibri" w:hAnsi="Calibri" w:cs="Times New Roman"/>
      <w:kern w:val="1"/>
      <w:sz w:val="22"/>
      <w:szCs w:val="22"/>
      <w:lang w:eastAsia="ar-SA"/>
    </w:rPr>
  </w:style>
  <w:style w:type="character" w:customStyle="1" w:styleId="aa">
    <w:name w:val="Основной текст с отступом Знак"/>
    <w:basedOn w:val="a1"/>
    <w:link w:val="a9"/>
    <w:rsid w:val="009955AF"/>
    <w:rPr>
      <w:rFonts w:ascii="Calibri" w:eastAsia="Calibri" w:hAnsi="Calibri" w:cs="Times New Roman"/>
      <w:kern w:val="1"/>
      <w:lang w:eastAsia="ar-SA"/>
    </w:rPr>
  </w:style>
  <w:style w:type="paragraph" w:styleId="ab">
    <w:name w:val="No Spacing"/>
    <w:uiPriority w:val="1"/>
    <w:qFormat/>
    <w:rsid w:val="009955AF"/>
    <w:pPr>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2"/>
    <w:next w:val="a5"/>
    <w:uiPriority w:val="59"/>
    <w:rsid w:val="009955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5"/>
    <w:uiPriority w:val="59"/>
    <w:rsid w:val="009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9955AF"/>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9955AF"/>
    <w:pPr>
      <w:widowControl/>
      <w:shd w:val="clear" w:color="auto" w:fill="FFFFFF"/>
      <w:autoSpaceDE/>
      <w:autoSpaceDN/>
      <w:adjustRightInd/>
      <w:spacing w:before="3720" w:line="192" w:lineRule="exact"/>
      <w:ind w:firstLine="0"/>
      <w:jc w:val="center"/>
    </w:pPr>
    <w:rPr>
      <w:rFonts w:ascii="Arial" w:eastAsia="Arial Unicode MS" w:hAnsi="Arial" w:cs="Arial"/>
      <w:sz w:val="15"/>
      <w:szCs w:val="15"/>
    </w:rPr>
  </w:style>
  <w:style w:type="character" w:customStyle="1" w:styleId="Heading2">
    <w:name w:val="Heading #2_"/>
    <w:link w:val="Heading20"/>
    <w:rsid w:val="009955AF"/>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9955AF"/>
    <w:pPr>
      <w:widowControl/>
      <w:shd w:val="clear" w:color="auto" w:fill="FFFFFF"/>
      <w:autoSpaceDE/>
      <w:autoSpaceDN/>
      <w:adjustRightInd/>
      <w:spacing w:before="120" w:line="240" w:lineRule="atLeast"/>
      <w:ind w:firstLine="0"/>
      <w:outlineLvl w:val="1"/>
    </w:pPr>
    <w:rPr>
      <w:rFonts w:ascii="Arial" w:eastAsia="Arial Unicode MS" w:hAnsi="Arial" w:cs="Arial"/>
      <w:b/>
      <w:bCs/>
      <w:sz w:val="15"/>
      <w:szCs w:val="15"/>
    </w:rPr>
  </w:style>
  <w:style w:type="character" w:customStyle="1" w:styleId="BodytextBold32">
    <w:name w:val="Body text + Bold32"/>
    <w:rsid w:val="009955AF"/>
    <w:rPr>
      <w:rFonts w:ascii="Arial" w:eastAsia="Arial Unicode MS" w:hAnsi="Arial" w:cs="Arial"/>
      <w:b/>
      <w:bCs/>
      <w:spacing w:val="0"/>
      <w:sz w:val="15"/>
      <w:szCs w:val="15"/>
      <w:lang w:val="ru-RU" w:eastAsia="ru-RU" w:bidi="ar-SA"/>
    </w:rPr>
  </w:style>
  <w:style w:type="paragraph" w:styleId="ac">
    <w:name w:val="header"/>
    <w:basedOn w:val="a"/>
    <w:link w:val="ad"/>
    <w:uiPriority w:val="99"/>
    <w:unhideWhenUsed/>
    <w:rsid w:val="009955AF"/>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d">
    <w:name w:val="Верхний колонтитул Знак"/>
    <w:basedOn w:val="a1"/>
    <w:link w:val="ac"/>
    <w:uiPriority w:val="99"/>
    <w:rsid w:val="009955AF"/>
  </w:style>
  <w:style w:type="paragraph" w:styleId="ae">
    <w:name w:val="footer"/>
    <w:basedOn w:val="a"/>
    <w:link w:val="af"/>
    <w:uiPriority w:val="99"/>
    <w:unhideWhenUsed/>
    <w:rsid w:val="009955AF"/>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
    <w:name w:val="Нижний колонтитул Знак"/>
    <w:basedOn w:val="a1"/>
    <w:link w:val="ae"/>
    <w:uiPriority w:val="99"/>
    <w:rsid w:val="009955AF"/>
  </w:style>
  <w:style w:type="paragraph" w:customStyle="1" w:styleId="Default">
    <w:name w:val="Default"/>
    <w:rsid w:val="009955A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2"/>
    <w:next w:val="a5"/>
    <w:uiPriority w:val="59"/>
    <w:rsid w:val="009955A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1">
    <w:name w:val="consplusnormal"/>
    <w:basedOn w:val="a"/>
    <w:uiPriority w:val="99"/>
    <w:rsid w:val="009955AF"/>
    <w:pPr>
      <w:widowControl/>
      <w:autoSpaceDE/>
      <w:autoSpaceDN/>
      <w:adjustRightInd/>
      <w:spacing w:before="100" w:beforeAutospacing="1" w:after="100" w:afterAutospacing="1"/>
      <w:ind w:firstLine="0"/>
      <w:jc w:val="left"/>
    </w:pPr>
  </w:style>
  <w:style w:type="paragraph" w:styleId="af0">
    <w:name w:val="Balloon Text"/>
    <w:basedOn w:val="a"/>
    <w:link w:val="af1"/>
    <w:uiPriority w:val="99"/>
    <w:semiHidden/>
    <w:unhideWhenUsed/>
    <w:rsid w:val="009955AF"/>
    <w:pPr>
      <w:widowControl/>
      <w:autoSpaceDE/>
      <w:autoSpaceDN/>
      <w:adjustRightInd/>
      <w:ind w:firstLine="0"/>
      <w:jc w:val="left"/>
    </w:pPr>
    <w:rPr>
      <w:rFonts w:ascii="Segoe UI" w:eastAsiaTheme="minorHAnsi" w:hAnsi="Segoe UI" w:cs="Segoe UI"/>
      <w:sz w:val="18"/>
      <w:szCs w:val="18"/>
      <w:lang w:eastAsia="en-US"/>
    </w:rPr>
  </w:style>
  <w:style w:type="character" w:customStyle="1" w:styleId="af1">
    <w:name w:val="Текст выноски Знак"/>
    <w:basedOn w:val="a1"/>
    <w:link w:val="af0"/>
    <w:uiPriority w:val="99"/>
    <w:semiHidden/>
    <w:rsid w:val="00995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25</Pages>
  <Words>9288</Words>
  <Characters>52944</Characters>
  <Application>Microsoft Office Word</Application>
  <DocSecurity>0</DocSecurity>
  <Lines>441</Lines>
  <Paragraphs>124</Paragraphs>
  <ScaleCrop>false</ScaleCrop>
  <Company/>
  <LinksUpToDate>false</LinksUpToDate>
  <CharactersWithSpaces>62108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5</cp:revision>
  <dcterms:created xsi:type="dcterms:W3CDTF">2025-03-20T03:39:00Z</dcterms:created>
  <dcterms:modified xsi:type="dcterms:W3CDTF">2025-03-20T04:11:00Z</dcterms:modified>
</cp:coreProperties>
</file>