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ИРКУТСКАЯ ОБЛАСТЬ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Тулунский район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АДМИНИСТРАЦИЯ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Аршанского сельского поселения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Р А С П О Р Я Ж Е Н И Е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«</w:t>
      </w:r>
      <w:r w:rsidR="00911CD0">
        <w:rPr>
          <w:rFonts w:ascii="Times New Roman" w:hAnsi="Times New Roman"/>
          <w:b/>
          <w:spacing w:val="20"/>
          <w:sz w:val="26"/>
          <w:szCs w:val="26"/>
        </w:rPr>
        <w:t>27»</w:t>
      </w:r>
      <w:r w:rsidRPr="00BC27BB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="00911CD0">
        <w:rPr>
          <w:rFonts w:ascii="Times New Roman" w:hAnsi="Times New Roman"/>
          <w:b/>
          <w:spacing w:val="20"/>
          <w:sz w:val="26"/>
          <w:szCs w:val="26"/>
        </w:rPr>
        <w:t>ноября 2024</w:t>
      </w:r>
      <w:r w:rsidRPr="00BC27BB">
        <w:rPr>
          <w:rFonts w:ascii="Times New Roman" w:hAnsi="Times New Roman"/>
          <w:b/>
          <w:spacing w:val="20"/>
          <w:sz w:val="26"/>
          <w:szCs w:val="26"/>
        </w:rPr>
        <w:t xml:space="preserve">г.                                       </w:t>
      </w:r>
      <w:r w:rsidRPr="008C4D5D">
        <w:rPr>
          <w:rFonts w:ascii="Times New Roman" w:hAnsi="Times New Roman"/>
          <w:b/>
          <w:spacing w:val="20"/>
          <w:sz w:val="26"/>
          <w:szCs w:val="26"/>
        </w:rPr>
        <w:t>№</w:t>
      </w:r>
      <w:r w:rsidR="00911CD0">
        <w:rPr>
          <w:rFonts w:ascii="Times New Roman" w:hAnsi="Times New Roman"/>
          <w:b/>
          <w:spacing w:val="20"/>
          <w:sz w:val="26"/>
          <w:szCs w:val="26"/>
        </w:rPr>
        <w:t>37</w:t>
      </w:r>
    </w:p>
    <w:p w:rsidR="006521A4" w:rsidRPr="00BC27BB" w:rsidRDefault="006521A4" w:rsidP="006521A4">
      <w:pPr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D61327">
      <w:pPr>
        <w:tabs>
          <w:tab w:val="left" w:pos="851"/>
        </w:tabs>
        <w:ind w:right="4253"/>
        <w:jc w:val="both"/>
        <w:rPr>
          <w:rFonts w:ascii="Times New Roman" w:hAnsi="Times New Roman"/>
          <w:b/>
          <w:i/>
          <w:sz w:val="26"/>
          <w:szCs w:val="26"/>
        </w:rPr>
      </w:pPr>
      <w:r w:rsidRPr="00BC27BB">
        <w:rPr>
          <w:rFonts w:ascii="Times New Roman" w:hAnsi="Times New Roman"/>
          <w:b/>
          <w:i/>
          <w:sz w:val="26"/>
          <w:szCs w:val="26"/>
        </w:rPr>
        <w:t>О</w:t>
      </w:r>
      <w:r w:rsidR="000F6E4A">
        <w:rPr>
          <w:rFonts w:ascii="Times New Roman" w:hAnsi="Times New Roman"/>
          <w:b/>
          <w:i/>
          <w:sz w:val="26"/>
          <w:szCs w:val="26"/>
        </w:rPr>
        <w:t xml:space="preserve"> присвоении адреса и</w:t>
      </w:r>
      <w:r w:rsidRPr="00BC27BB">
        <w:rPr>
          <w:rFonts w:ascii="Times New Roman" w:hAnsi="Times New Roman"/>
          <w:b/>
          <w:i/>
          <w:sz w:val="26"/>
          <w:szCs w:val="26"/>
        </w:rPr>
        <w:t xml:space="preserve"> установлении </w:t>
      </w:r>
      <w:r w:rsidRPr="00BC27BB">
        <w:rPr>
          <w:rFonts w:ascii="Times New Roman" w:hAnsi="Times New Roman" w:hint="eastAsia"/>
          <w:b/>
          <w:i/>
          <w:sz w:val="26"/>
          <w:szCs w:val="26"/>
        </w:rPr>
        <w:t>вида</w:t>
      </w:r>
      <w:r w:rsidRPr="00BC27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C27BB">
        <w:rPr>
          <w:rFonts w:ascii="Times New Roman" w:hAnsi="Times New Roman" w:hint="eastAsia"/>
          <w:b/>
          <w:i/>
          <w:sz w:val="26"/>
          <w:szCs w:val="26"/>
        </w:rPr>
        <w:t>разрешенного</w:t>
      </w:r>
      <w:r w:rsidRPr="00BC27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C27BB">
        <w:rPr>
          <w:rFonts w:ascii="Times New Roman" w:hAnsi="Times New Roman" w:hint="eastAsia"/>
          <w:b/>
          <w:i/>
          <w:sz w:val="26"/>
          <w:szCs w:val="26"/>
        </w:rPr>
        <w:t>использования</w:t>
      </w: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right="2556"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5A0E4B" w:rsidRDefault="00D61327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B0539" w:rsidRPr="00CB0539">
        <w:rPr>
          <w:rFonts w:ascii="Times New Roman" w:hAnsi="Times New Roman"/>
          <w:color w:val="000000"/>
          <w:sz w:val="28"/>
          <w:szCs w:val="28"/>
        </w:rPr>
        <w:t>уководствуясь</w:t>
      </w:r>
      <w:r w:rsidR="00CB0539" w:rsidRPr="000C6D9F">
        <w:rPr>
          <w:color w:val="000000"/>
          <w:sz w:val="28"/>
          <w:szCs w:val="28"/>
        </w:rPr>
        <w:t xml:space="preserve"> </w:t>
      </w:r>
      <w:r w:rsidR="00CB0539">
        <w:rPr>
          <w:color w:val="000000"/>
          <w:sz w:val="28"/>
          <w:szCs w:val="28"/>
        </w:rPr>
        <w:t xml:space="preserve">Федеральным законом </w:t>
      </w:r>
      <w:r w:rsidR="00CB0539" w:rsidRPr="000C6D9F">
        <w:rPr>
          <w:color w:val="000000"/>
          <w:sz w:val="28"/>
          <w:szCs w:val="28"/>
        </w:rPr>
        <w:t>от 06.10.2003 года №</w:t>
      </w:r>
      <w:hyperlink r:id="rId5" w:history="1">
        <w:r w:rsidR="00CB0539" w:rsidRPr="000C6D9F">
          <w:rPr>
            <w:color w:val="000000"/>
            <w:sz w:val="28"/>
            <w:szCs w:val="28"/>
          </w:rPr>
          <w:t xml:space="preserve"> 131-ФЗ</w:t>
        </w:r>
      </w:hyperlink>
      <w:r w:rsidR="00CB0539"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CB0539" w:rsidRPr="003A640C">
        <w:rPr>
          <w:rFonts w:ascii="Times New Roman" w:hAnsi="Times New Roman"/>
          <w:color w:val="000000"/>
          <w:sz w:val="28"/>
          <w:szCs w:val="28"/>
        </w:rPr>
        <w:t>Федерации»,</w:t>
      </w:r>
      <w:r w:rsidR="004276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A3">
        <w:rPr>
          <w:sz w:val="28"/>
          <w:szCs w:val="28"/>
        </w:rPr>
        <w:t xml:space="preserve">Согласно </w:t>
      </w:r>
      <w:r w:rsidR="004276A3" w:rsidRPr="00AD5B56">
        <w:rPr>
          <w:sz w:val="28"/>
          <w:szCs w:val="28"/>
        </w:rPr>
        <w:t>положений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4276A3">
        <w:rPr>
          <w:rFonts w:asciiTheme="minorHAnsi" w:hAnsiTheme="minorHAnsi"/>
          <w:sz w:val="28"/>
          <w:szCs w:val="28"/>
        </w:rPr>
        <w:t xml:space="preserve">, </w:t>
      </w:r>
      <w:r w:rsidR="004276A3">
        <w:rPr>
          <w:sz w:val="28"/>
          <w:szCs w:val="28"/>
        </w:rPr>
        <w:t>постановлением Правительства Российской Федерации от 19 ноября 2014 года № 1221</w:t>
      </w:r>
      <w:r w:rsidR="004276A3">
        <w:rPr>
          <w:rFonts w:asciiTheme="minorHAnsi" w:hAnsiTheme="minorHAnsi"/>
          <w:sz w:val="28"/>
          <w:szCs w:val="28"/>
        </w:rPr>
        <w:t xml:space="preserve"> «</w:t>
      </w:r>
      <w:r w:rsidR="004276A3" w:rsidRPr="003F3E72">
        <w:rPr>
          <w:rStyle w:val="a7"/>
          <w:rFonts w:ascii="Times New Roman" w:hAnsi="Times New Roman"/>
          <w:bCs/>
          <w:color w:val="auto"/>
          <w:sz w:val="28"/>
          <w:szCs w:val="28"/>
        </w:rPr>
        <w:t>Об утверждении Правил присвоения, из</w:t>
      </w:r>
      <w:r w:rsidR="004276A3">
        <w:rPr>
          <w:rStyle w:val="a7"/>
          <w:rFonts w:ascii="Times New Roman" w:hAnsi="Times New Roman"/>
          <w:bCs/>
          <w:color w:val="auto"/>
          <w:sz w:val="28"/>
          <w:szCs w:val="28"/>
        </w:rPr>
        <w:t>менения и аннулирования адресов</w:t>
      </w:r>
      <w:r w:rsidR="004276A3" w:rsidRPr="003F3E72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(с изменениями и дополнениями)</w:t>
      </w:r>
      <w:r w:rsidR="004276A3">
        <w:rPr>
          <w:rStyle w:val="a7"/>
          <w:rFonts w:ascii="Times New Roman" w:hAnsi="Times New Roman"/>
          <w:bCs/>
          <w:color w:val="auto"/>
          <w:sz w:val="28"/>
          <w:szCs w:val="28"/>
        </w:rPr>
        <w:t>»,</w:t>
      </w:r>
      <w:r w:rsidR="00CB0539" w:rsidRPr="003A6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1A4" w:rsidRPr="005A0E4B">
        <w:rPr>
          <w:rFonts w:ascii="Times New Roman" w:hAnsi="Times New Roman"/>
          <w:sz w:val="28"/>
          <w:szCs w:val="28"/>
        </w:rPr>
        <w:t>Уставом Аршанского муниципального образования</w:t>
      </w: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0E4B" w:rsidRDefault="005A0E4B" w:rsidP="005A0E4B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5A0E4B">
        <w:rPr>
          <w:b w:val="0"/>
          <w:bCs w:val="0"/>
          <w:sz w:val="26"/>
          <w:szCs w:val="26"/>
        </w:rPr>
        <w:t>1.</w:t>
      </w:r>
      <w:r>
        <w:rPr>
          <w:b w:val="0"/>
          <w:sz w:val="28"/>
          <w:szCs w:val="28"/>
        </w:rPr>
        <w:t xml:space="preserve"> </w:t>
      </w:r>
      <w:r w:rsidR="006521A4" w:rsidRPr="00CB0539">
        <w:rPr>
          <w:b w:val="0"/>
          <w:sz w:val="28"/>
          <w:szCs w:val="28"/>
        </w:rPr>
        <w:t>Ф</w:t>
      </w:r>
      <w:r w:rsidR="00D61327">
        <w:rPr>
          <w:b w:val="0"/>
          <w:sz w:val="28"/>
          <w:szCs w:val="28"/>
        </w:rPr>
        <w:t>ормируемому земельному участку 38:15:111001(</w:t>
      </w:r>
      <w:r w:rsidR="006521A4" w:rsidRPr="00CB0539">
        <w:rPr>
          <w:b w:val="0"/>
          <w:sz w:val="28"/>
          <w:szCs w:val="28"/>
        </w:rPr>
        <w:t xml:space="preserve">ЗУ1), общей площадью </w:t>
      </w:r>
      <w:r w:rsidR="00911CD0">
        <w:rPr>
          <w:b w:val="0"/>
          <w:sz w:val="28"/>
          <w:szCs w:val="28"/>
        </w:rPr>
        <w:t>2 909</w:t>
      </w:r>
      <w:r w:rsidR="006521A4" w:rsidRPr="00CB0539">
        <w:rPr>
          <w:b w:val="0"/>
          <w:sz w:val="28"/>
          <w:szCs w:val="28"/>
        </w:rPr>
        <w:t xml:space="preserve"> </w:t>
      </w:r>
      <w:proofErr w:type="spellStart"/>
      <w:r w:rsidR="006521A4" w:rsidRPr="00CB0539">
        <w:rPr>
          <w:b w:val="0"/>
          <w:sz w:val="28"/>
          <w:szCs w:val="28"/>
        </w:rPr>
        <w:t>кв.м</w:t>
      </w:r>
      <w:proofErr w:type="spellEnd"/>
      <w:r w:rsidR="006521A4" w:rsidRPr="00CB0539">
        <w:rPr>
          <w:b w:val="0"/>
          <w:sz w:val="28"/>
          <w:szCs w:val="28"/>
        </w:rPr>
        <w:t xml:space="preserve">., из земель населённых пунктов, расположенного в </w:t>
      </w:r>
      <w:r w:rsidR="00047ECB">
        <w:rPr>
          <w:b w:val="0"/>
          <w:sz w:val="28"/>
          <w:szCs w:val="28"/>
        </w:rPr>
        <w:t xml:space="preserve">территориальной </w:t>
      </w:r>
      <w:r w:rsidR="006521A4" w:rsidRPr="00CB0539">
        <w:rPr>
          <w:b w:val="0"/>
          <w:sz w:val="28"/>
          <w:szCs w:val="28"/>
        </w:rPr>
        <w:t xml:space="preserve">зоне </w:t>
      </w:r>
      <w:r w:rsidR="00047ECB" w:rsidRPr="00047ECB">
        <w:rPr>
          <w:b w:val="0"/>
          <w:sz w:val="28"/>
          <w:szCs w:val="28"/>
        </w:rPr>
        <w:t>"</w:t>
      </w:r>
      <w:r w:rsidR="00047ECB" w:rsidRPr="00047ECB">
        <w:rPr>
          <w:rFonts w:hint="eastAsia"/>
          <w:b w:val="0"/>
          <w:sz w:val="28"/>
          <w:szCs w:val="28"/>
        </w:rPr>
        <w:t>зона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застройки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индивидуальными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жилыми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домами</w:t>
      </w:r>
      <w:r w:rsidR="00047ECB" w:rsidRPr="00047ECB">
        <w:rPr>
          <w:b w:val="0"/>
          <w:sz w:val="28"/>
          <w:szCs w:val="28"/>
        </w:rPr>
        <w:t xml:space="preserve"> (</w:t>
      </w:r>
      <w:r w:rsidR="00047ECB" w:rsidRPr="00047ECB">
        <w:rPr>
          <w:rFonts w:hint="eastAsia"/>
          <w:b w:val="0"/>
          <w:sz w:val="28"/>
          <w:szCs w:val="28"/>
        </w:rPr>
        <w:t>ЖЗ</w:t>
      </w:r>
      <w:r w:rsidR="00047ECB" w:rsidRPr="00047ECB">
        <w:rPr>
          <w:b w:val="0"/>
          <w:sz w:val="28"/>
          <w:szCs w:val="28"/>
        </w:rPr>
        <w:t>-101)"</w:t>
      </w:r>
      <w:r w:rsidR="006521A4" w:rsidRPr="00CB05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присвоить адрес объекта недвижимости: </w:t>
      </w:r>
      <w:r w:rsidRPr="005A0E4B">
        <w:rPr>
          <w:rFonts w:hint="eastAsia"/>
          <w:b w:val="0"/>
          <w:sz w:val="28"/>
          <w:szCs w:val="28"/>
        </w:rPr>
        <w:t>Российская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Федерация</w:t>
      </w:r>
      <w:r w:rsidRPr="005A0E4B">
        <w:rPr>
          <w:b w:val="0"/>
          <w:sz w:val="28"/>
          <w:szCs w:val="28"/>
        </w:rPr>
        <w:t xml:space="preserve">, </w:t>
      </w:r>
      <w:r w:rsidRPr="005A0E4B">
        <w:rPr>
          <w:rFonts w:hint="eastAsia"/>
          <w:b w:val="0"/>
          <w:sz w:val="28"/>
          <w:szCs w:val="28"/>
        </w:rPr>
        <w:t>Иркутская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область</w:t>
      </w:r>
      <w:r w:rsidRPr="005A0E4B">
        <w:rPr>
          <w:b w:val="0"/>
          <w:sz w:val="28"/>
          <w:szCs w:val="28"/>
        </w:rPr>
        <w:t xml:space="preserve">, </w:t>
      </w:r>
      <w:r w:rsidRPr="005A0E4B">
        <w:rPr>
          <w:rFonts w:hint="eastAsia"/>
          <w:b w:val="0"/>
          <w:sz w:val="28"/>
          <w:szCs w:val="28"/>
        </w:rPr>
        <w:t>муниципальный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 xml:space="preserve"> Тулунский, муниципальное образование Аршанское, поселок Аршан, ул</w:t>
      </w:r>
      <w:r w:rsidR="00047ECB">
        <w:rPr>
          <w:b w:val="0"/>
          <w:sz w:val="28"/>
          <w:szCs w:val="28"/>
        </w:rPr>
        <w:t>ица</w:t>
      </w:r>
      <w:r>
        <w:rPr>
          <w:b w:val="0"/>
          <w:sz w:val="28"/>
          <w:szCs w:val="28"/>
        </w:rPr>
        <w:t xml:space="preserve"> </w:t>
      </w:r>
      <w:r w:rsidR="00911CD0">
        <w:rPr>
          <w:b w:val="0"/>
          <w:sz w:val="28"/>
          <w:szCs w:val="28"/>
        </w:rPr>
        <w:t>Нова</w:t>
      </w:r>
      <w:r>
        <w:rPr>
          <w:b w:val="0"/>
          <w:sz w:val="28"/>
          <w:szCs w:val="28"/>
        </w:rPr>
        <w:t>я, зе</w:t>
      </w:r>
      <w:r w:rsidR="00911CD0">
        <w:rPr>
          <w:b w:val="0"/>
          <w:sz w:val="28"/>
          <w:szCs w:val="28"/>
        </w:rPr>
        <w:t>мель</w:t>
      </w:r>
      <w:r w:rsidR="00047ECB">
        <w:rPr>
          <w:b w:val="0"/>
          <w:sz w:val="28"/>
          <w:szCs w:val="28"/>
        </w:rPr>
        <w:t>ный участок 4/</w:t>
      </w:r>
      <w:bookmarkStart w:id="0" w:name="_GoBack"/>
      <w:bookmarkEnd w:id="0"/>
      <w:r w:rsidR="00911CD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</w:p>
    <w:p w:rsidR="005A0E4B" w:rsidRDefault="00D61327" w:rsidP="00CB0539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5A0E4B" w:rsidRPr="00CB0539">
        <w:rPr>
          <w:b w:val="0"/>
          <w:sz w:val="28"/>
          <w:szCs w:val="28"/>
        </w:rPr>
        <w:t>Ф</w:t>
      </w:r>
      <w:r w:rsidR="005A0E4B">
        <w:rPr>
          <w:b w:val="0"/>
          <w:sz w:val="28"/>
          <w:szCs w:val="28"/>
        </w:rPr>
        <w:t>ормируемому земельному участку 38:15:111001(</w:t>
      </w:r>
      <w:r w:rsidR="005A0E4B" w:rsidRPr="00CB0539">
        <w:rPr>
          <w:b w:val="0"/>
          <w:sz w:val="28"/>
          <w:szCs w:val="28"/>
        </w:rPr>
        <w:t xml:space="preserve">ЗУ1), общей площадью </w:t>
      </w:r>
      <w:r w:rsidR="00911CD0">
        <w:rPr>
          <w:b w:val="0"/>
          <w:sz w:val="28"/>
          <w:szCs w:val="28"/>
        </w:rPr>
        <w:t>2 909</w:t>
      </w:r>
      <w:r w:rsidR="005A0E4B" w:rsidRPr="00CB0539">
        <w:rPr>
          <w:b w:val="0"/>
          <w:sz w:val="28"/>
          <w:szCs w:val="28"/>
        </w:rPr>
        <w:t xml:space="preserve"> </w:t>
      </w:r>
      <w:proofErr w:type="spellStart"/>
      <w:r w:rsidR="005A0E4B" w:rsidRPr="00CB0539">
        <w:rPr>
          <w:b w:val="0"/>
          <w:sz w:val="28"/>
          <w:szCs w:val="28"/>
        </w:rPr>
        <w:t>кв.м</w:t>
      </w:r>
      <w:proofErr w:type="spellEnd"/>
      <w:r w:rsidR="005A0E4B" w:rsidRPr="00CB0539">
        <w:rPr>
          <w:b w:val="0"/>
          <w:sz w:val="28"/>
          <w:szCs w:val="28"/>
        </w:rPr>
        <w:t>.</w:t>
      </w:r>
      <w:r w:rsidR="005A0E4B">
        <w:rPr>
          <w:b w:val="0"/>
          <w:sz w:val="28"/>
          <w:szCs w:val="28"/>
        </w:rPr>
        <w:t xml:space="preserve"> </w:t>
      </w:r>
      <w:r w:rsidR="005A0E4B" w:rsidRPr="00CB0539">
        <w:rPr>
          <w:b w:val="0"/>
          <w:sz w:val="28"/>
          <w:szCs w:val="28"/>
        </w:rPr>
        <w:t xml:space="preserve">установить разрешенное использование </w:t>
      </w:r>
      <w:r w:rsidR="00047ECB" w:rsidRPr="00047ECB">
        <w:rPr>
          <w:b w:val="0"/>
          <w:sz w:val="28"/>
          <w:szCs w:val="28"/>
        </w:rPr>
        <w:t>"</w:t>
      </w:r>
      <w:r w:rsidR="00047ECB" w:rsidRPr="00047ECB">
        <w:rPr>
          <w:rFonts w:hint="eastAsia"/>
          <w:b w:val="0"/>
          <w:sz w:val="28"/>
          <w:szCs w:val="28"/>
        </w:rPr>
        <w:t>блокированная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жилая</w:t>
      </w:r>
      <w:r w:rsidR="00047ECB" w:rsidRPr="00047ECB">
        <w:rPr>
          <w:b w:val="0"/>
          <w:sz w:val="28"/>
          <w:szCs w:val="28"/>
        </w:rPr>
        <w:t xml:space="preserve"> </w:t>
      </w:r>
      <w:r w:rsidR="00047ECB" w:rsidRPr="00047ECB">
        <w:rPr>
          <w:rFonts w:hint="eastAsia"/>
          <w:b w:val="0"/>
          <w:sz w:val="28"/>
          <w:szCs w:val="28"/>
        </w:rPr>
        <w:t>застройка</w:t>
      </w:r>
      <w:r w:rsidR="00047ECB" w:rsidRPr="00047ECB">
        <w:rPr>
          <w:b w:val="0"/>
          <w:sz w:val="28"/>
          <w:szCs w:val="28"/>
        </w:rPr>
        <w:t>"</w:t>
      </w:r>
      <w:r w:rsidR="005A0E4B" w:rsidRPr="00CB0539">
        <w:rPr>
          <w:b w:val="0"/>
          <w:sz w:val="28"/>
          <w:szCs w:val="28"/>
        </w:rPr>
        <w:t>.</w:t>
      </w:r>
    </w:p>
    <w:p w:rsidR="006521A4" w:rsidRPr="00BC27BB" w:rsidRDefault="00D61327" w:rsidP="006521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521A4" w:rsidRPr="00BC27BB">
        <w:rPr>
          <w:rFonts w:ascii="Times New Roman" w:hAnsi="Times New Roman"/>
          <w:sz w:val="26"/>
          <w:szCs w:val="26"/>
        </w:rPr>
        <w:t xml:space="preserve">. </w:t>
      </w:r>
      <w:r w:rsidR="006521A4" w:rsidRPr="00BC27BB">
        <w:rPr>
          <w:rFonts w:ascii="Times New Roman" w:hAnsi="Times New Roman"/>
          <w:color w:val="000000"/>
          <w:sz w:val="26"/>
          <w:szCs w:val="26"/>
        </w:rPr>
        <w:t>Опубликовать настоящее распоряжение в газете «Аршанский вестник» и</w:t>
      </w:r>
      <w:r w:rsidR="006521A4" w:rsidRPr="00BC27BB">
        <w:rPr>
          <w:color w:val="000000"/>
          <w:sz w:val="26"/>
          <w:szCs w:val="26"/>
        </w:rPr>
        <w:t xml:space="preserve"> </w:t>
      </w:r>
      <w:r w:rsidR="006521A4" w:rsidRPr="00BC27BB">
        <w:rPr>
          <w:rFonts w:ascii="Times New Roman" w:hAnsi="Times New Roman"/>
          <w:color w:val="000000"/>
          <w:sz w:val="26"/>
          <w:szCs w:val="26"/>
        </w:rPr>
        <w:t>разместить на официальном сайте администрации Аршанского сельского</w:t>
      </w:r>
      <w:r w:rsidR="006521A4" w:rsidRPr="00BC27BB">
        <w:rPr>
          <w:color w:val="000000"/>
          <w:sz w:val="26"/>
          <w:szCs w:val="26"/>
        </w:rPr>
        <w:t xml:space="preserve"> поселения.</w:t>
      </w:r>
    </w:p>
    <w:p w:rsidR="006521A4" w:rsidRPr="00BC27BB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6521A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C27BB">
        <w:rPr>
          <w:rFonts w:ascii="Times New Roman" w:hAnsi="Times New Roman"/>
          <w:sz w:val="26"/>
          <w:szCs w:val="26"/>
        </w:rPr>
        <w:t>Глава Аршанского</w:t>
      </w:r>
    </w:p>
    <w:p w:rsidR="00EA57E9" w:rsidRPr="00BC27BB" w:rsidRDefault="006521A4" w:rsidP="006521A4">
      <w:pPr>
        <w:ind w:firstLine="709"/>
        <w:jc w:val="both"/>
        <w:rPr>
          <w:sz w:val="26"/>
          <w:szCs w:val="26"/>
        </w:rPr>
      </w:pPr>
      <w:r w:rsidRPr="00BC27BB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</w:t>
      </w:r>
      <w:r w:rsidR="005A0E4B">
        <w:rPr>
          <w:rFonts w:ascii="Times New Roman" w:hAnsi="Times New Roman"/>
          <w:sz w:val="26"/>
          <w:szCs w:val="26"/>
        </w:rPr>
        <w:t>Н.Л.Судникович</w:t>
      </w:r>
    </w:p>
    <w:sectPr w:rsidR="00EA57E9" w:rsidRPr="00BC27BB" w:rsidSect="00BC27BB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5FE"/>
    <w:multiLevelType w:val="hybridMultilevel"/>
    <w:tmpl w:val="FB8CD4C8"/>
    <w:lvl w:ilvl="0" w:tplc="66E25694">
      <w:start w:val="1"/>
      <w:numFmt w:val="decimal"/>
      <w:lvlText w:val="%1."/>
      <w:lvlJc w:val="left"/>
      <w:pPr>
        <w:ind w:left="1129" w:hanging="4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4"/>
    <w:rsid w:val="00047ECB"/>
    <w:rsid w:val="000968D6"/>
    <w:rsid w:val="000C2C14"/>
    <w:rsid w:val="000F6E4A"/>
    <w:rsid w:val="00134467"/>
    <w:rsid w:val="001A341F"/>
    <w:rsid w:val="001B19C4"/>
    <w:rsid w:val="00300885"/>
    <w:rsid w:val="003124A6"/>
    <w:rsid w:val="00377D0D"/>
    <w:rsid w:val="004276A3"/>
    <w:rsid w:val="00482982"/>
    <w:rsid w:val="00487599"/>
    <w:rsid w:val="005913A2"/>
    <w:rsid w:val="005A0E4B"/>
    <w:rsid w:val="006521A4"/>
    <w:rsid w:val="006F731A"/>
    <w:rsid w:val="008C4D5D"/>
    <w:rsid w:val="00911CD0"/>
    <w:rsid w:val="00AD3849"/>
    <w:rsid w:val="00BC27BB"/>
    <w:rsid w:val="00BF2989"/>
    <w:rsid w:val="00C35C13"/>
    <w:rsid w:val="00C66549"/>
    <w:rsid w:val="00CB0539"/>
    <w:rsid w:val="00D61327"/>
    <w:rsid w:val="00DB4782"/>
    <w:rsid w:val="00E4527D"/>
    <w:rsid w:val="00EA57E9"/>
    <w:rsid w:val="00F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7C34"/>
  <w15:docId w15:val="{7671E417-D3BE-42B3-801E-6C155CD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A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2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521A4"/>
    <w:pPr>
      <w:ind w:left="708"/>
    </w:pPr>
  </w:style>
  <w:style w:type="paragraph" w:customStyle="1" w:styleId="a4">
    <w:name w:val="Шапка (герб)"/>
    <w:basedOn w:val="a"/>
    <w:uiPriority w:val="99"/>
    <w:rsid w:val="006521A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5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4276A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4</cp:revision>
  <cp:lastPrinted>2024-12-17T08:19:00Z</cp:lastPrinted>
  <dcterms:created xsi:type="dcterms:W3CDTF">2024-11-27T03:00:00Z</dcterms:created>
  <dcterms:modified xsi:type="dcterms:W3CDTF">2024-12-17T08:39:00Z</dcterms:modified>
</cp:coreProperties>
</file>