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bookmarkStart w:id="0" w:name="bookmark1"/>
      <w:r>
        <w:rPr>
          <w:rFonts w:ascii="Arial" w:hAnsi="Arial" w:cs="Arial"/>
          <w:b/>
          <w:spacing w:val="20"/>
          <w:sz w:val="32"/>
          <w:szCs w:val="32"/>
          <w:lang w:eastAsia="zh-CN"/>
        </w:rPr>
        <w:t>29.09.2023Г. №41</w:t>
      </w:r>
      <w:r w:rsidRPr="00D144DE">
        <w:rPr>
          <w:rFonts w:ascii="Arial" w:hAnsi="Arial" w:cs="Arial"/>
          <w:b/>
          <w:spacing w:val="20"/>
          <w:sz w:val="32"/>
          <w:szCs w:val="32"/>
          <w:lang w:eastAsia="zh-CN"/>
        </w:rPr>
        <w:t>-ПГ</w:t>
      </w:r>
    </w:p>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r w:rsidRPr="00D144DE">
        <w:rPr>
          <w:rFonts w:ascii="Arial" w:hAnsi="Arial" w:cs="Arial"/>
          <w:b/>
          <w:spacing w:val="20"/>
          <w:sz w:val="32"/>
          <w:szCs w:val="32"/>
          <w:lang w:eastAsia="zh-CN"/>
        </w:rPr>
        <w:t>РОССИЙСКАЯ ФЕДЕРАЦИЯ</w:t>
      </w:r>
    </w:p>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r w:rsidRPr="00D144DE">
        <w:rPr>
          <w:rFonts w:ascii="Arial" w:hAnsi="Arial" w:cs="Arial"/>
          <w:b/>
          <w:spacing w:val="20"/>
          <w:sz w:val="32"/>
          <w:szCs w:val="32"/>
          <w:lang w:eastAsia="zh-CN"/>
        </w:rPr>
        <w:t>ИРКУТСКАЯ ОБЛАСТЬ</w:t>
      </w:r>
    </w:p>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r w:rsidRPr="00D144DE">
        <w:rPr>
          <w:rFonts w:ascii="Arial" w:hAnsi="Arial" w:cs="Arial"/>
          <w:b/>
          <w:spacing w:val="20"/>
          <w:sz w:val="32"/>
          <w:szCs w:val="32"/>
          <w:lang w:eastAsia="zh-CN"/>
        </w:rPr>
        <w:t>МУНИЦИПАЛЬНОЕ ОБРАЗОВАНИЕ</w:t>
      </w:r>
    </w:p>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r w:rsidRPr="00D144DE">
        <w:rPr>
          <w:rFonts w:ascii="Arial" w:hAnsi="Arial" w:cs="Arial"/>
          <w:b/>
          <w:spacing w:val="20"/>
          <w:sz w:val="32"/>
          <w:szCs w:val="32"/>
          <w:lang w:eastAsia="zh-CN"/>
        </w:rPr>
        <w:t>«ТУЛУНСКИЙ РАЙОН»</w:t>
      </w:r>
    </w:p>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r w:rsidRPr="00D144DE">
        <w:rPr>
          <w:rFonts w:ascii="Arial" w:hAnsi="Arial" w:cs="Arial"/>
          <w:b/>
          <w:spacing w:val="20"/>
          <w:sz w:val="32"/>
          <w:szCs w:val="32"/>
          <w:lang w:eastAsia="zh-CN"/>
        </w:rPr>
        <w:t>АДМИНИСТРАЦИЯ</w:t>
      </w:r>
    </w:p>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r w:rsidRPr="00D144DE">
        <w:rPr>
          <w:rFonts w:ascii="Arial" w:hAnsi="Arial" w:cs="Arial"/>
          <w:b/>
          <w:spacing w:val="20"/>
          <w:sz w:val="32"/>
          <w:szCs w:val="32"/>
          <w:lang w:eastAsia="zh-CN"/>
        </w:rPr>
        <w:t>АРШАНСКОГО СЕЛЬСКОГО ПОСЕЛЕНИЯ</w:t>
      </w:r>
    </w:p>
    <w:p w:rsidR="00F3418B" w:rsidRPr="00D144DE" w:rsidRDefault="00F3418B" w:rsidP="00F3418B">
      <w:pPr>
        <w:suppressAutoHyphens/>
        <w:overflowPunct w:val="0"/>
        <w:jc w:val="center"/>
        <w:textAlignment w:val="baseline"/>
        <w:rPr>
          <w:rFonts w:ascii="Arial" w:hAnsi="Arial" w:cs="Arial"/>
          <w:b/>
          <w:spacing w:val="20"/>
          <w:sz w:val="32"/>
          <w:szCs w:val="32"/>
          <w:lang w:eastAsia="zh-CN"/>
        </w:rPr>
      </w:pPr>
      <w:r w:rsidRPr="00D144DE">
        <w:rPr>
          <w:rFonts w:ascii="Arial" w:hAnsi="Arial" w:cs="Arial"/>
          <w:b/>
          <w:spacing w:val="20"/>
          <w:sz w:val="32"/>
          <w:szCs w:val="32"/>
          <w:lang w:eastAsia="zh-CN"/>
        </w:rPr>
        <w:t>ПОСТАНОВЛЕНИЕ</w:t>
      </w:r>
    </w:p>
    <w:bookmarkEnd w:id="0"/>
    <w:p w:rsidR="00F3418B" w:rsidRPr="00D144DE" w:rsidRDefault="00F3418B" w:rsidP="00F3418B">
      <w:pPr>
        <w:suppressAutoHyphens/>
        <w:jc w:val="center"/>
        <w:rPr>
          <w:rFonts w:ascii="Arial" w:hAnsi="Arial" w:cs="Arial"/>
          <w:b/>
          <w:sz w:val="32"/>
          <w:szCs w:val="32"/>
          <w:lang w:eastAsia="zh-CN"/>
        </w:rPr>
      </w:pPr>
    </w:p>
    <w:p w:rsidR="0092380D" w:rsidRPr="00F3418B" w:rsidRDefault="00F3418B" w:rsidP="00F3418B">
      <w:pPr>
        <w:jc w:val="center"/>
        <w:rPr>
          <w:rFonts w:ascii="Arial" w:hAnsi="Arial" w:cs="Arial"/>
          <w:sz w:val="32"/>
          <w:szCs w:val="32"/>
        </w:rPr>
      </w:pPr>
      <w:r w:rsidRPr="00F3418B">
        <w:rPr>
          <w:rFonts w:ascii="Arial" w:hAnsi="Arial" w:cs="Arial"/>
          <w:b/>
          <w:bCs/>
          <w:iCs/>
          <w:color w:val="000000"/>
          <w:sz w:val="32"/>
          <w:szCs w:val="32"/>
        </w:rPr>
        <w:t>ОБ УТВЕРЖДЕНИИ АДМИНИСТРАТИВНОГО РЕГЛАМЕНТА ПРЕДОСТАВЛЕНИЯ МУНИЦИПАЛЬНОЙ УСЛУГИ «ПЕРЕРАСПРЕДЕЛЕНИЕ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АРШАНСКОГО СЕЛЬСКОГО ПОСЕЛЕНИЯ»</w:t>
      </w:r>
    </w:p>
    <w:p w:rsidR="0092380D" w:rsidRPr="00F3418B" w:rsidRDefault="0092380D" w:rsidP="00F3418B">
      <w:pPr>
        <w:ind w:firstLine="709"/>
        <w:jc w:val="both"/>
        <w:rPr>
          <w:rFonts w:ascii="Arial" w:hAnsi="Arial" w:cs="Arial"/>
        </w:rPr>
      </w:pPr>
    </w:p>
    <w:p w:rsidR="0092380D" w:rsidRPr="00F3418B" w:rsidRDefault="0092380D" w:rsidP="00F3418B">
      <w:pPr>
        <w:ind w:firstLine="709"/>
        <w:jc w:val="both"/>
        <w:rPr>
          <w:rFonts w:ascii="Arial" w:hAnsi="Arial" w:cs="Arial"/>
        </w:rPr>
      </w:pPr>
      <w:r w:rsidRPr="00F3418B">
        <w:rPr>
          <w:rFonts w:ascii="Arial" w:hAnsi="Arial" w:cs="Arial"/>
          <w:color w:val="000000"/>
        </w:rPr>
        <w:t xml:space="preserve">В соответствии со статьей 8 Земельного кодекса Российской Федерации, Федеральным законом от 21 декабря 2004 года </w:t>
      </w:r>
      <w:r w:rsidR="00F3418B">
        <w:rPr>
          <w:rFonts w:ascii="Arial" w:hAnsi="Arial" w:cs="Arial"/>
          <w:color w:val="000000"/>
        </w:rPr>
        <w:t>№</w:t>
      </w:r>
      <w:r w:rsidRPr="00F3418B">
        <w:rPr>
          <w:rFonts w:ascii="Arial" w:hAnsi="Arial" w:cs="Arial"/>
          <w:color w:val="000000"/>
        </w:rPr>
        <w:t xml:space="preserve">172-ФЗ «О </w:t>
      </w:r>
      <w:r w:rsidR="000B4A47" w:rsidRPr="00F3418B">
        <w:rPr>
          <w:rFonts w:ascii="Arial" w:hAnsi="Arial" w:cs="Arial"/>
          <w:color w:val="000000"/>
        </w:rPr>
        <w:t>перераспределения земель и</w:t>
      </w:r>
      <w:r w:rsidR="00F3418B">
        <w:rPr>
          <w:rFonts w:ascii="Arial" w:hAnsi="Arial" w:cs="Arial"/>
          <w:color w:val="000000"/>
        </w:rPr>
        <w:t xml:space="preserve"> </w:t>
      </w:r>
      <w:r w:rsidR="000B4A47" w:rsidRPr="00F3418B">
        <w:rPr>
          <w:rFonts w:ascii="Arial" w:hAnsi="Arial" w:cs="Arial"/>
          <w:color w:val="000000"/>
        </w:rPr>
        <w:t>(или) земельных участков, находящихся в государственной или муниципальной собственности,</w:t>
      </w:r>
      <w:r w:rsidR="006A0CE6" w:rsidRPr="00F3418B">
        <w:rPr>
          <w:rFonts w:ascii="Arial" w:hAnsi="Arial" w:cs="Arial"/>
          <w:color w:val="000000"/>
        </w:rPr>
        <w:t xml:space="preserve"> </w:t>
      </w:r>
      <w:r w:rsidR="000B4A47" w:rsidRPr="00F3418B">
        <w:rPr>
          <w:rFonts w:ascii="Arial" w:hAnsi="Arial" w:cs="Arial"/>
          <w:color w:val="000000"/>
        </w:rPr>
        <w:t xml:space="preserve">и земельных участков, находящихся в частной собственности на территории </w:t>
      </w:r>
      <w:r w:rsidR="00F90635" w:rsidRPr="00F3418B">
        <w:rPr>
          <w:rFonts w:ascii="Arial" w:hAnsi="Arial" w:cs="Arial"/>
          <w:color w:val="000000"/>
        </w:rPr>
        <w:t>Аршан</w:t>
      </w:r>
      <w:r w:rsidR="000B4A47" w:rsidRPr="00F3418B">
        <w:rPr>
          <w:rFonts w:ascii="Arial" w:hAnsi="Arial" w:cs="Arial"/>
          <w:color w:val="000000"/>
        </w:rPr>
        <w:t>ского сельского поселения</w:t>
      </w:r>
      <w:r w:rsidRPr="00F3418B">
        <w:rPr>
          <w:rFonts w:ascii="Arial" w:hAnsi="Arial" w:cs="Arial"/>
          <w:color w:val="000000"/>
        </w:rPr>
        <w:t xml:space="preserve">», Федеральным законом от 27 июля 2010 года </w:t>
      </w:r>
      <w:r w:rsidR="00F3418B">
        <w:rPr>
          <w:rFonts w:ascii="Arial" w:hAnsi="Arial" w:cs="Arial"/>
          <w:color w:val="000000"/>
        </w:rPr>
        <w:t>№</w:t>
      </w:r>
      <w:r w:rsidRPr="00F3418B">
        <w:rPr>
          <w:rFonts w:ascii="Arial" w:hAnsi="Arial" w:cs="Arial"/>
          <w:color w:val="000000"/>
        </w:rPr>
        <w:t>210-ФЗ «Об организации предоставления государственных и муниципальных услуг», руководствуясь статьей 6,</w:t>
      </w:r>
      <w:r w:rsidR="00F3418B">
        <w:rPr>
          <w:rFonts w:ascii="Arial" w:hAnsi="Arial" w:cs="Arial"/>
          <w:color w:val="000000"/>
        </w:rPr>
        <w:t xml:space="preserve"> </w:t>
      </w:r>
      <w:r w:rsidRPr="00F3418B">
        <w:rPr>
          <w:rFonts w:ascii="Arial" w:hAnsi="Arial" w:cs="Arial"/>
          <w:color w:val="000000"/>
        </w:rPr>
        <w:t xml:space="preserve">Устава </w:t>
      </w:r>
      <w:r w:rsidR="00F90635" w:rsidRPr="00F3418B">
        <w:rPr>
          <w:rFonts w:ascii="Arial" w:hAnsi="Arial" w:cs="Arial"/>
          <w:color w:val="000000"/>
        </w:rPr>
        <w:t>Аршан</w:t>
      </w:r>
      <w:r w:rsidRPr="00F3418B">
        <w:rPr>
          <w:rFonts w:ascii="Arial" w:hAnsi="Arial" w:cs="Arial"/>
          <w:color w:val="000000"/>
        </w:rPr>
        <w:t>ского сельского поселения,</w:t>
      </w:r>
    </w:p>
    <w:p w:rsidR="0092380D" w:rsidRPr="00F3418B" w:rsidRDefault="0092380D" w:rsidP="00F3418B">
      <w:pPr>
        <w:ind w:firstLine="709"/>
        <w:jc w:val="both"/>
        <w:rPr>
          <w:rFonts w:ascii="Arial" w:hAnsi="Arial" w:cs="Arial"/>
        </w:rPr>
      </w:pPr>
    </w:p>
    <w:p w:rsidR="0092380D" w:rsidRPr="00F3418B" w:rsidRDefault="0092380D" w:rsidP="00C76249">
      <w:pPr>
        <w:jc w:val="center"/>
        <w:rPr>
          <w:rFonts w:ascii="Arial" w:hAnsi="Arial" w:cs="Arial"/>
          <w:b/>
          <w:sz w:val="30"/>
          <w:szCs w:val="30"/>
        </w:rPr>
      </w:pPr>
      <w:r w:rsidRPr="00F3418B">
        <w:rPr>
          <w:rFonts w:ascii="Arial" w:hAnsi="Arial" w:cs="Arial"/>
          <w:b/>
          <w:color w:val="000000"/>
          <w:sz w:val="30"/>
          <w:szCs w:val="30"/>
        </w:rPr>
        <w:t>ПОСТАНОВЛЯЮ:</w:t>
      </w:r>
    </w:p>
    <w:p w:rsidR="0092380D" w:rsidRPr="00786BFA" w:rsidRDefault="0092380D" w:rsidP="00F3418B">
      <w:pPr>
        <w:ind w:firstLine="709"/>
        <w:jc w:val="both"/>
        <w:rPr>
          <w:rFonts w:ascii="Arial" w:hAnsi="Arial" w:cs="Arial"/>
        </w:rPr>
      </w:pPr>
      <w:bookmarkStart w:id="1" w:name="_GoBack"/>
    </w:p>
    <w:bookmarkEnd w:id="1"/>
    <w:p w:rsidR="0092380D" w:rsidRPr="00F3418B" w:rsidRDefault="0092380D" w:rsidP="00F3418B">
      <w:pPr>
        <w:ind w:firstLine="709"/>
        <w:jc w:val="both"/>
        <w:rPr>
          <w:rFonts w:ascii="Arial" w:hAnsi="Arial" w:cs="Arial"/>
        </w:rPr>
      </w:pPr>
      <w:r w:rsidRPr="00F3418B">
        <w:rPr>
          <w:rFonts w:ascii="Arial" w:hAnsi="Arial" w:cs="Arial"/>
          <w:color w:val="000000"/>
        </w:rPr>
        <w:t xml:space="preserve">1. Утвердить административный регламент предоставления муниципальной </w:t>
      </w:r>
      <w:r w:rsidR="000973D0" w:rsidRPr="00F3418B">
        <w:rPr>
          <w:rFonts w:ascii="Arial" w:hAnsi="Arial" w:cs="Arial"/>
          <w:color w:val="000000"/>
        </w:rPr>
        <w:t>услуги «</w:t>
      </w:r>
      <w:r w:rsidR="000B4A47" w:rsidRPr="00F3418B">
        <w:rPr>
          <w:rFonts w:ascii="Arial" w:hAnsi="Arial" w:cs="Arial"/>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F90635" w:rsidRPr="00F3418B">
        <w:rPr>
          <w:rFonts w:ascii="Arial" w:hAnsi="Arial" w:cs="Arial"/>
        </w:rPr>
        <w:t>Аршан</w:t>
      </w:r>
      <w:r w:rsidR="000B4A47" w:rsidRPr="00F3418B">
        <w:rPr>
          <w:rFonts w:ascii="Arial" w:hAnsi="Arial" w:cs="Arial"/>
        </w:rPr>
        <w:t xml:space="preserve">ского сельского </w:t>
      </w:r>
      <w:r w:rsidR="000973D0" w:rsidRPr="00F3418B">
        <w:rPr>
          <w:rFonts w:ascii="Arial" w:hAnsi="Arial" w:cs="Arial"/>
        </w:rPr>
        <w:t xml:space="preserve">поселения» </w:t>
      </w:r>
      <w:r w:rsidR="000973D0" w:rsidRPr="00F3418B">
        <w:rPr>
          <w:rFonts w:ascii="Arial" w:hAnsi="Arial" w:cs="Arial"/>
          <w:color w:val="000000"/>
        </w:rPr>
        <w:t>(</w:t>
      </w:r>
      <w:r w:rsidRPr="00F3418B">
        <w:rPr>
          <w:rFonts w:ascii="Arial" w:hAnsi="Arial" w:cs="Arial"/>
          <w:color w:val="000000"/>
        </w:rPr>
        <w:t>прилагается).</w:t>
      </w:r>
    </w:p>
    <w:p w:rsidR="0092380D" w:rsidRPr="00F3418B" w:rsidRDefault="0092380D" w:rsidP="00F3418B">
      <w:pPr>
        <w:ind w:firstLine="709"/>
        <w:jc w:val="both"/>
        <w:rPr>
          <w:rFonts w:ascii="Arial" w:hAnsi="Arial" w:cs="Arial"/>
        </w:rPr>
      </w:pPr>
      <w:r w:rsidRPr="00F3418B">
        <w:rPr>
          <w:rFonts w:ascii="Arial" w:hAnsi="Arial" w:cs="Arial"/>
          <w:color w:val="000000"/>
        </w:rPr>
        <w:t>2. Отменить:</w:t>
      </w:r>
    </w:p>
    <w:p w:rsidR="0092380D" w:rsidRPr="00F3418B" w:rsidRDefault="0092380D" w:rsidP="00F3418B">
      <w:pPr>
        <w:ind w:firstLine="709"/>
        <w:jc w:val="both"/>
        <w:rPr>
          <w:rFonts w:ascii="Arial" w:hAnsi="Arial" w:cs="Arial"/>
        </w:rPr>
      </w:pPr>
      <w:r w:rsidRPr="00F3418B">
        <w:rPr>
          <w:rFonts w:ascii="Arial" w:hAnsi="Arial" w:cs="Arial"/>
          <w:color w:val="000000"/>
        </w:rPr>
        <w:t xml:space="preserve">2.1. постановление Администрации </w:t>
      </w:r>
      <w:r w:rsidR="00F90635" w:rsidRPr="00F3418B">
        <w:rPr>
          <w:rFonts w:ascii="Arial" w:hAnsi="Arial" w:cs="Arial"/>
          <w:color w:val="000000"/>
        </w:rPr>
        <w:t>Аршан</w:t>
      </w:r>
      <w:r w:rsidR="000B4A47" w:rsidRPr="00F3418B">
        <w:rPr>
          <w:rFonts w:ascii="Arial" w:hAnsi="Arial" w:cs="Arial"/>
          <w:color w:val="000000"/>
        </w:rPr>
        <w:t>ского сельского поселения от 2</w:t>
      </w:r>
      <w:r w:rsidR="000973D0" w:rsidRPr="00F3418B">
        <w:rPr>
          <w:rFonts w:ascii="Arial" w:hAnsi="Arial" w:cs="Arial"/>
          <w:color w:val="000000"/>
        </w:rPr>
        <w:t>4</w:t>
      </w:r>
      <w:r w:rsidR="000B4A47" w:rsidRPr="00F3418B">
        <w:rPr>
          <w:rFonts w:ascii="Arial" w:hAnsi="Arial" w:cs="Arial"/>
          <w:color w:val="000000"/>
        </w:rPr>
        <w:t>.03.2016 года №1</w:t>
      </w:r>
      <w:r w:rsidR="000973D0" w:rsidRPr="00F3418B">
        <w:rPr>
          <w:rFonts w:ascii="Arial" w:hAnsi="Arial" w:cs="Arial"/>
          <w:color w:val="000000"/>
        </w:rPr>
        <w:t>5</w:t>
      </w:r>
      <w:r w:rsidRPr="00F3418B">
        <w:rPr>
          <w:rFonts w:ascii="Arial" w:hAnsi="Arial" w:cs="Arial"/>
          <w:color w:val="000000"/>
        </w:rPr>
        <w:t>-</w:t>
      </w:r>
      <w:r w:rsidR="00F3418B" w:rsidRPr="00F3418B">
        <w:rPr>
          <w:rFonts w:ascii="Arial" w:hAnsi="Arial" w:cs="Arial"/>
          <w:color w:val="000000"/>
        </w:rPr>
        <w:t>ПГ</w:t>
      </w:r>
      <w:r w:rsidRPr="00F3418B">
        <w:rPr>
          <w:rFonts w:ascii="Arial" w:hAnsi="Arial" w:cs="Arial"/>
          <w:color w:val="000000"/>
        </w:rPr>
        <w:t xml:space="preserve"> «Об утверждении административного регламента предо</w:t>
      </w:r>
      <w:r w:rsidR="004341C3" w:rsidRPr="00F3418B">
        <w:rPr>
          <w:rFonts w:ascii="Arial" w:hAnsi="Arial" w:cs="Arial"/>
          <w:color w:val="000000"/>
        </w:rPr>
        <w:t xml:space="preserve">ставления муниципальной услуги </w:t>
      </w:r>
      <w:r w:rsidR="000B4A47" w:rsidRPr="00F3418B">
        <w:rPr>
          <w:rFonts w:ascii="Arial" w:hAnsi="Arial" w:cs="Arial"/>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3418B" w:rsidRPr="00F3418B">
        <w:rPr>
          <w:rFonts w:ascii="Arial" w:hAnsi="Arial" w:cs="Arial"/>
        </w:rPr>
        <w:t>.</w:t>
      </w:r>
    </w:p>
    <w:p w:rsidR="00367FBA" w:rsidRPr="00F3418B" w:rsidRDefault="0092380D" w:rsidP="00F3418B">
      <w:pPr>
        <w:ind w:firstLine="709"/>
        <w:jc w:val="both"/>
        <w:rPr>
          <w:rFonts w:ascii="Arial" w:hAnsi="Arial" w:cs="Arial"/>
          <w:color w:val="000000"/>
        </w:rPr>
      </w:pPr>
      <w:r w:rsidRPr="00F3418B">
        <w:rPr>
          <w:rFonts w:ascii="Arial" w:hAnsi="Arial" w:cs="Arial"/>
          <w:color w:val="000000"/>
        </w:rPr>
        <w:t>2.2.</w:t>
      </w:r>
      <w:r w:rsidR="00367FBA" w:rsidRPr="00F3418B">
        <w:rPr>
          <w:rFonts w:ascii="Arial" w:hAnsi="Arial" w:cs="Arial"/>
          <w:color w:val="000000"/>
        </w:rPr>
        <w:t xml:space="preserve"> Постановление администрации Аршанского сельского поселения от 04.08. 2016 года </w:t>
      </w:r>
      <w:r w:rsidR="00F3418B" w:rsidRPr="00F3418B">
        <w:rPr>
          <w:rFonts w:ascii="Arial" w:hAnsi="Arial" w:cs="Arial"/>
          <w:color w:val="000000"/>
        </w:rPr>
        <w:t>№</w:t>
      </w:r>
      <w:r w:rsidR="00367FBA" w:rsidRPr="00F3418B">
        <w:rPr>
          <w:rFonts w:ascii="Arial" w:hAnsi="Arial" w:cs="Arial"/>
          <w:color w:val="000000"/>
        </w:rPr>
        <w:t>44-ПГ "О внесении изменений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2380D" w:rsidRPr="00F3418B" w:rsidRDefault="0092380D" w:rsidP="00F3418B">
      <w:pPr>
        <w:ind w:firstLine="709"/>
        <w:jc w:val="both"/>
        <w:rPr>
          <w:rFonts w:ascii="Arial" w:hAnsi="Arial" w:cs="Arial"/>
        </w:rPr>
      </w:pPr>
      <w:r w:rsidRPr="00F3418B">
        <w:rPr>
          <w:rFonts w:ascii="Arial" w:hAnsi="Arial" w:cs="Arial"/>
          <w:color w:val="000000"/>
        </w:rPr>
        <w:lastRenderedPageBreak/>
        <w:t>3. Настоящее постановление вступает в силу после дня его официального опубликования.</w:t>
      </w:r>
    </w:p>
    <w:p w:rsidR="0092380D" w:rsidRPr="00F3418B" w:rsidRDefault="0092380D" w:rsidP="00F3418B">
      <w:pPr>
        <w:shd w:val="clear" w:color="auto" w:fill="FFFFFF"/>
        <w:ind w:firstLine="709"/>
        <w:jc w:val="both"/>
        <w:rPr>
          <w:rFonts w:ascii="Arial" w:hAnsi="Arial" w:cs="Arial"/>
        </w:rPr>
      </w:pPr>
      <w:r w:rsidRPr="00F3418B">
        <w:rPr>
          <w:rFonts w:ascii="Arial" w:hAnsi="Arial" w:cs="Arial"/>
          <w:color w:val="000000"/>
        </w:rPr>
        <w:t>4. Опубликовать настоящее постановление в газете «</w:t>
      </w:r>
      <w:r w:rsidR="00F90635" w:rsidRPr="00F3418B">
        <w:rPr>
          <w:rFonts w:ascii="Arial" w:hAnsi="Arial" w:cs="Arial"/>
          <w:color w:val="000000"/>
        </w:rPr>
        <w:t>Аршан</w:t>
      </w:r>
      <w:r w:rsidRPr="00F3418B">
        <w:rPr>
          <w:rFonts w:ascii="Arial" w:hAnsi="Arial" w:cs="Arial"/>
          <w:color w:val="000000"/>
        </w:rPr>
        <w:t xml:space="preserve">ский вестник» и разместить на официальном сайте </w:t>
      </w:r>
      <w:r w:rsidR="00F90635" w:rsidRPr="00F3418B">
        <w:rPr>
          <w:rFonts w:ascii="Arial" w:hAnsi="Arial" w:cs="Arial"/>
          <w:color w:val="000000"/>
        </w:rPr>
        <w:t>Аршан</w:t>
      </w:r>
      <w:r w:rsidRPr="00F3418B">
        <w:rPr>
          <w:rFonts w:ascii="Arial" w:hAnsi="Arial" w:cs="Arial"/>
          <w:color w:val="000000"/>
        </w:rPr>
        <w:t>ского сельского поселения в информационно-телекоммуникационной сети «Интернет».</w:t>
      </w:r>
    </w:p>
    <w:p w:rsidR="0092380D" w:rsidRPr="00F3418B" w:rsidRDefault="0092380D" w:rsidP="00F3418B">
      <w:pPr>
        <w:shd w:val="clear" w:color="auto" w:fill="FFFFFF"/>
        <w:ind w:firstLine="709"/>
        <w:jc w:val="both"/>
        <w:rPr>
          <w:rFonts w:ascii="Arial" w:hAnsi="Arial" w:cs="Arial"/>
        </w:rPr>
      </w:pPr>
    </w:p>
    <w:p w:rsidR="00C76249" w:rsidRPr="00F3418B" w:rsidRDefault="00C76249" w:rsidP="00F3418B">
      <w:pPr>
        <w:shd w:val="clear" w:color="auto" w:fill="FFFFFF"/>
        <w:ind w:firstLine="709"/>
        <w:jc w:val="both"/>
        <w:rPr>
          <w:rFonts w:ascii="Arial" w:hAnsi="Arial" w:cs="Arial"/>
        </w:rPr>
      </w:pPr>
    </w:p>
    <w:p w:rsidR="00367FBA" w:rsidRPr="00F3418B" w:rsidRDefault="0092380D" w:rsidP="00F3418B">
      <w:pPr>
        <w:shd w:val="clear" w:color="auto" w:fill="FFFFFF"/>
        <w:ind w:firstLine="709"/>
        <w:jc w:val="both"/>
        <w:rPr>
          <w:rFonts w:ascii="Arial" w:hAnsi="Arial" w:cs="Arial"/>
          <w:color w:val="000000"/>
        </w:rPr>
      </w:pPr>
      <w:r w:rsidRPr="00F3418B">
        <w:rPr>
          <w:rFonts w:ascii="Arial" w:hAnsi="Arial" w:cs="Arial"/>
          <w:color w:val="000000"/>
        </w:rPr>
        <w:t xml:space="preserve">Глава </w:t>
      </w:r>
      <w:r w:rsidR="00F90635" w:rsidRPr="00F3418B">
        <w:rPr>
          <w:rFonts w:ascii="Arial" w:hAnsi="Arial" w:cs="Arial"/>
          <w:color w:val="000000"/>
        </w:rPr>
        <w:t>Аршан</w:t>
      </w:r>
      <w:r w:rsidR="00367FBA" w:rsidRPr="00F3418B">
        <w:rPr>
          <w:rFonts w:ascii="Arial" w:hAnsi="Arial" w:cs="Arial"/>
          <w:color w:val="000000"/>
        </w:rPr>
        <w:t>ского</w:t>
      </w:r>
    </w:p>
    <w:p w:rsidR="00F3418B" w:rsidRPr="00F3418B" w:rsidRDefault="0092380D" w:rsidP="00F3418B">
      <w:pPr>
        <w:shd w:val="clear" w:color="auto" w:fill="FFFFFF"/>
        <w:ind w:firstLine="709"/>
        <w:jc w:val="both"/>
        <w:rPr>
          <w:rFonts w:ascii="Arial" w:hAnsi="Arial" w:cs="Arial"/>
          <w:color w:val="000000"/>
        </w:rPr>
      </w:pPr>
      <w:r w:rsidRPr="00F3418B">
        <w:rPr>
          <w:rFonts w:ascii="Arial" w:hAnsi="Arial" w:cs="Arial"/>
          <w:color w:val="000000"/>
        </w:rPr>
        <w:t xml:space="preserve">сельского </w:t>
      </w:r>
      <w:r w:rsidR="00C76249" w:rsidRPr="00F3418B">
        <w:rPr>
          <w:rFonts w:ascii="Arial" w:hAnsi="Arial" w:cs="Arial"/>
          <w:color w:val="000000"/>
        </w:rPr>
        <w:t>поселения</w:t>
      </w:r>
    </w:p>
    <w:p w:rsidR="0092380D" w:rsidRPr="00F3418B" w:rsidRDefault="00367FBA" w:rsidP="00F3418B">
      <w:pPr>
        <w:shd w:val="clear" w:color="auto" w:fill="FFFFFF"/>
        <w:ind w:firstLine="709"/>
        <w:jc w:val="both"/>
        <w:rPr>
          <w:rFonts w:ascii="Arial" w:hAnsi="Arial" w:cs="Arial"/>
        </w:rPr>
      </w:pPr>
      <w:r w:rsidRPr="00F3418B">
        <w:rPr>
          <w:rFonts w:ascii="Arial" w:hAnsi="Arial" w:cs="Arial"/>
          <w:color w:val="000000"/>
        </w:rPr>
        <w:t>Н.Л.Судникович</w:t>
      </w:r>
    </w:p>
    <w:p w:rsidR="002E241F" w:rsidRPr="00F3418B" w:rsidRDefault="002E241F" w:rsidP="00F3418B">
      <w:pPr>
        <w:shd w:val="clear" w:color="auto" w:fill="FFFFFF"/>
        <w:jc w:val="right"/>
        <w:rPr>
          <w:rFonts w:ascii="Courier New" w:hAnsi="Courier New" w:cs="Courier New"/>
          <w:sz w:val="22"/>
          <w:szCs w:val="22"/>
        </w:rPr>
      </w:pPr>
    </w:p>
    <w:p w:rsidR="000A6D69" w:rsidRPr="00F3418B" w:rsidRDefault="004341C3" w:rsidP="00F3418B">
      <w:pPr>
        <w:pStyle w:val="ConsPlusNormal"/>
        <w:jc w:val="right"/>
        <w:outlineLvl w:val="0"/>
        <w:rPr>
          <w:rFonts w:ascii="Courier New" w:hAnsi="Courier New" w:cs="Courier New"/>
          <w:szCs w:val="22"/>
        </w:rPr>
      </w:pPr>
      <w:r w:rsidRPr="00F3418B">
        <w:rPr>
          <w:rFonts w:ascii="Courier New" w:hAnsi="Courier New" w:cs="Courier New"/>
          <w:szCs w:val="22"/>
        </w:rPr>
        <w:t>Приложение</w:t>
      </w:r>
    </w:p>
    <w:p w:rsidR="00EB7B69" w:rsidRPr="00F3418B" w:rsidRDefault="004341C3" w:rsidP="00F3418B">
      <w:pPr>
        <w:pStyle w:val="ConsPlusNormal"/>
        <w:jc w:val="right"/>
        <w:outlineLvl w:val="0"/>
        <w:rPr>
          <w:rFonts w:ascii="Courier New" w:hAnsi="Courier New" w:cs="Courier New"/>
          <w:szCs w:val="22"/>
        </w:rPr>
      </w:pPr>
      <w:r w:rsidRPr="00F3418B">
        <w:rPr>
          <w:rFonts w:ascii="Courier New" w:hAnsi="Courier New" w:cs="Courier New"/>
          <w:szCs w:val="22"/>
        </w:rPr>
        <w:t>к Постановлению</w:t>
      </w:r>
      <w:r w:rsidR="0092380D" w:rsidRPr="00F3418B">
        <w:rPr>
          <w:rFonts w:ascii="Courier New" w:hAnsi="Courier New" w:cs="Courier New"/>
          <w:szCs w:val="22"/>
        </w:rPr>
        <w:t xml:space="preserve"> а</w:t>
      </w:r>
      <w:r w:rsidR="00EB7B69" w:rsidRPr="00F3418B">
        <w:rPr>
          <w:rFonts w:ascii="Courier New" w:hAnsi="Courier New" w:cs="Courier New"/>
          <w:szCs w:val="22"/>
        </w:rPr>
        <w:t>дминистрации</w:t>
      </w:r>
    </w:p>
    <w:p w:rsidR="00EB7B69" w:rsidRPr="00F3418B" w:rsidRDefault="00F90635" w:rsidP="00F3418B">
      <w:pPr>
        <w:pStyle w:val="ConsPlusNormal"/>
        <w:jc w:val="right"/>
        <w:outlineLvl w:val="0"/>
        <w:rPr>
          <w:rFonts w:ascii="Courier New" w:hAnsi="Courier New" w:cs="Courier New"/>
          <w:szCs w:val="22"/>
        </w:rPr>
      </w:pPr>
      <w:r w:rsidRPr="00F3418B">
        <w:rPr>
          <w:rFonts w:ascii="Courier New" w:hAnsi="Courier New" w:cs="Courier New"/>
          <w:szCs w:val="22"/>
        </w:rPr>
        <w:t>Аршан</w:t>
      </w:r>
      <w:r w:rsidR="006F3F45" w:rsidRPr="00F3418B">
        <w:rPr>
          <w:rFonts w:ascii="Courier New" w:hAnsi="Courier New" w:cs="Courier New"/>
          <w:szCs w:val="22"/>
        </w:rPr>
        <w:t>ского сельского поселения</w:t>
      </w:r>
    </w:p>
    <w:p w:rsidR="00EB7B69" w:rsidRPr="00F3418B" w:rsidRDefault="00966F11" w:rsidP="00F3418B">
      <w:pPr>
        <w:pStyle w:val="ConsPlusNormal"/>
        <w:jc w:val="right"/>
        <w:rPr>
          <w:rFonts w:ascii="Courier New" w:hAnsi="Courier New" w:cs="Courier New"/>
          <w:color w:val="000000" w:themeColor="text1"/>
          <w:szCs w:val="22"/>
        </w:rPr>
      </w:pPr>
      <w:r w:rsidRPr="00F3418B">
        <w:rPr>
          <w:rFonts w:ascii="Courier New" w:hAnsi="Courier New" w:cs="Courier New"/>
          <w:color w:val="000000" w:themeColor="text1"/>
          <w:szCs w:val="22"/>
        </w:rPr>
        <w:t>от «</w:t>
      </w:r>
      <w:r w:rsidR="002E241F" w:rsidRPr="00F3418B">
        <w:rPr>
          <w:rFonts w:ascii="Courier New" w:hAnsi="Courier New" w:cs="Courier New"/>
          <w:color w:val="000000" w:themeColor="text1"/>
          <w:szCs w:val="22"/>
        </w:rPr>
        <w:t>29</w:t>
      </w:r>
      <w:r w:rsidRPr="00F3418B">
        <w:rPr>
          <w:rFonts w:ascii="Courier New" w:hAnsi="Courier New" w:cs="Courier New"/>
          <w:color w:val="000000" w:themeColor="text1"/>
          <w:szCs w:val="22"/>
        </w:rPr>
        <w:t xml:space="preserve">» </w:t>
      </w:r>
      <w:r w:rsidR="002E241F" w:rsidRPr="00F3418B">
        <w:rPr>
          <w:rFonts w:ascii="Courier New" w:hAnsi="Courier New" w:cs="Courier New"/>
          <w:color w:val="000000" w:themeColor="text1"/>
          <w:szCs w:val="22"/>
        </w:rPr>
        <w:t>сентября</w:t>
      </w:r>
      <w:r w:rsidR="0043004B" w:rsidRPr="00F3418B">
        <w:rPr>
          <w:rFonts w:ascii="Courier New" w:hAnsi="Courier New" w:cs="Courier New"/>
          <w:color w:val="000000" w:themeColor="text1"/>
          <w:szCs w:val="22"/>
        </w:rPr>
        <w:t xml:space="preserve"> </w:t>
      </w:r>
      <w:r w:rsidRPr="00F3418B">
        <w:rPr>
          <w:rFonts w:ascii="Courier New" w:hAnsi="Courier New" w:cs="Courier New"/>
          <w:color w:val="000000" w:themeColor="text1"/>
          <w:szCs w:val="22"/>
        </w:rPr>
        <w:t>20</w:t>
      </w:r>
      <w:r w:rsidR="0043004B" w:rsidRPr="00F3418B">
        <w:rPr>
          <w:rFonts w:ascii="Courier New" w:hAnsi="Courier New" w:cs="Courier New"/>
          <w:color w:val="000000" w:themeColor="text1"/>
          <w:szCs w:val="22"/>
        </w:rPr>
        <w:t>23</w:t>
      </w:r>
      <w:r w:rsidR="00F3418B" w:rsidRPr="00F3418B">
        <w:rPr>
          <w:rFonts w:ascii="Courier New" w:hAnsi="Courier New" w:cs="Courier New"/>
          <w:color w:val="000000" w:themeColor="text1"/>
          <w:szCs w:val="22"/>
        </w:rPr>
        <w:t>г.</w:t>
      </w:r>
      <w:r w:rsidRPr="00F3418B">
        <w:rPr>
          <w:rFonts w:ascii="Courier New" w:hAnsi="Courier New" w:cs="Courier New"/>
          <w:color w:val="000000" w:themeColor="text1"/>
          <w:szCs w:val="22"/>
        </w:rPr>
        <w:t xml:space="preserve"> </w:t>
      </w:r>
      <w:r w:rsidR="0043004B" w:rsidRPr="00F3418B">
        <w:rPr>
          <w:rFonts w:ascii="Courier New" w:hAnsi="Courier New" w:cs="Courier New"/>
          <w:color w:val="000000" w:themeColor="text1"/>
          <w:szCs w:val="22"/>
        </w:rPr>
        <w:t>№</w:t>
      </w:r>
      <w:r w:rsidR="002E241F" w:rsidRPr="00F3418B">
        <w:rPr>
          <w:rFonts w:ascii="Courier New" w:hAnsi="Courier New" w:cs="Courier New"/>
          <w:color w:val="000000" w:themeColor="text1"/>
          <w:szCs w:val="22"/>
        </w:rPr>
        <w:t>41-ПГ</w:t>
      </w:r>
    </w:p>
    <w:p w:rsidR="0043004B" w:rsidRPr="00F3418B" w:rsidRDefault="0043004B" w:rsidP="00F3418B">
      <w:pPr>
        <w:pStyle w:val="ConsPlusTitle"/>
        <w:jc w:val="right"/>
        <w:rPr>
          <w:rFonts w:ascii="Courier New" w:hAnsi="Courier New" w:cs="Courier New"/>
          <w:szCs w:val="22"/>
        </w:rPr>
      </w:pPr>
      <w:bookmarkStart w:id="2" w:name="P37"/>
      <w:bookmarkEnd w:id="2"/>
    </w:p>
    <w:p w:rsidR="000A6D69" w:rsidRPr="00F3418B" w:rsidRDefault="00F3418B" w:rsidP="00C76249">
      <w:pPr>
        <w:widowControl w:val="0"/>
        <w:autoSpaceDE w:val="0"/>
        <w:autoSpaceDN w:val="0"/>
        <w:adjustRightInd w:val="0"/>
        <w:jc w:val="center"/>
        <w:outlineLvl w:val="2"/>
        <w:rPr>
          <w:rFonts w:ascii="Arial" w:hAnsi="Arial" w:cs="Arial"/>
          <w:b/>
          <w:bCs/>
          <w:sz w:val="30"/>
          <w:szCs w:val="30"/>
        </w:rPr>
      </w:pPr>
      <w:r w:rsidRPr="00F3418B">
        <w:rPr>
          <w:rFonts w:ascii="Arial" w:hAnsi="Arial" w:cs="Arial"/>
          <w:b/>
          <w:bCs/>
          <w:sz w:val="30"/>
          <w:szCs w:val="30"/>
        </w:rPr>
        <w:t>АДМИНИСТРАТИВНЫЙ РЕГЛАМЕНТ</w:t>
      </w:r>
    </w:p>
    <w:p w:rsidR="000A6D69" w:rsidRPr="00F3418B" w:rsidRDefault="00F3418B" w:rsidP="00C76249">
      <w:pPr>
        <w:widowControl w:val="0"/>
        <w:autoSpaceDE w:val="0"/>
        <w:autoSpaceDN w:val="0"/>
        <w:adjustRightInd w:val="0"/>
        <w:jc w:val="center"/>
        <w:outlineLvl w:val="2"/>
        <w:rPr>
          <w:rFonts w:ascii="Arial" w:hAnsi="Arial" w:cs="Arial"/>
          <w:b/>
          <w:bCs/>
          <w:sz w:val="30"/>
          <w:szCs w:val="30"/>
        </w:rPr>
      </w:pPr>
      <w:r w:rsidRPr="00F3418B">
        <w:rPr>
          <w:rFonts w:ascii="Arial" w:hAnsi="Arial" w:cs="Arial"/>
          <w:b/>
          <w:bCs/>
          <w:sz w:val="30"/>
          <w:szCs w:val="30"/>
        </w:rPr>
        <w:t>ПРЕДОСТАВЛЕНИЯ МУНИЦИПАЛЬНОЙ УСЛУГИ</w:t>
      </w:r>
    </w:p>
    <w:p w:rsidR="00D23278" w:rsidRPr="00F3418B" w:rsidRDefault="00F3418B" w:rsidP="00C76249">
      <w:pPr>
        <w:widowControl w:val="0"/>
        <w:autoSpaceDE w:val="0"/>
        <w:autoSpaceDN w:val="0"/>
        <w:adjustRightInd w:val="0"/>
        <w:jc w:val="center"/>
        <w:rPr>
          <w:rFonts w:ascii="Arial" w:hAnsi="Arial" w:cs="Arial"/>
          <w:b/>
          <w:sz w:val="30"/>
          <w:szCs w:val="30"/>
        </w:rPr>
      </w:pPr>
      <w:r w:rsidRPr="00F3418B">
        <w:rPr>
          <w:rFonts w:ascii="Arial" w:hAnsi="Arial" w:cs="Arial"/>
          <w:b/>
          <w:sz w:val="30"/>
          <w:szCs w:val="3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6D69" w:rsidRPr="00F3418B" w:rsidRDefault="00F3418B" w:rsidP="00C76249">
      <w:pPr>
        <w:widowControl w:val="0"/>
        <w:autoSpaceDE w:val="0"/>
        <w:autoSpaceDN w:val="0"/>
        <w:adjustRightInd w:val="0"/>
        <w:jc w:val="center"/>
        <w:rPr>
          <w:rFonts w:ascii="Arial" w:hAnsi="Arial" w:cs="Arial"/>
          <w:b/>
          <w:sz w:val="30"/>
          <w:szCs w:val="30"/>
        </w:rPr>
      </w:pPr>
      <w:r w:rsidRPr="00F3418B">
        <w:rPr>
          <w:rFonts w:ascii="Arial" w:hAnsi="Arial" w:cs="Arial"/>
          <w:b/>
          <w:sz w:val="30"/>
          <w:szCs w:val="30"/>
        </w:rPr>
        <w:t>НА ТЕРРИТОРИИ АРШАНСКОГО СЕЛЬСКОГО ПОСЕЛЕНИЯ</w:t>
      </w:r>
    </w:p>
    <w:p w:rsidR="00D23278" w:rsidRPr="00F3418B" w:rsidRDefault="00D23278" w:rsidP="00C76249">
      <w:pPr>
        <w:widowControl w:val="0"/>
        <w:autoSpaceDE w:val="0"/>
        <w:autoSpaceDN w:val="0"/>
        <w:adjustRightInd w:val="0"/>
        <w:jc w:val="center"/>
        <w:rPr>
          <w:rFonts w:ascii="Arial" w:hAnsi="Arial" w:cs="Arial"/>
        </w:rPr>
      </w:pPr>
    </w:p>
    <w:p w:rsidR="00D23278" w:rsidRPr="00F3418B" w:rsidRDefault="00F3418B" w:rsidP="00C76249">
      <w:pPr>
        <w:widowControl w:val="0"/>
        <w:autoSpaceDE w:val="0"/>
        <w:autoSpaceDN w:val="0"/>
        <w:adjustRightInd w:val="0"/>
        <w:jc w:val="center"/>
        <w:rPr>
          <w:rFonts w:ascii="Arial" w:hAnsi="Arial" w:cs="Arial"/>
        </w:rPr>
      </w:pPr>
      <w:r>
        <w:rPr>
          <w:rFonts w:ascii="Arial" w:hAnsi="Arial" w:cs="Arial"/>
        </w:rPr>
        <w:t>1</w:t>
      </w:r>
      <w:r w:rsidR="00D23278" w:rsidRPr="00F3418B">
        <w:rPr>
          <w:rFonts w:ascii="Arial" w:hAnsi="Arial" w:cs="Arial"/>
        </w:rPr>
        <w:t>. ОБЩИЕ ПОЛОЖЕНИЯ</w:t>
      </w:r>
    </w:p>
    <w:p w:rsidR="00D23278" w:rsidRPr="00F3418B" w:rsidRDefault="00D23278" w:rsidP="00C76249">
      <w:pPr>
        <w:widowControl w:val="0"/>
        <w:autoSpaceDE w:val="0"/>
        <w:autoSpaceDN w:val="0"/>
        <w:adjustRightInd w:val="0"/>
        <w:jc w:val="center"/>
        <w:rPr>
          <w:rFonts w:ascii="Arial" w:hAnsi="Arial" w:cs="Arial"/>
        </w:rPr>
      </w:pPr>
    </w:p>
    <w:p w:rsidR="00D23278" w:rsidRPr="00F3418B" w:rsidRDefault="00D23278" w:rsidP="00C76249">
      <w:pPr>
        <w:widowControl w:val="0"/>
        <w:autoSpaceDE w:val="0"/>
        <w:autoSpaceDN w:val="0"/>
        <w:adjustRightInd w:val="0"/>
        <w:jc w:val="center"/>
        <w:rPr>
          <w:rFonts w:ascii="Arial" w:hAnsi="Arial" w:cs="Arial"/>
        </w:rPr>
      </w:pPr>
      <w:r w:rsidRPr="00F3418B">
        <w:rPr>
          <w:rFonts w:ascii="Arial" w:hAnsi="Arial" w:cs="Arial"/>
        </w:rPr>
        <w:t>ПРЕДМЕТ РЕГУЛИРОВАНИЯ АДМИНИСТРАТИВНОГО РЕГЛАМЕНТА</w:t>
      </w:r>
    </w:p>
    <w:p w:rsidR="00D23278" w:rsidRPr="00F3418B" w:rsidRDefault="00D23278" w:rsidP="00F3418B">
      <w:pPr>
        <w:widowControl w:val="0"/>
        <w:autoSpaceDE w:val="0"/>
        <w:autoSpaceDN w:val="0"/>
        <w:adjustRightInd w:val="0"/>
        <w:ind w:firstLine="709"/>
        <w:jc w:val="both"/>
        <w:rPr>
          <w:rFonts w:ascii="Arial" w:hAnsi="Arial" w:cs="Arial"/>
        </w:rPr>
      </w:pPr>
    </w:p>
    <w:p w:rsidR="00D23278" w:rsidRPr="00F3418B" w:rsidRDefault="00D23278" w:rsidP="00F3418B">
      <w:pPr>
        <w:widowControl w:val="0"/>
        <w:autoSpaceDE w:val="0"/>
        <w:autoSpaceDN w:val="0"/>
        <w:adjustRightInd w:val="0"/>
        <w:ind w:firstLine="709"/>
        <w:jc w:val="both"/>
        <w:rPr>
          <w:rFonts w:ascii="Arial" w:hAnsi="Arial" w:cs="Arial"/>
        </w:rPr>
      </w:pPr>
      <w:r w:rsidRPr="00F3418B">
        <w:rPr>
          <w:rFonts w:ascii="Arial" w:hAnsi="Arial" w:cs="Arial"/>
        </w:rPr>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F90635" w:rsidRPr="00F3418B">
        <w:rPr>
          <w:rFonts w:ascii="Arial" w:hAnsi="Arial" w:cs="Arial"/>
        </w:rPr>
        <w:t>Аршан</w:t>
      </w:r>
      <w:r w:rsidR="006F3F45" w:rsidRPr="00F3418B">
        <w:rPr>
          <w:rFonts w:ascii="Arial" w:hAnsi="Arial" w:cs="Arial"/>
        </w:rPr>
        <w:t>ского сельского поселения</w:t>
      </w:r>
      <w:r w:rsidR="000B4A47" w:rsidRPr="00F3418B">
        <w:rPr>
          <w:rFonts w:ascii="Arial" w:hAnsi="Arial" w:cs="Arial"/>
        </w:rPr>
        <w:t>»</w:t>
      </w:r>
      <w:r w:rsidRPr="00F3418B">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F90635" w:rsidRPr="00F3418B">
        <w:rPr>
          <w:rFonts w:ascii="Arial" w:hAnsi="Arial" w:cs="Arial"/>
        </w:rPr>
        <w:t>Аршан</w:t>
      </w:r>
      <w:r w:rsidR="006F3F45" w:rsidRPr="00F3418B">
        <w:rPr>
          <w:rFonts w:ascii="Arial" w:hAnsi="Arial" w:cs="Arial"/>
        </w:rPr>
        <w:t>ского сельского поселения</w:t>
      </w:r>
      <w:r w:rsidRPr="00F3418B">
        <w:rPr>
          <w:rFonts w:ascii="Arial" w:hAnsi="Arial" w:cs="Arial"/>
        </w:rPr>
        <w:t>.</w:t>
      </w:r>
    </w:p>
    <w:p w:rsidR="00D23278" w:rsidRPr="00F3418B" w:rsidRDefault="00D23278" w:rsidP="00F3418B">
      <w:pPr>
        <w:widowControl w:val="0"/>
        <w:autoSpaceDE w:val="0"/>
        <w:autoSpaceDN w:val="0"/>
        <w:adjustRightInd w:val="0"/>
        <w:ind w:firstLine="709"/>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КРУГ ЗАЯВИТЕЛЕЙ</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ТРЕБОВАНИЯ К ПОРЯДКУ ИНФОРМИРОВАНИЯ О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1.4. Информирование о порядке предоставления муниципальной услуги осуществляется: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lastRenderedPageBreak/>
        <w:t xml:space="preserve">1) непосредственно при личном приеме заявителя в </w:t>
      </w:r>
      <w:r w:rsidR="006F3F45" w:rsidRPr="00F3418B">
        <w:rPr>
          <w:rFonts w:ascii="Arial" w:hAnsi="Arial" w:cs="Arial"/>
        </w:rPr>
        <w:t xml:space="preserve">Администрацию </w:t>
      </w:r>
      <w:r w:rsidR="00F90635" w:rsidRPr="00F3418B">
        <w:rPr>
          <w:rFonts w:ascii="Arial" w:hAnsi="Arial" w:cs="Arial"/>
        </w:rPr>
        <w:t>Аршан</w:t>
      </w:r>
      <w:r w:rsidR="006F3F45" w:rsidRPr="00F3418B">
        <w:rPr>
          <w:rFonts w:ascii="Arial" w:hAnsi="Arial" w:cs="Arial"/>
        </w:rPr>
        <w:t xml:space="preserve">ского сельского поселения </w:t>
      </w:r>
      <w:r w:rsidRPr="00F3418B">
        <w:rPr>
          <w:rFonts w:ascii="Arial" w:hAnsi="Arial" w:cs="Arial"/>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 по телефону в Уполномоченном органе или многофункциональном центре;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 письменно, в том числе посредством электронной почты, факсимильной связи;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4) посредством размещения в открытой и доступной форме информации: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в федеральной государственной информационной системе </w:t>
      </w:r>
      <w:r w:rsidR="004565EB" w:rsidRPr="00F3418B">
        <w:rPr>
          <w:rFonts w:ascii="Arial" w:hAnsi="Arial" w:cs="Arial"/>
        </w:rPr>
        <w:t>«</w:t>
      </w:r>
      <w:r w:rsidRPr="00F3418B">
        <w:rPr>
          <w:rFonts w:ascii="Arial" w:hAnsi="Arial" w:cs="Arial"/>
        </w:rPr>
        <w:t xml:space="preserve">Единый портал государственных </w:t>
      </w:r>
      <w:r w:rsidR="004565EB" w:rsidRPr="00F3418B">
        <w:rPr>
          <w:rFonts w:ascii="Arial" w:hAnsi="Arial" w:cs="Arial"/>
        </w:rPr>
        <w:t>и муниципальных услуг (функций)»</w:t>
      </w:r>
      <w:r w:rsidRPr="00F3418B">
        <w:rPr>
          <w:rFonts w:ascii="Arial" w:hAnsi="Arial" w:cs="Arial"/>
        </w:rPr>
        <w:t xml:space="preserve"> (https://www.gosuslugi.ru/) (далее - ЕПГУ);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на официальном сайте </w:t>
      </w:r>
      <w:r w:rsidR="004565EB" w:rsidRPr="00F3418B">
        <w:rPr>
          <w:rFonts w:ascii="Arial" w:hAnsi="Arial" w:cs="Arial"/>
        </w:rPr>
        <w:t xml:space="preserve">администрации </w:t>
      </w:r>
      <w:r w:rsidR="00F90635" w:rsidRPr="00F3418B">
        <w:rPr>
          <w:rFonts w:ascii="Arial" w:hAnsi="Arial" w:cs="Arial"/>
        </w:rPr>
        <w:t>Аршан</w:t>
      </w:r>
      <w:r w:rsidR="006F3F45" w:rsidRPr="00F3418B">
        <w:rPr>
          <w:rFonts w:ascii="Arial" w:hAnsi="Arial" w:cs="Arial"/>
        </w:rPr>
        <w:t>ского сельского поселения</w:t>
      </w:r>
      <w:r w:rsidR="007D65C4" w:rsidRPr="00F3418B">
        <w:rPr>
          <w:rFonts w:ascii="Arial" w:hAnsi="Arial" w:cs="Arial"/>
        </w:rPr>
        <w:t xml:space="preserve"> (далее – Администрации)</w:t>
      </w:r>
      <w:r w:rsidRPr="00F3418B">
        <w:rPr>
          <w:rFonts w:ascii="Arial" w:hAnsi="Arial" w:cs="Arial"/>
        </w:rPr>
        <w:t>;</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1.5. Информирование осуществляется по вопросам, касающимся: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способов подачи заявления о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адресов </w:t>
      </w:r>
      <w:r w:rsidR="00F82F45" w:rsidRPr="00F3418B">
        <w:rPr>
          <w:rFonts w:ascii="Arial" w:hAnsi="Arial" w:cs="Arial"/>
        </w:rPr>
        <w:t xml:space="preserve">Администрации, </w:t>
      </w:r>
      <w:r w:rsidRPr="00F3418B">
        <w:rPr>
          <w:rFonts w:ascii="Arial" w:hAnsi="Arial" w:cs="Arial"/>
        </w:rPr>
        <w:t>Уполномоченного органа и многофункциональных центров, обращение в которые необходимо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справочной информации о работе Уполномоченного органа;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порядка и сроков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 вопросам предоставления услуг, которые являются необходимыми и обязательными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1.6. При устном обращении Заявителя (лично или по телефону) должностное лицо </w:t>
      </w:r>
      <w:r w:rsidR="00F82F45" w:rsidRPr="00F3418B">
        <w:rPr>
          <w:rFonts w:ascii="Arial" w:hAnsi="Arial" w:cs="Arial"/>
        </w:rPr>
        <w:t xml:space="preserve">Администрации, </w:t>
      </w:r>
      <w:r w:rsidRPr="00F3418B">
        <w:rPr>
          <w:rFonts w:ascii="Arial" w:hAnsi="Arial" w:cs="Arial"/>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Если должностное лицо </w:t>
      </w:r>
      <w:r w:rsidR="00F82F45" w:rsidRPr="00F3418B">
        <w:rPr>
          <w:rFonts w:ascii="Arial" w:hAnsi="Arial" w:cs="Arial"/>
        </w:rPr>
        <w:t xml:space="preserve">Администрации, </w:t>
      </w:r>
      <w:r w:rsidRPr="00F3418B">
        <w:rPr>
          <w:rFonts w:ascii="Arial" w:hAnsi="Arial" w:cs="Arial"/>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изложить обращение в письменной форме;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lastRenderedPageBreak/>
        <w:t>- назначить другое время для консультаций.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Продолжительность информирования по телефону не должна превышать 10 минут.</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Информирование осуществляется в соответствии с графиком приема граждан.</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w:t>
      </w:r>
      <w:r w:rsidR="00F3418B" w:rsidRPr="00F3418B">
        <w:rPr>
          <w:rFonts w:ascii="Arial" w:hAnsi="Arial" w:cs="Arial"/>
        </w:rPr>
        <w:t>г.</w:t>
      </w:r>
      <w:r w:rsidRPr="00F3418B">
        <w:rPr>
          <w:rFonts w:ascii="Arial" w:hAnsi="Arial" w:cs="Arial"/>
        </w:rPr>
        <w:t xml:space="preserve"> </w:t>
      </w:r>
      <w:r w:rsidR="00F3418B" w:rsidRPr="00F3418B">
        <w:rPr>
          <w:rFonts w:ascii="Arial" w:hAnsi="Arial" w:cs="Arial"/>
        </w:rPr>
        <w:t>№</w:t>
      </w:r>
      <w:r w:rsidRPr="00F3418B">
        <w:rPr>
          <w:rFonts w:ascii="Arial" w:hAnsi="Arial" w:cs="Arial"/>
        </w:rPr>
        <w:t xml:space="preserve">59-ФЗ </w:t>
      </w:r>
      <w:r w:rsidR="004565EB" w:rsidRPr="00F3418B">
        <w:rPr>
          <w:rFonts w:ascii="Arial" w:hAnsi="Arial" w:cs="Arial"/>
        </w:rPr>
        <w:t>«</w:t>
      </w:r>
      <w:r w:rsidRPr="00F3418B">
        <w:rPr>
          <w:rFonts w:ascii="Arial" w:hAnsi="Arial" w:cs="Arial"/>
        </w:rPr>
        <w:t>О порядке рассмотрения обращений граждан Российской Федерации</w:t>
      </w:r>
      <w:r w:rsidR="004565EB" w:rsidRPr="00F3418B">
        <w:rPr>
          <w:rFonts w:ascii="Arial" w:hAnsi="Arial" w:cs="Arial"/>
        </w:rPr>
        <w:t>»</w:t>
      </w:r>
      <w:r w:rsidRPr="00F3418B">
        <w:rPr>
          <w:rFonts w:ascii="Arial" w:hAnsi="Arial" w:cs="Arial"/>
        </w:rPr>
        <w:t xml:space="preserve"> (далее - Федеральный закон </w:t>
      </w:r>
      <w:r w:rsidR="00F3418B" w:rsidRPr="00F3418B">
        <w:rPr>
          <w:rFonts w:ascii="Arial" w:hAnsi="Arial" w:cs="Arial"/>
        </w:rPr>
        <w:t>№</w:t>
      </w:r>
      <w:r w:rsidRPr="00F3418B">
        <w:rPr>
          <w:rFonts w:ascii="Arial" w:hAnsi="Arial" w:cs="Arial"/>
        </w:rPr>
        <w:t>59-ФЗ).</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1.8. На ЕПГУ размещаются сведения, предусмотренные Положением о федеральной государс</w:t>
      </w:r>
      <w:r w:rsidR="004565EB" w:rsidRPr="00F3418B">
        <w:rPr>
          <w:rFonts w:ascii="Arial" w:hAnsi="Arial" w:cs="Arial"/>
        </w:rPr>
        <w:t>твенной информационной системе «</w:t>
      </w:r>
      <w:r w:rsidRPr="00F3418B">
        <w:rPr>
          <w:rFonts w:ascii="Arial" w:hAnsi="Arial" w:cs="Arial"/>
        </w:rPr>
        <w:t>Федеральный реестр государственных и муниципальных ус</w:t>
      </w:r>
      <w:r w:rsidR="004565EB" w:rsidRPr="00F3418B">
        <w:rPr>
          <w:rFonts w:ascii="Arial" w:hAnsi="Arial" w:cs="Arial"/>
        </w:rPr>
        <w:t>луг (функций)»</w:t>
      </w:r>
      <w:r w:rsidRPr="00F3418B">
        <w:rPr>
          <w:rFonts w:ascii="Arial" w:hAnsi="Arial" w:cs="Arial"/>
        </w:rPr>
        <w:t xml:space="preserve">, утвержденным постановлением Правительства Российской Федерации от 24 октября 2011 года </w:t>
      </w:r>
      <w:r w:rsidR="00F3418B" w:rsidRPr="00F3418B">
        <w:rPr>
          <w:rFonts w:ascii="Arial" w:hAnsi="Arial" w:cs="Arial"/>
        </w:rPr>
        <w:t>№</w:t>
      </w:r>
      <w:r w:rsidRPr="00F3418B">
        <w:rPr>
          <w:rFonts w:ascii="Arial" w:hAnsi="Arial" w:cs="Arial"/>
        </w:rPr>
        <w:t>861.</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F3418B" w:rsidRDefault="00D23278" w:rsidP="004565EB">
      <w:pPr>
        <w:widowControl w:val="0"/>
        <w:autoSpaceDE w:val="0"/>
        <w:autoSpaceDN w:val="0"/>
        <w:adjustRightInd w:val="0"/>
        <w:ind w:firstLine="720"/>
        <w:jc w:val="both"/>
        <w:rPr>
          <w:rFonts w:ascii="Arial" w:hAnsi="Arial" w:cs="Arial"/>
        </w:rPr>
      </w:pPr>
      <w:r w:rsidRPr="00F3418B">
        <w:rPr>
          <w:rFonts w:ascii="Arial" w:hAnsi="Arial" w:cs="Arial"/>
        </w:rPr>
        <w:t xml:space="preserve">1.9. На официальном сайте </w:t>
      </w:r>
      <w:r w:rsidR="007D65C4" w:rsidRPr="00F3418B">
        <w:rPr>
          <w:rFonts w:ascii="Arial" w:hAnsi="Arial" w:cs="Arial"/>
        </w:rPr>
        <w:t>Администрации</w:t>
      </w:r>
      <w:r w:rsidRPr="00F3418B">
        <w:rPr>
          <w:rFonts w:ascii="Arial" w:hAnsi="Arial" w:cs="Arial"/>
        </w:rPr>
        <w:t>, на стендах в местах предоставления муниципальной услуги и услуг, которые являются необходимыми и обязательными для</w:t>
      </w:r>
      <w:r w:rsidR="007D65C4" w:rsidRPr="00F3418B">
        <w:rPr>
          <w:rFonts w:ascii="Arial" w:hAnsi="Arial" w:cs="Arial"/>
        </w:rPr>
        <w:t xml:space="preserve"> </w:t>
      </w:r>
      <w:r w:rsidRPr="00F3418B">
        <w:rPr>
          <w:rFonts w:ascii="Arial" w:hAnsi="Arial" w:cs="Arial"/>
        </w:rPr>
        <w:t>предоставления муниципальной услуги, и в многофункциональном центре размещается следующая справочная информация: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о месте нахождения и графике работы </w:t>
      </w:r>
      <w:r w:rsidR="007D65C4" w:rsidRPr="00F3418B">
        <w:rPr>
          <w:rFonts w:ascii="Arial" w:hAnsi="Arial" w:cs="Arial"/>
        </w:rPr>
        <w:t xml:space="preserve">Администрации, </w:t>
      </w:r>
      <w:r w:rsidRPr="00F3418B">
        <w:rPr>
          <w:rFonts w:ascii="Arial" w:hAnsi="Arial" w:cs="Arial"/>
        </w:rPr>
        <w:t>Уполномоченного органа, ответственного за предоставление муниципальной услуги, а также многофункциональных центров;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справочные телефоны</w:t>
      </w:r>
      <w:r w:rsidR="007D65C4" w:rsidRPr="00F3418B">
        <w:rPr>
          <w:rFonts w:ascii="Arial" w:hAnsi="Arial" w:cs="Arial"/>
        </w:rPr>
        <w:t xml:space="preserve"> </w:t>
      </w:r>
      <w:r w:rsidR="00C76249" w:rsidRPr="00F3418B">
        <w:rPr>
          <w:rFonts w:ascii="Arial" w:hAnsi="Arial" w:cs="Arial"/>
        </w:rPr>
        <w:t>Администрации, Уполномоченного</w:t>
      </w:r>
      <w:r w:rsidRPr="00F3418B">
        <w:rPr>
          <w:rFonts w:ascii="Arial" w:hAnsi="Arial" w:cs="Arial"/>
        </w:rPr>
        <w:t xml:space="preserve"> органа, ответственных за предоставление муниципальной услуги, в том числе номер телефона-автоинформатора (при наличии);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адрес официального сайта, а также электронной почты и (или) формы обратной связи</w:t>
      </w:r>
      <w:r w:rsidR="007D65C4" w:rsidRPr="00F3418B">
        <w:rPr>
          <w:rFonts w:ascii="Arial" w:hAnsi="Arial" w:cs="Arial"/>
        </w:rPr>
        <w:t xml:space="preserve"> Администрации </w:t>
      </w:r>
      <w:r w:rsidR="004565EB" w:rsidRPr="00F3418B">
        <w:rPr>
          <w:rFonts w:ascii="Arial" w:hAnsi="Arial" w:cs="Arial"/>
        </w:rPr>
        <w:t>в сети «</w:t>
      </w:r>
      <w:r w:rsidRPr="00F3418B">
        <w:rPr>
          <w:rFonts w:ascii="Arial" w:hAnsi="Arial" w:cs="Arial"/>
        </w:rPr>
        <w:t>Интернет</w:t>
      </w:r>
      <w:r w:rsidR="004565EB" w:rsidRPr="00F3418B">
        <w:rPr>
          <w:rFonts w:ascii="Arial" w:hAnsi="Arial" w:cs="Arial"/>
        </w:rPr>
        <w:t>»</w:t>
      </w:r>
      <w:r w:rsidRPr="00F3418B">
        <w:rPr>
          <w:rFonts w:ascii="Arial" w:hAnsi="Arial" w:cs="Arial"/>
        </w:rPr>
        <w:t>.</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F3418B">
        <w:rPr>
          <w:rFonts w:ascii="Arial" w:hAnsi="Arial" w:cs="Arial"/>
        </w:rPr>
        <w:t>Администрацией</w:t>
      </w:r>
      <w:r w:rsidRPr="00F3418B">
        <w:rPr>
          <w:rFonts w:ascii="Arial" w:hAnsi="Arial" w:cs="Arial"/>
        </w:rPr>
        <w:t xml:space="preserve"> с учетом требований к информированию, установленных Административным регламентом.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F3418B">
        <w:rPr>
          <w:rFonts w:ascii="Arial" w:hAnsi="Arial" w:cs="Arial"/>
        </w:rPr>
        <w:t>Администрации</w:t>
      </w:r>
      <w:r w:rsidRPr="00F3418B">
        <w:rPr>
          <w:rFonts w:ascii="Arial" w:hAnsi="Arial" w:cs="Arial"/>
        </w:rPr>
        <w:t xml:space="preserve"> при </w:t>
      </w:r>
      <w:r w:rsidRPr="00F3418B">
        <w:rPr>
          <w:rFonts w:ascii="Arial" w:hAnsi="Arial" w:cs="Arial"/>
        </w:rPr>
        <w:lastRenderedPageBreak/>
        <w:t>обращении заявителя лично, по телефону посредством электронной почты.</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F3418B" w:rsidP="00D23278">
      <w:pPr>
        <w:widowControl w:val="0"/>
        <w:autoSpaceDE w:val="0"/>
        <w:autoSpaceDN w:val="0"/>
        <w:adjustRightInd w:val="0"/>
        <w:ind w:firstLine="698"/>
        <w:jc w:val="center"/>
        <w:rPr>
          <w:rFonts w:ascii="Arial" w:hAnsi="Arial" w:cs="Arial"/>
        </w:rPr>
      </w:pPr>
      <w:r>
        <w:rPr>
          <w:rFonts w:ascii="Arial" w:hAnsi="Arial" w:cs="Arial"/>
        </w:rPr>
        <w:t>2</w:t>
      </w:r>
      <w:r w:rsidR="00D23278" w:rsidRPr="00F3418B">
        <w:rPr>
          <w:rFonts w:ascii="Arial" w:hAnsi="Arial" w:cs="Arial"/>
        </w:rPr>
        <w:t>. СТАНДАРТ ПРЕДОСТАВЛЕНИЯ МУНИЦИПАЛЬНОЙ УСЛУГИ</w:t>
      </w: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НАИМЕНОВАНИЕ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2.1. Муниципальная услуга </w:t>
      </w:r>
      <w:r w:rsidR="004565EB" w:rsidRPr="00F3418B">
        <w:rPr>
          <w:rFonts w:ascii="Arial" w:hAnsi="Arial" w:cs="Arial"/>
        </w:rPr>
        <w:t>«</w:t>
      </w:r>
      <w:r w:rsidRPr="00F3418B">
        <w:rPr>
          <w:rFonts w:ascii="Arial" w:hAnsi="Arial" w:cs="Arial"/>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565EB" w:rsidRPr="00F3418B">
        <w:rPr>
          <w:rFonts w:ascii="Arial" w:hAnsi="Arial" w:cs="Arial"/>
        </w:rPr>
        <w:t>»</w:t>
      </w:r>
      <w:r w:rsidR="007D65C4" w:rsidRPr="00F3418B">
        <w:rPr>
          <w:rFonts w:ascii="Arial" w:hAnsi="Arial" w:cs="Arial"/>
        </w:rPr>
        <w:t xml:space="preserve"> </w:t>
      </w:r>
      <w:r w:rsidR="004565EB" w:rsidRPr="00F3418B">
        <w:rPr>
          <w:rFonts w:ascii="Arial" w:hAnsi="Arial" w:cs="Arial"/>
        </w:rPr>
        <w:t>н</w:t>
      </w:r>
      <w:r w:rsidRPr="00F3418B">
        <w:rPr>
          <w:rFonts w:ascii="Arial" w:hAnsi="Arial" w:cs="Arial"/>
        </w:rPr>
        <w:t>а территории</w:t>
      </w:r>
      <w:r w:rsidR="004565EB" w:rsidRPr="00F3418B">
        <w:rPr>
          <w:rFonts w:ascii="Arial" w:hAnsi="Arial" w:cs="Arial"/>
        </w:rPr>
        <w:t xml:space="preserve"> </w:t>
      </w:r>
      <w:r w:rsidR="00F90635" w:rsidRPr="00F3418B">
        <w:rPr>
          <w:rFonts w:ascii="Arial" w:hAnsi="Arial" w:cs="Arial"/>
        </w:rPr>
        <w:t>Аршан</w:t>
      </w:r>
      <w:r w:rsidR="00E40113" w:rsidRPr="00F3418B">
        <w:rPr>
          <w:rFonts w:ascii="Arial" w:hAnsi="Arial" w:cs="Arial"/>
        </w:rPr>
        <w:t>ского сельского поселения</w:t>
      </w:r>
      <w:r w:rsidRPr="00F3418B">
        <w:rPr>
          <w:rFonts w:ascii="Arial" w:hAnsi="Arial" w:cs="Arial"/>
        </w:rPr>
        <w:t>.</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НАИМЕНОВАНИЕ ОРГАНА ГОСУДАРСТВЕННОЙ ВЛАСТИ, ОРГАНА МЕСТНОГО САМОУПРАВЛЕНИЯ (ОРГАНИЗАЦИИ), ПРЕДОСТАВЛЯЮЩЕГО</w:t>
      </w: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МУНИЦИПАЛЬНУЮ УСЛУГУ</w:t>
      </w:r>
    </w:p>
    <w:p w:rsidR="00D23278" w:rsidRPr="00F3418B" w:rsidRDefault="00D23278" w:rsidP="00C76249">
      <w:pPr>
        <w:widowControl w:val="0"/>
        <w:autoSpaceDE w:val="0"/>
        <w:autoSpaceDN w:val="0"/>
        <w:adjustRightInd w:val="0"/>
        <w:ind w:firstLine="720"/>
        <w:jc w:val="both"/>
        <w:rPr>
          <w:rFonts w:ascii="Arial" w:hAnsi="Arial" w:cs="Arial"/>
        </w:rPr>
      </w:pPr>
    </w:p>
    <w:p w:rsidR="00F82F45" w:rsidRPr="00F3418B" w:rsidRDefault="00D23278" w:rsidP="00C76249">
      <w:pPr>
        <w:widowControl w:val="0"/>
        <w:autoSpaceDE w:val="0"/>
        <w:autoSpaceDN w:val="0"/>
        <w:adjustRightInd w:val="0"/>
        <w:ind w:firstLine="720"/>
        <w:jc w:val="both"/>
        <w:rPr>
          <w:rFonts w:ascii="Arial" w:hAnsi="Arial" w:cs="Arial"/>
        </w:rPr>
      </w:pPr>
      <w:r w:rsidRPr="00F3418B">
        <w:rPr>
          <w:rFonts w:ascii="Arial" w:hAnsi="Arial" w:cs="Arial"/>
        </w:rPr>
        <w:t xml:space="preserve">2.2. Муниципальная услуга предоставляется </w:t>
      </w:r>
      <w:r w:rsidR="00F82F45" w:rsidRPr="00F3418B">
        <w:rPr>
          <w:rFonts w:ascii="Arial" w:hAnsi="Arial" w:cs="Arial"/>
        </w:rPr>
        <w:t xml:space="preserve">Администрацией </w:t>
      </w:r>
      <w:r w:rsidR="00F90635" w:rsidRPr="00F3418B">
        <w:rPr>
          <w:rFonts w:ascii="Arial" w:hAnsi="Arial" w:cs="Arial"/>
        </w:rPr>
        <w:t>Аршан</w:t>
      </w:r>
      <w:r w:rsidR="00E40113" w:rsidRPr="00F3418B">
        <w:rPr>
          <w:rFonts w:ascii="Arial" w:hAnsi="Arial" w:cs="Arial"/>
        </w:rPr>
        <w:t>ского</w:t>
      </w:r>
      <w:r w:rsidR="00C76249" w:rsidRPr="00F3418B">
        <w:rPr>
          <w:rFonts w:ascii="Arial" w:hAnsi="Arial" w:cs="Arial"/>
        </w:rPr>
        <w:t xml:space="preserve"> </w:t>
      </w:r>
      <w:r w:rsidR="00E40113" w:rsidRPr="00F3418B">
        <w:rPr>
          <w:rFonts w:ascii="Arial" w:hAnsi="Arial" w:cs="Arial"/>
        </w:rPr>
        <w:t>сельского поселения</w:t>
      </w:r>
      <w:r w:rsidR="00F3418B">
        <w:rPr>
          <w:rFonts w:ascii="Arial" w:hAnsi="Arial" w:cs="Arial"/>
        </w:rPr>
        <w:t>;</w:t>
      </w:r>
    </w:p>
    <w:p w:rsidR="00F82F45" w:rsidRPr="00F3418B" w:rsidRDefault="00F82F45" w:rsidP="00C76249">
      <w:pPr>
        <w:pStyle w:val="ConsPlusNormal"/>
        <w:ind w:firstLine="709"/>
        <w:jc w:val="both"/>
        <w:rPr>
          <w:rFonts w:ascii="Arial" w:hAnsi="Arial" w:cs="Arial"/>
          <w:sz w:val="24"/>
          <w:szCs w:val="24"/>
        </w:rPr>
      </w:pPr>
      <w:r w:rsidRPr="00F3418B">
        <w:rPr>
          <w:rFonts w:ascii="Arial" w:hAnsi="Arial" w:cs="Arial"/>
          <w:sz w:val="24"/>
          <w:szCs w:val="24"/>
        </w:rPr>
        <w:t xml:space="preserve">местонахождение: Иркутская область, </w:t>
      </w:r>
      <w:r w:rsidR="00E40113" w:rsidRPr="00F3418B">
        <w:rPr>
          <w:rFonts w:ascii="Arial" w:hAnsi="Arial" w:cs="Arial"/>
          <w:sz w:val="24"/>
          <w:szCs w:val="24"/>
        </w:rPr>
        <w:t xml:space="preserve">Тулунский район, </w:t>
      </w:r>
      <w:r w:rsidR="00C76249" w:rsidRPr="00F3418B">
        <w:rPr>
          <w:rFonts w:ascii="Arial" w:hAnsi="Arial" w:cs="Arial"/>
          <w:sz w:val="24"/>
          <w:szCs w:val="24"/>
        </w:rPr>
        <w:t>п. Аршан</w:t>
      </w:r>
      <w:r w:rsidRPr="00F3418B">
        <w:rPr>
          <w:rFonts w:ascii="Arial" w:hAnsi="Arial" w:cs="Arial"/>
          <w:sz w:val="24"/>
          <w:szCs w:val="24"/>
        </w:rPr>
        <w:t xml:space="preserve">, ул. </w:t>
      </w:r>
      <w:r w:rsidR="00C76249" w:rsidRPr="00F3418B">
        <w:rPr>
          <w:rFonts w:ascii="Arial" w:hAnsi="Arial" w:cs="Arial"/>
          <w:sz w:val="24"/>
          <w:szCs w:val="24"/>
        </w:rPr>
        <w:t>Школьная</w:t>
      </w:r>
      <w:r w:rsidR="00E40113" w:rsidRPr="00F3418B">
        <w:rPr>
          <w:rFonts w:ascii="Arial" w:hAnsi="Arial" w:cs="Arial"/>
          <w:sz w:val="24"/>
          <w:szCs w:val="24"/>
        </w:rPr>
        <w:t>,</w:t>
      </w:r>
      <w:r w:rsidR="00C76249" w:rsidRPr="00F3418B">
        <w:rPr>
          <w:rFonts w:ascii="Arial" w:hAnsi="Arial" w:cs="Arial"/>
          <w:sz w:val="24"/>
          <w:szCs w:val="24"/>
        </w:rPr>
        <w:t xml:space="preserve"> 1</w:t>
      </w:r>
      <w:r w:rsidRPr="00F3418B">
        <w:rPr>
          <w:rFonts w:ascii="Arial" w:hAnsi="Arial" w:cs="Arial"/>
          <w:sz w:val="24"/>
          <w:szCs w:val="24"/>
        </w:rPr>
        <w:t>;</w:t>
      </w:r>
    </w:p>
    <w:p w:rsidR="00F82F45" w:rsidRPr="00F3418B" w:rsidRDefault="00E40113" w:rsidP="00C76249">
      <w:pPr>
        <w:pStyle w:val="ConsPlusNormal"/>
        <w:ind w:firstLine="720"/>
        <w:jc w:val="both"/>
        <w:rPr>
          <w:rFonts w:ascii="Arial" w:hAnsi="Arial" w:cs="Arial"/>
          <w:sz w:val="24"/>
          <w:szCs w:val="24"/>
        </w:rPr>
      </w:pPr>
      <w:r w:rsidRPr="00F3418B">
        <w:rPr>
          <w:rFonts w:ascii="Arial" w:hAnsi="Arial" w:cs="Arial"/>
          <w:sz w:val="24"/>
          <w:szCs w:val="24"/>
        </w:rPr>
        <w:t>почтовый адрес: 66522</w:t>
      </w:r>
      <w:r w:rsidR="00C76249" w:rsidRPr="00F3418B">
        <w:rPr>
          <w:rFonts w:ascii="Arial" w:hAnsi="Arial" w:cs="Arial"/>
          <w:sz w:val="24"/>
          <w:szCs w:val="24"/>
        </w:rPr>
        <w:t>4</w:t>
      </w:r>
      <w:r w:rsidR="00F82F45" w:rsidRPr="00F3418B">
        <w:rPr>
          <w:rFonts w:ascii="Arial" w:hAnsi="Arial" w:cs="Arial"/>
          <w:sz w:val="24"/>
          <w:szCs w:val="24"/>
        </w:rPr>
        <w:t xml:space="preserve">, </w:t>
      </w:r>
      <w:r w:rsidR="00C76249" w:rsidRPr="00F3418B">
        <w:rPr>
          <w:rFonts w:ascii="Arial" w:hAnsi="Arial" w:cs="Arial"/>
          <w:sz w:val="24"/>
          <w:szCs w:val="24"/>
        </w:rPr>
        <w:t>Иркутская область, Тулунский район, п. Аршан, ул. Школьная, 1</w:t>
      </w:r>
      <w:r w:rsidR="00F82F45" w:rsidRPr="00F3418B">
        <w:rPr>
          <w:rFonts w:ascii="Arial" w:hAnsi="Arial" w:cs="Arial"/>
          <w:sz w:val="24"/>
          <w:szCs w:val="24"/>
        </w:rPr>
        <w:t>;</w:t>
      </w:r>
    </w:p>
    <w:p w:rsidR="00F82F45" w:rsidRPr="00F3418B" w:rsidRDefault="00F82F45" w:rsidP="00C76249">
      <w:pPr>
        <w:pStyle w:val="ConsPlusNormal"/>
        <w:ind w:firstLine="720"/>
        <w:jc w:val="both"/>
        <w:rPr>
          <w:rFonts w:ascii="Arial" w:hAnsi="Arial" w:cs="Arial"/>
          <w:sz w:val="24"/>
          <w:szCs w:val="24"/>
        </w:rPr>
      </w:pPr>
      <w:r w:rsidRPr="00F3418B">
        <w:rPr>
          <w:rFonts w:ascii="Arial" w:hAnsi="Arial" w:cs="Arial"/>
          <w:sz w:val="24"/>
          <w:szCs w:val="24"/>
        </w:rPr>
        <w:t xml:space="preserve">адрес электронной почты: </w:t>
      </w:r>
      <w:r w:rsidR="00C76249" w:rsidRPr="00F3418B">
        <w:rPr>
          <w:rFonts w:ascii="Arial" w:hAnsi="Arial" w:cs="Arial"/>
          <w:sz w:val="24"/>
          <w:szCs w:val="24"/>
          <w:lang w:val="en-US"/>
        </w:rPr>
        <w:t>arshanskoe</w:t>
      </w:r>
      <w:r w:rsidR="00E40113" w:rsidRPr="00F3418B">
        <w:rPr>
          <w:rFonts w:ascii="Arial" w:hAnsi="Arial" w:cs="Arial"/>
          <w:sz w:val="24"/>
          <w:szCs w:val="24"/>
        </w:rPr>
        <w:t>@</w:t>
      </w:r>
      <w:r w:rsidR="00E40113" w:rsidRPr="00F3418B">
        <w:rPr>
          <w:rFonts w:ascii="Arial" w:hAnsi="Arial" w:cs="Arial"/>
          <w:sz w:val="24"/>
          <w:szCs w:val="24"/>
          <w:lang w:val="en-US"/>
        </w:rPr>
        <w:t>yandex</w:t>
      </w:r>
      <w:r w:rsidRPr="00F3418B">
        <w:rPr>
          <w:rFonts w:ascii="Arial" w:hAnsi="Arial" w:cs="Arial"/>
          <w:sz w:val="24"/>
          <w:szCs w:val="24"/>
        </w:rPr>
        <w:t>.ru;</w:t>
      </w:r>
    </w:p>
    <w:p w:rsidR="00F82F45" w:rsidRPr="00F3418B" w:rsidRDefault="00F82F45" w:rsidP="00C76249">
      <w:pPr>
        <w:pStyle w:val="ConsPlusNormal"/>
        <w:ind w:firstLine="720"/>
        <w:jc w:val="both"/>
        <w:rPr>
          <w:rFonts w:ascii="Arial" w:hAnsi="Arial" w:cs="Arial"/>
          <w:sz w:val="24"/>
          <w:szCs w:val="24"/>
        </w:rPr>
      </w:pPr>
      <w:r w:rsidRPr="00F3418B">
        <w:rPr>
          <w:rFonts w:ascii="Arial" w:hAnsi="Arial" w:cs="Arial"/>
          <w:sz w:val="24"/>
          <w:szCs w:val="24"/>
        </w:rPr>
        <w:t>официальный сайт</w:t>
      </w:r>
      <w:r w:rsidRPr="00F3418B">
        <w:rPr>
          <w:rFonts w:ascii="Arial" w:hAnsi="Arial" w:cs="Arial"/>
          <w:color w:val="000000" w:themeColor="text1"/>
          <w:sz w:val="24"/>
          <w:szCs w:val="24"/>
        </w:rPr>
        <w:t xml:space="preserve">: </w:t>
      </w:r>
      <w:r w:rsidR="00ED6466" w:rsidRPr="00F3418B">
        <w:rPr>
          <w:rFonts w:ascii="Arial" w:hAnsi="Arial" w:cs="Arial"/>
          <w:sz w:val="24"/>
          <w:szCs w:val="24"/>
        </w:rPr>
        <w:t>http://</w:t>
      </w:r>
      <w:r w:rsidR="00ED6466" w:rsidRPr="00F3418B">
        <w:rPr>
          <w:rFonts w:ascii="Arial" w:hAnsi="Arial" w:cs="Arial"/>
          <w:sz w:val="24"/>
          <w:szCs w:val="24"/>
          <w:lang w:val="en-US"/>
        </w:rPr>
        <w:t>www</w:t>
      </w:r>
      <w:r w:rsidR="00ED6466" w:rsidRPr="00F3418B">
        <w:rPr>
          <w:rStyle w:val="a4"/>
          <w:rFonts w:ascii="Arial" w:hAnsi="Arial" w:cs="Arial"/>
          <w:color w:val="000000" w:themeColor="text1"/>
          <w:sz w:val="24"/>
          <w:szCs w:val="24"/>
          <w:u w:val="none"/>
        </w:rPr>
        <w:t xml:space="preserve"> </w:t>
      </w:r>
      <w:r w:rsidR="00C76249" w:rsidRPr="00F3418B">
        <w:rPr>
          <w:rStyle w:val="a4"/>
          <w:rFonts w:ascii="Arial" w:hAnsi="Arial" w:cs="Arial"/>
          <w:color w:val="000000" w:themeColor="text1"/>
          <w:sz w:val="24"/>
          <w:szCs w:val="24"/>
          <w:u w:val="none"/>
          <w:lang w:val="en-US"/>
        </w:rPr>
        <w:t>arshan</w:t>
      </w:r>
      <w:r w:rsidR="00ED6466" w:rsidRPr="00F3418B">
        <w:rPr>
          <w:rStyle w:val="a4"/>
          <w:rFonts w:ascii="Arial" w:hAnsi="Arial" w:cs="Arial"/>
          <w:color w:val="000000" w:themeColor="text1"/>
          <w:sz w:val="24"/>
          <w:szCs w:val="24"/>
          <w:u w:val="none"/>
        </w:rPr>
        <w:t>.</w:t>
      </w:r>
      <w:r w:rsidR="00ED6466" w:rsidRPr="00F3418B">
        <w:rPr>
          <w:rStyle w:val="a4"/>
          <w:rFonts w:ascii="Arial" w:hAnsi="Arial" w:cs="Arial"/>
          <w:color w:val="000000" w:themeColor="text1"/>
          <w:sz w:val="24"/>
          <w:szCs w:val="24"/>
          <w:u w:val="none"/>
          <w:lang w:val="en-US"/>
        </w:rPr>
        <w:t>mo</w:t>
      </w:r>
      <w:r w:rsidR="00ED6466" w:rsidRPr="00F3418B">
        <w:rPr>
          <w:rStyle w:val="a4"/>
          <w:rFonts w:ascii="Arial" w:hAnsi="Arial" w:cs="Arial"/>
          <w:color w:val="000000" w:themeColor="text1"/>
          <w:sz w:val="24"/>
          <w:szCs w:val="24"/>
          <w:u w:val="none"/>
        </w:rPr>
        <w:t>38.</w:t>
      </w:r>
      <w:r w:rsidR="00ED6466" w:rsidRPr="00F3418B">
        <w:rPr>
          <w:rStyle w:val="a4"/>
          <w:rFonts w:ascii="Arial" w:hAnsi="Arial" w:cs="Arial"/>
          <w:color w:val="000000" w:themeColor="text1"/>
          <w:sz w:val="24"/>
          <w:szCs w:val="24"/>
          <w:u w:val="none"/>
          <w:lang w:val="en-US"/>
        </w:rPr>
        <w:t>ru</w:t>
      </w:r>
    </w:p>
    <w:p w:rsidR="00F82F45" w:rsidRPr="00F3418B" w:rsidRDefault="00F82F45" w:rsidP="00C76249">
      <w:pPr>
        <w:pStyle w:val="ConsPlusNormal"/>
        <w:ind w:firstLine="720"/>
        <w:jc w:val="both"/>
        <w:rPr>
          <w:rFonts w:ascii="Arial" w:hAnsi="Arial" w:cs="Arial"/>
          <w:sz w:val="24"/>
          <w:szCs w:val="24"/>
        </w:rPr>
      </w:pPr>
      <w:r w:rsidRPr="00F3418B">
        <w:rPr>
          <w:rFonts w:ascii="Arial" w:hAnsi="Arial" w:cs="Arial"/>
          <w:sz w:val="24"/>
          <w:szCs w:val="24"/>
        </w:rPr>
        <w:t xml:space="preserve">телефоны: </w:t>
      </w:r>
      <w:r w:rsidR="00ED6466" w:rsidRPr="00F3418B">
        <w:rPr>
          <w:rFonts w:ascii="Arial" w:hAnsi="Arial" w:cs="Arial"/>
          <w:sz w:val="24"/>
          <w:szCs w:val="24"/>
        </w:rPr>
        <w:t>8</w:t>
      </w:r>
      <w:r w:rsidR="00C76249" w:rsidRPr="00F3418B">
        <w:rPr>
          <w:rFonts w:ascii="Arial" w:hAnsi="Arial" w:cs="Arial"/>
          <w:sz w:val="24"/>
          <w:szCs w:val="24"/>
        </w:rPr>
        <w:t>(395-3)0-3-00-00</w:t>
      </w:r>
      <w:r w:rsidR="00ED6466" w:rsidRPr="00F3418B">
        <w:rPr>
          <w:rFonts w:ascii="Arial" w:hAnsi="Arial" w:cs="Arial"/>
          <w:sz w:val="24"/>
          <w:szCs w:val="24"/>
        </w:rPr>
        <w:t>;</w:t>
      </w:r>
    </w:p>
    <w:p w:rsidR="00F82F45" w:rsidRPr="00F3418B" w:rsidRDefault="00F82F45" w:rsidP="00C76249">
      <w:pPr>
        <w:pStyle w:val="ConsPlusNormal"/>
        <w:ind w:firstLine="720"/>
        <w:jc w:val="both"/>
        <w:rPr>
          <w:rFonts w:ascii="Arial" w:hAnsi="Arial" w:cs="Arial"/>
          <w:sz w:val="24"/>
          <w:szCs w:val="24"/>
        </w:rPr>
      </w:pPr>
      <w:r w:rsidRPr="00F3418B">
        <w:rPr>
          <w:rFonts w:ascii="Arial" w:hAnsi="Arial" w:cs="Arial"/>
          <w:sz w:val="24"/>
          <w:szCs w:val="24"/>
        </w:rPr>
        <w:t xml:space="preserve">Уполномоченным органом Администрации при предоставлении муниципальной услуги является </w:t>
      </w:r>
      <w:r w:rsidR="00ED6466" w:rsidRPr="00F3418B">
        <w:rPr>
          <w:rFonts w:ascii="Arial" w:hAnsi="Arial" w:cs="Arial"/>
          <w:sz w:val="24"/>
          <w:szCs w:val="24"/>
        </w:rPr>
        <w:t xml:space="preserve">Администрация </w:t>
      </w:r>
      <w:r w:rsidR="00F90635" w:rsidRPr="00F3418B">
        <w:rPr>
          <w:rFonts w:ascii="Arial" w:hAnsi="Arial" w:cs="Arial"/>
          <w:sz w:val="24"/>
          <w:szCs w:val="24"/>
        </w:rPr>
        <w:t>Аршан</w:t>
      </w:r>
      <w:r w:rsidR="00ED6466" w:rsidRPr="00F3418B">
        <w:rPr>
          <w:rFonts w:ascii="Arial" w:hAnsi="Arial" w:cs="Arial"/>
          <w:sz w:val="24"/>
          <w:szCs w:val="24"/>
        </w:rPr>
        <w:t>ского сельского поселения</w:t>
      </w:r>
      <w:r w:rsidRPr="00F3418B">
        <w:rPr>
          <w:rFonts w:ascii="Arial" w:hAnsi="Arial" w:cs="Arial"/>
          <w:sz w:val="24"/>
          <w:szCs w:val="24"/>
        </w:rPr>
        <w:t>,</w:t>
      </w:r>
    </w:p>
    <w:p w:rsidR="00F82F45" w:rsidRPr="00F3418B" w:rsidRDefault="00F82F45" w:rsidP="00C76249">
      <w:pPr>
        <w:pStyle w:val="ConsPlusNormal"/>
        <w:ind w:firstLine="720"/>
        <w:jc w:val="both"/>
        <w:rPr>
          <w:rFonts w:ascii="Arial" w:hAnsi="Arial" w:cs="Arial"/>
          <w:sz w:val="24"/>
          <w:szCs w:val="24"/>
        </w:rPr>
      </w:pPr>
      <w:r w:rsidRPr="00F3418B">
        <w:rPr>
          <w:rFonts w:ascii="Arial" w:hAnsi="Arial" w:cs="Arial"/>
          <w:sz w:val="24"/>
          <w:szCs w:val="24"/>
        </w:rPr>
        <w:t xml:space="preserve">местонахождение: </w:t>
      </w:r>
      <w:r w:rsidR="00C76249" w:rsidRPr="00F3418B">
        <w:rPr>
          <w:rFonts w:ascii="Arial" w:hAnsi="Arial" w:cs="Arial"/>
          <w:sz w:val="24"/>
          <w:szCs w:val="24"/>
        </w:rPr>
        <w:t>Иркутская область, Тулунский район, п. Аршан, ул. Школьная, 1</w:t>
      </w:r>
      <w:r w:rsidRPr="00F3418B">
        <w:rPr>
          <w:rFonts w:ascii="Arial" w:hAnsi="Arial" w:cs="Arial"/>
          <w:sz w:val="24"/>
          <w:szCs w:val="24"/>
        </w:rPr>
        <w:t>;</w:t>
      </w:r>
    </w:p>
    <w:p w:rsidR="00F82F45" w:rsidRPr="00F3418B" w:rsidRDefault="00F82F45" w:rsidP="00C76249">
      <w:pPr>
        <w:pStyle w:val="ConsPlusNormal"/>
        <w:ind w:firstLine="720"/>
        <w:jc w:val="both"/>
        <w:rPr>
          <w:rFonts w:ascii="Arial" w:hAnsi="Arial" w:cs="Arial"/>
          <w:sz w:val="24"/>
          <w:szCs w:val="24"/>
        </w:rPr>
      </w:pPr>
      <w:r w:rsidRPr="00F3418B">
        <w:rPr>
          <w:rFonts w:ascii="Arial" w:hAnsi="Arial" w:cs="Arial"/>
          <w:sz w:val="24"/>
          <w:szCs w:val="24"/>
        </w:rPr>
        <w:t>график (режим) раб</w:t>
      </w:r>
      <w:r w:rsidR="00ED6466" w:rsidRPr="00F3418B">
        <w:rPr>
          <w:rFonts w:ascii="Arial" w:hAnsi="Arial" w:cs="Arial"/>
          <w:sz w:val="24"/>
          <w:szCs w:val="24"/>
        </w:rPr>
        <w:t>оты: понедельник - пятница: с 09</w:t>
      </w:r>
      <w:r w:rsidRPr="00F3418B">
        <w:rPr>
          <w:rFonts w:ascii="Arial" w:hAnsi="Arial" w:cs="Arial"/>
          <w:sz w:val="24"/>
          <w:szCs w:val="24"/>
        </w:rPr>
        <w:t>-</w:t>
      </w:r>
      <w:r w:rsidR="00ED6466" w:rsidRPr="00F3418B">
        <w:rPr>
          <w:rFonts w:ascii="Arial" w:hAnsi="Arial" w:cs="Arial"/>
          <w:sz w:val="24"/>
          <w:szCs w:val="24"/>
        </w:rPr>
        <w:t>00 до 17</w:t>
      </w:r>
      <w:r w:rsidRPr="00F3418B">
        <w:rPr>
          <w:rFonts w:ascii="Arial" w:hAnsi="Arial" w:cs="Arial"/>
          <w:sz w:val="24"/>
          <w:szCs w:val="24"/>
        </w:rPr>
        <w:t>-00 часов,</w:t>
      </w:r>
    </w:p>
    <w:p w:rsidR="00F82F45" w:rsidRPr="00F3418B" w:rsidRDefault="00ED6466" w:rsidP="00C76249">
      <w:pPr>
        <w:pStyle w:val="ConsPlusNormal"/>
        <w:ind w:firstLine="720"/>
        <w:jc w:val="both"/>
        <w:rPr>
          <w:rFonts w:ascii="Arial" w:hAnsi="Arial" w:cs="Arial"/>
          <w:sz w:val="24"/>
          <w:szCs w:val="24"/>
        </w:rPr>
      </w:pPr>
      <w:r w:rsidRPr="00F3418B">
        <w:rPr>
          <w:rFonts w:ascii="Arial" w:hAnsi="Arial" w:cs="Arial"/>
          <w:sz w:val="24"/>
          <w:szCs w:val="24"/>
        </w:rPr>
        <w:t>перерыв с 13-00 до 14</w:t>
      </w:r>
      <w:r w:rsidR="00F82F45" w:rsidRPr="00F3418B">
        <w:rPr>
          <w:rFonts w:ascii="Arial" w:hAnsi="Arial" w:cs="Arial"/>
          <w:sz w:val="24"/>
          <w:szCs w:val="24"/>
        </w:rPr>
        <w:t>-00 часов;</w:t>
      </w:r>
    </w:p>
    <w:p w:rsidR="00F82F45" w:rsidRPr="00F3418B" w:rsidRDefault="00ED6466" w:rsidP="00C76249">
      <w:pPr>
        <w:pStyle w:val="ConsPlusNormal"/>
        <w:ind w:firstLine="720"/>
        <w:jc w:val="both"/>
        <w:rPr>
          <w:rFonts w:ascii="Arial" w:hAnsi="Arial" w:cs="Arial"/>
          <w:sz w:val="24"/>
          <w:szCs w:val="24"/>
        </w:rPr>
      </w:pPr>
      <w:r w:rsidRPr="00F3418B">
        <w:rPr>
          <w:rFonts w:ascii="Arial" w:hAnsi="Arial" w:cs="Arial"/>
          <w:sz w:val="24"/>
          <w:szCs w:val="24"/>
        </w:rPr>
        <w:t>почтовый адрес: 66522</w:t>
      </w:r>
      <w:r w:rsidR="00C76249" w:rsidRPr="00F3418B">
        <w:rPr>
          <w:rFonts w:ascii="Arial" w:hAnsi="Arial" w:cs="Arial"/>
          <w:sz w:val="24"/>
          <w:szCs w:val="24"/>
        </w:rPr>
        <w:t>4</w:t>
      </w:r>
      <w:r w:rsidR="00F82F45" w:rsidRPr="00F3418B">
        <w:rPr>
          <w:rFonts w:ascii="Arial" w:hAnsi="Arial" w:cs="Arial"/>
          <w:sz w:val="24"/>
          <w:szCs w:val="24"/>
        </w:rPr>
        <w:t xml:space="preserve">, </w:t>
      </w:r>
      <w:r w:rsidR="00C76249" w:rsidRPr="00F3418B">
        <w:rPr>
          <w:rFonts w:ascii="Arial" w:hAnsi="Arial" w:cs="Arial"/>
          <w:sz w:val="24"/>
          <w:szCs w:val="24"/>
        </w:rPr>
        <w:t>Иркутская область, Тулунский район, п. Аршан, ул. Школьная, 1</w:t>
      </w:r>
      <w:r w:rsidR="00F82F45" w:rsidRPr="00F3418B">
        <w:rPr>
          <w:rFonts w:ascii="Arial" w:hAnsi="Arial" w:cs="Arial"/>
          <w:sz w:val="24"/>
          <w:szCs w:val="24"/>
        </w:rPr>
        <w:t>;</w:t>
      </w:r>
    </w:p>
    <w:p w:rsidR="00C76249" w:rsidRPr="00F3418B" w:rsidRDefault="00C76249" w:rsidP="00C76249">
      <w:pPr>
        <w:pStyle w:val="ConsPlusNormal"/>
        <w:ind w:firstLine="720"/>
        <w:jc w:val="both"/>
        <w:rPr>
          <w:rFonts w:ascii="Arial" w:hAnsi="Arial" w:cs="Arial"/>
          <w:sz w:val="24"/>
          <w:szCs w:val="24"/>
        </w:rPr>
      </w:pPr>
      <w:r w:rsidRPr="00F3418B">
        <w:rPr>
          <w:rFonts w:ascii="Arial" w:hAnsi="Arial" w:cs="Arial"/>
          <w:sz w:val="24"/>
          <w:szCs w:val="24"/>
        </w:rPr>
        <w:t xml:space="preserve">адрес электронной почты: </w:t>
      </w:r>
      <w:r w:rsidRPr="00F3418B">
        <w:rPr>
          <w:rFonts w:ascii="Arial" w:hAnsi="Arial" w:cs="Arial"/>
          <w:sz w:val="24"/>
          <w:szCs w:val="24"/>
          <w:lang w:val="en-US"/>
        </w:rPr>
        <w:t>arshanskoe</w:t>
      </w:r>
      <w:r w:rsidRPr="00F3418B">
        <w:rPr>
          <w:rFonts w:ascii="Arial" w:hAnsi="Arial" w:cs="Arial"/>
          <w:sz w:val="24"/>
          <w:szCs w:val="24"/>
        </w:rPr>
        <w:t>@</w:t>
      </w:r>
      <w:r w:rsidRPr="00F3418B">
        <w:rPr>
          <w:rFonts w:ascii="Arial" w:hAnsi="Arial" w:cs="Arial"/>
          <w:sz w:val="24"/>
          <w:szCs w:val="24"/>
          <w:lang w:val="en-US"/>
        </w:rPr>
        <w:t>yandex</w:t>
      </w:r>
      <w:r w:rsidRPr="00F3418B">
        <w:rPr>
          <w:rFonts w:ascii="Arial" w:hAnsi="Arial" w:cs="Arial"/>
          <w:sz w:val="24"/>
          <w:szCs w:val="24"/>
        </w:rPr>
        <w:t>.ru;</w:t>
      </w:r>
    </w:p>
    <w:p w:rsidR="00C76249" w:rsidRPr="00F3418B" w:rsidRDefault="00C76249" w:rsidP="00C76249">
      <w:pPr>
        <w:pStyle w:val="ConsPlusNormal"/>
        <w:ind w:firstLine="720"/>
        <w:jc w:val="both"/>
        <w:rPr>
          <w:rFonts w:ascii="Arial" w:hAnsi="Arial" w:cs="Arial"/>
          <w:sz w:val="24"/>
          <w:szCs w:val="24"/>
        </w:rPr>
      </w:pPr>
      <w:r w:rsidRPr="00F3418B">
        <w:rPr>
          <w:rFonts w:ascii="Arial" w:hAnsi="Arial" w:cs="Arial"/>
          <w:sz w:val="24"/>
          <w:szCs w:val="24"/>
        </w:rPr>
        <w:t>телефоны: 8(395-3)0-3-00-00;</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2.3. В предоставлении муниципальной услуги принимает участие многофункциональный центр.</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При предоставлении муниципальной услуги Уполномоченный орган взаимодействует с:</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F3418B">
        <w:rPr>
          <w:rFonts w:ascii="Arial" w:hAnsi="Arial" w:cs="Arial"/>
        </w:rPr>
        <w:lastRenderedPageBreak/>
        <w:t>обязательными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ОПИСАНИЕ РЕЗУЛЬТАТА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2.5. Результатом предоставления муниципальной услуги является: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F3418B" w:rsidRPr="00F3418B">
        <w:rPr>
          <w:rFonts w:ascii="Arial" w:hAnsi="Arial" w:cs="Arial"/>
        </w:rPr>
        <w:t>№</w:t>
      </w:r>
      <w:r w:rsidRPr="00F3418B">
        <w:rPr>
          <w:rFonts w:ascii="Arial" w:hAnsi="Arial" w:cs="Arial"/>
        </w:rPr>
        <w:t>1 к настоящему Административному регламенту;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2.5.2. Решение об отказе в заключении соглашения о перераспределении земельных участков по форме согласно приложению </w:t>
      </w:r>
      <w:r w:rsidR="00F3418B" w:rsidRPr="00F3418B">
        <w:rPr>
          <w:rFonts w:ascii="Arial" w:hAnsi="Arial" w:cs="Arial"/>
        </w:rPr>
        <w:t>№</w:t>
      </w:r>
      <w:r w:rsidRPr="00F3418B">
        <w:rPr>
          <w:rFonts w:ascii="Arial" w:hAnsi="Arial" w:cs="Arial"/>
        </w:rPr>
        <w:t>2 к настоящему Административному регламенту;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2.5.3. Промежуточными результатами предоставления муниципальной услуги являются: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F3418B" w:rsidRPr="00F3418B">
        <w:rPr>
          <w:rFonts w:ascii="Arial" w:hAnsi="Arial" w:cs="Arial"/>
        </w:rPr>
        <w:t>№</w:t>
      </w:r>
      <w:r w:rsidRPr="00F3418B">
        <w:rPr>
          <w:rFonts w:ascii="Arial" w:hAnsi="Arial" w:cs="Arial"/>
        </w:rPr>
        <w:t>3 к настоящему Административному регламенту;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F3418B" w:rsidRPr="00F3418B">
        <w:rPr>
          <w:rFonts w:ascii="Arial" w:hAnsi="Arial" w:cs="Arial"/>
        </w:rPr>
        <w:t>№</w:t>
      </w:r>
      <w:r w:rsidRPr="00F3418B">
        <w:rPr>
          <w:rFonts w:ascii="Arial" w:hAnsi="Arial" w:cs="Arial"/>
        </w:rPr>
        <w:t>4 к настоящему Административному регламенту.</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2.6. Срок предоставления муниципальной услуги определяется в соответствии с Земельным кодексом Российской Федерации.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НОРМАТИВНЫЕ ПРАВОВЫЕ АКТЫ, РЕГУЛИРУЮЩИЕ ПРЕДОСТАВЛЕНИЕ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F3418B">
        <w:rPr>
          <w:rFonts w:ascii="Arial" w:hAnsi="Arial" w:cs="Arial"/>
        </w:rPr>
        <w:t>«</w:t>
      </w:r>
      <w:r w:rsidRPr="00F3418B">
        <w:rPr>
          <w:rFonts w:ascii="Arial" w:hAnsi="Arial" w:cs="Arial"/>
        </w:rPr>
        <w:t>Федеральный реестр государственных и муниципальных услуг (функций)</w:t>
      </w:r>
      <w:r w:rsidR="00EA2A8E" w:rsidRPr="00F3418B">
        <w:rPr>
          <w:rFonts w:ascii="Arial" w:hAnsi="Arial" w:cs="Arial"/>
        </w:rPr>
        <w:t>»</w:t>
      </w:r>
      <w:r w:rsidRPr="00F3418B">
        <w:rPr>
          <w:rFonts w:ascii="Arial" w:hAnsi="Arial" w:cs="Arial"/>
        </w:rPr>
        <w:t xml:space="preserve">, на официальном сайте администрации </w:t>
      </w:r>
      <w:r w:rsidR="00F90635" w:rsidRPr="00F3418B">
        <w:rPr>
          <w:rFonts w:ascii="Arial" w:hAnsi="Arial" w:cs="Arial"/>
        </w:rPr>
        <w:t>Аршан</w:t>
      </w:r>
      <w:r w:rsidR="00287D2A" w:rsidRPr="00F3418B">
        <w:rPr>
          <w:rFonts w:ascii="Arial" w:hAnsi="Arial" w:cs="Arial"/>
        </w:rPr>
        <w:t>ского сельского поселения</w:t>
      </w:r>
      <w:r w:rsidRPr="00F3418B">
        <w:rPr>
          <w:rFonts w:ascii="Arial" w:hAnsi="Arial" w:cs="Arial"/>
        </w:rPr>
        <w:t>, на ЕПГУ.</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F3418B">
        <w:rPr>
          <w:rFonts w:ascii="Arial" w:hAnsi="Arial" w:cs="Arial"/>
        </w:rPr>
        <w:lastRenderedPageBreak/>
        <w:t>ФОРМЕ, ПОРЯДОК ИХ ПРЕДСТАВЛЕНИЯ</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2.8. Для получения муниципальной услуги заявитель представляет:</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2.8.1. Заявление о предоставлении муниципальной услуги по форме согласно приложению </w:t>
      </w:r>
      <w:r w:rsidR="00F3418B" w:rsidRPr="00F3418B">
        <w:rPr>
          <w:rFonts w:ascii="Arial" w:hAnsi="Arial" w:cs="Arial"/>
        </w:rPr>
        <w:t>№</w:t>
      </w:r>
      <w:r w:rsidRPr="00F3418B">
        <w:rPr>
          <w:rFonts w:ascii="Arial" w:hAnsi="Arial" w:cs="Arial"/>
        </w:rPr>
        <w:t>5 к настоящему Административному регламенту.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в форме электронного документа в личном кабинете на ЕПГУ;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2.8.2. Документ, удостоверяющий личность заявителя, представителя.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2.8.3. Схема расположения земельного участка (если отсутствует проект межевания территории).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2.8.4. Согласие землепользователей, землевладельцев, арендаторов на перераспределение земельных участков.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2.8.5. Согласие залогодержателя на перераспределение земельных участков.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2.8.7. Заверенный перевод на русский язык документов о государственной регистрации юридического лица.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lastRenderedPageBreak/>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2.9. Заявления и прилагаемые документы, указанные в пункте 2.8. Административного регламента, направляются (подаются) </w:t>
      </w:r>
      <w:r w:rsidR="00C76249" w:rsidRPr="00F3418B">
        <w:rPr>
          <w:rFonts w:ascii="Arial" w:hAnsi="Arial" w:cs="Arial"/>
        </w:rPr>
        <w:t>в Администрацию</w:t>
      </w:r>
      <w:r w:rsidRPr="00F3418B">
        <w:rPr>
          <w:rFonts w:ascii="Arial" w:hAnsi="Arial" w:cs="Arial"/>
        </w:rPr>
        <w:t xml:space="preserve"> в электронной форме путем заполнения формы запроса через личный кабинет на ЕПГУ.</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2.10.1. Выписка из Единого государственного реестра юридических лиц, в случае подачи заявления юридическим лицом;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2.10.3. Выписка из Единого государственного реестра недвижимости в отношении земельного участка;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2.11. При предоставлении муниципальной услуги запрещается требовать от заявителя: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 представления документов и информации,</w:t>
      </w:r>
      <w:r w:rsidR="00E86605" w:rsidRPr="00F3418B">
        <w:rPr>
          <w:rFonts w:ascii="Arial" w:hAnsi="Arial" w:cs="Arial"/>
        </w:rPr>
        <w:t xml:space="preserve"> </w:t>
      </w:r>
      <w:r w:rsidRPr="00F3418B">
        <w:rPr>
          <w:rFonts w:ascii="Arial" w:hAnsi="Arial" w:cs="Arial"/>
        </w:rPr>
        <w:t>которые в соответствии с нормативными правовыми актами Российской Федерации</w:t>
      </w:r>
      <w:r w:rsidR="00E86605" w:rsidRPr="00F3418B">
        <w:rPr>
          <w:rFonts w:ascii="Arial" w:hAnsi="Arial" w:cs="Arial"/>
        </w:rPr>
        <w:t>,</w:t>
      </w:r>
      <w:r w:rsidRPr="00F3418B">
        <w:rPr>
          <w:rFonts w:ascii="Arial" w:hAnsi="Arial" w:cs="Arial"/>
        </w:rPr>
        <w:t xml:space="preserve"> Иркутской области, муниципальными правовыми актами</w:t>
      </w:r>
      <w:r w:rsidR="00F3418B" w:rsidRPr="00F3418B">
        <w:rPr>
          <w:rFonts w:ascii="Arial" w:hAnsi="Arial" w:cs="Arial"/>
        </w:rPr>
        <w:t xml:space="preserve"> </w:t>
      </w:r>
      <w:r w:rsidR="00F90635" w:rsidRPr="00F3418B">
        <w:rPr>
          <w:rFonts w:ascii="Arial" w:hAnsi="Arial" w:cs="Arial"/>
        </w:rPr>
        <w:t>Аршан</w:t>
      </w:r>
      <w:r w:rsidR="00287D2A" w:rsidRPr="00F3418B">
        <w:rPr>
          <w:rFonts w:ascii="Arial" w:hAnsi="Arial" w:cs="Arial"/>
        </w:rPr>
        <w:t>ского сельского поселения</w:t>
      </w:r>
      <w:r w:rsidR="00E86605" w:rsidRPr="00F3418B">
        <w:rPr>
          <w:rFonts w:ascii="Arial" w:hAnsi="Arial" w:cs="Arial"/>
        </w:rPr>
        <w:t>,</w:t>
      </w:r>
      <w:r w:rsidR="00F3418B" w:rsidRPr="00F3418B">
        <w:rPr>
          <w:rFonts w:ascii="Arial" w:hAnsi="Arial" w:cs="Arial"/>
        </w:rPr>
        <w:t xml:space="preserve"> </w:t>
      </w:r>
      <w:r w:rsidRPr="00F3418B">
        <w:rPr>
          <w:rFonts w:ascii="Arial" w:hAnsi="Arial" w:cs="Arial"/>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F3418B" w:rsidRPr="00F3418B">
        <w:rPr>
          <w:rFonts w:ascii="Arial" w:hAnsi="Arial" w:cs="Arial"/>
        </w:rPr>
        <w:t>№</w:t>
      </w:r>
      <w:r w:rsidRPr="00F3418B">
        <w:rPr>
          <w:rFonts w:ascii="Arial" w:hAnsi="Arial" w:cs="Arial"/>
        </w:rPr>
        <w:t xml:space="preserve">210-ФЗ </w:t>
      </w:r>
      <w:r w:rsidR="00EA2A8E" w:rsidRPr="00F3418B">
        <w:rPr>
          <w:rFonts w:ascii="Arial" w:hAnsi="Arial" w:cs="Arial"/>
        </w:rPr>
        <w:t>«</w:t>
      </w:r>
      <w:r w:rsidRPr="00F3418B">
        <w:rPr>
          <w:rFonts w:ascii="Arial" w:hAnsi="Arial" w:cs="Arial"/>
        </w:rPr>
        <w:t>Об организации предоставления государственных и муниципальных услуг</w:t>
      </w:r>
      <w:r w:rsidR="00EA2A8E" w:rsidRPr="00F3418B">
        <w:rPr>
          <w:rFonts w:ascii="Arial" w:hAnsi="Arial" w:cs="Arial"/>
        </w:rPr>
        <w:t>»</w:t>
      </w:r>
      <w:r w:rsidRPr="00F3418B">
        <w:rPr>
          <w:rFonts w:ascii="Arial" w:hAnsi="Arial" w:cs="Arial"/>
        </w:rPr>
        <w:t xml:space="preserve"> (далее - </w:t>
      </w:r>
      <w:r w:rsidR="00EA2A8E" w:rsidRPr="00F3418B">
        <w:rPr>
          <w:rFonts w:ascii="Arial" w:hAnsi="Arial" w:cs="Arial"/>
        </w:rPr>
        <w:t xml:space="preserve">Федеральный закон </w:t>
      </w:r>
      <w:r w:rsidR="00F3418B" w:rsidRPr="00F3418B">
        <w:rPr>
          <w:rFonts w:ascii="Arial" w:hAnsi="Arial" w:cs="Arial"/>
        </w:rPr>
        <w:t>№</w:t>
      </w:r>
      <w:r w:rsidRPr="00F3418B">
        <w:rPr>
          <w:rFonts w:ascii="Arial" w:hAnsi="Arial" w:cs="Arial"/>
        </w:rPr>
        <w:t>210-ФЗ).</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изменение требований нормативных правовых актов, касающихся </w:t>
      </w:r>
      <w:r w:rsidRPr="00F3418B">
        <w:rPr>
          <w:rFonts w:ascii="Arial" w:hAnsi="Arial" w:cs="Arial"/>
        </w:rPr>
        <w:lastRenderedPageBreak/>
        <w:t>предоставления муниципальной услуги, после первоначальной подачи заявления о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sidRPr="00F3418B">
        <w:rPr>
          <w:rFonts w:ascii="Arial" w:hAnsi="Arial" w:cs="Arial"/>
        </w:rPr>
        <w:t xml:space="preserve">Администрации, </w:t>
      </w:r>
      <w:r w:rsidRPr="00F3418B">
        <w:rPr>
          <w:rFonts w:ascii="Arial" w:hAnsi="Arial" w:cs="Arial"/>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F3418B">
        <w:rPr>
          <w:rFonts w:ascii="Arial" w:hAnsi="Arial" w:cs="Arial"/>
        </w:rPr>
        <w:t xml:space="preserve"> Федерального закона </w:t>
      </w:r>
      <w:r w:rsidR="00F3418B" w:rsidRPr="00F3418B">
        <w:rPr>
          <w:rFonts w:ascii="Arial" w:hAnsi="Arial" w:cs="Arial"/>
        </w:rPr>
        <w:t>№</w:t>
      </w:r>
      <w:r w:rsidRPr="00F3418B">
        <w:rPr>
          <w:rFonts w:ascii="Arial" w:hAnsi="Arial" w:cs="Arial"/>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F3418B">
        <w:rPr>
          <w:rFonts w:ascii="Arial" w:hAnsi="Arial" w:cs="Arial"/>
        </w:rPr>
        <w:t xml:space="preserve">Администрации, </w:t>
      </w:r>
      <w:r w:rsidRPr="00F3418B">
        <w:rPr>
          <w:rFonts w:ascii="Arial" w:hAnsi="Arial" w:cs="Arial"/>
        </w:rPr>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F3418B">
        <w:rPr>
          <w:rFonts w:ascii="Arial" w:hAnsi="Arial" w:cs="Arial"/>
        </w:rPr>
        <w:t xml:space="preserve"> Федерального закона </w:t>
      </w:r>
      <w:r w:rsidR="00F3418B" w:rsidRPr="00F3418B">
        <w:rPr>
          <w:rFonts w:ascii="Arial" w:hAnsi="Arial" w:cs="Arial"/>
        </w:rPr>
        <w:t>№</w:t>
      </w:r>
      <w:r w:rsidRPr="00F3418B">
        <w:rPr>
          <w:rFonts w:ascii="Arial" w:hAnsi="Arial" w:cs="Arial"/>
        </w:rPr>
        <w:t>210-ФЗ, уведомляется заявитель, а также приносятся извинения за доставленные неудобства.</w:t>
      </w:r>
    </w:p>
    <w:p w:rsidR="00D23278" w:rsidRPr="00F3418B" w:rsidRDefault="00EA2A8E" w:rsidP="00E05220">
      <w:pPr>
        <w:widowControl w:val="0"/>
        <w:autoSpaceDE w:val="0"/>
        <w:autoSpaceDN w:val="0"/>
        <w:adjustRightInd w:val="0"/>
        <w:ind w:firstLine="720"/>
        <w:jc w:val="both"/>
        <w:rPr>
          <w:rFonts w:ascii="Arial" w:hAnsi="Arial" w:cs="Arial"/>
        </w:rPr>
      </w:pPr>
      <w:r w:rsidRPr="00F3418B">
        <w:rPr>
          <w:rFonts w:ascii="Arial" w:hAnsi="Arial" w:cs="Arial"/>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F3418B" w:rsidRPr="00F3418B">
        <w:rPr>
          <w:rFonts w:ascii="Arial" w:hAnsi="Arial" w:cs="Arial"/>
        </w:rPr>
        <w:t>№</w:t>
      </w:r>
      <w:r w:rsidRPr="00F3418B">
        <w:rPr>
          <w:rFonts w:ascii="Arial" w:hAnsi="Arial" w:cs="Arial"/>
        </w:rPr>
        <w:t>210-ФЗ, за исключением случаев, если нанесение отметок на такие документы</w:t>
      </w:r>
      <w:r w:rsidR="00E86605" w:rsidRPr="00F3418B">
        <w:rPr>
          <w:rFonts w:ascii="Arial" w:hAnsi="Arial" w:cs="Arial"/>
        </w:rPr>
        <w:t>,</w:t>
      </w:r>
      <w:r w:rsidRPr="00F3418B">
        <w:rPr>
          <w:rFonts w:ascii="Arial" w:hAnsi="Arial" w:cs="Arial"/>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F3418B" w:rsidRDefault="00E05220" w:rsidP="00E05220">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 Основаниями для отказа в приеме к рассмотрению документов, необходимых для предоставления муниципальной услуги, являются: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2.12.1. Заявление подано в орган местного самоуправления, в полномочия котор</w:t>
      </w:r>
      <w:r w:rsidR="00AD23CF" w:rsidRPr="00F3418B">
        <w:rPr>
          <w:rFonts w:ascii="Arial" w:hAnsi="Arial" w:cs="Arial"/>
        </w:rPr>
        <w:t>ого</w:t>
      </w:r>
      <w:r w:rsidRPr="00F3418B">
        <w:rPr>
          <w:rFonts w:ascii="Arial" w:hAnsi="Arial" w:cs="Arial"/>
        </w:rPr>
        <w:t xml:space="preserve"> не входит предоставление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2.12.3. К заявлению не приложены документы, предусмотренные пунктом 3 статьи 39.29 ЗК РФ;</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lastRenderedPageBreak/>
        <w:t>2.12.7. Заявление и документы, необходимые для предоставления услуги, поданы в электронной форме с нарушением установленных требований;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2.12.8. Выявлено несоблюдение установленных статьей 11 Федерального закона от 6 апреля 2011</w:t>
      </w:r>
      <w:r w:rsidR="00F3418B" w:rsidRPr="00F3418B">
        <w:rPr>
          <w:rFonts w:ascii="Arial" w:hAnsi="Arial" w:cs="Arial"/>
        </w:rPr>
        <w:t>г.</w:t>
      </w:r>
      <w:r w:rsidRPr="00F3418B">
        <w:rPr>
          <w:rFonts w:ascii="Arial" w:hAnsi="Arial" w:cs="Arial"/>
        </w:rPr>
        <w:t xml:space="preserve"> </w:t>
      </w:r>
      <w:r w:rsidR="00F3418B" w:rsidRPr="00F3418B">
        <w:rPr>
          <w:rFonts w:ascii="Arial" w:hAnsi="Arial" w:cs="Arial"/>
        </w:rPr>
        <w:t>№</w:t>
      </w:r>
      <w:r w:rsidRPr="00F3418B">
        <w:rPr>
          <w:rFonts w:ascii="Arial" w:hAnsi="Arial" w:cs="Arial"/>
        </w:rPr>
        <w:t xml:space="preserve">63-ФЗ </w:t>
      </w:r>
      <w:r w:rsidR="00EA2A8E" w:rsidRPr="00F3418B">
        <w:rPr>
          <w:rFonts w:ascii="Arial" w:hAnsi="Arial" w:cs="Arial"/>
        </w:rPr>
        <w:t>«</w:t>
      </w:r>
      <w:r w:rsidRPr="00F3418B">
        <w:rPr>
          <w:rFonts w:ascii="Arial" w:hAnsi="Arial" w:cs="Arial"/>
        </w:rPr>
        <w:t>Об электронной подписи</w:t>
      </w:r>
      <w:r w:rsidR="00EA2A8E" w:rsidRPr="00F3418B">
        <w:rPr>
          <w:rFonts w:ascii="Arial" w:hAnsi="Arial" w:cs="Arial"/>
        </w:rPr>
        <w:t>»</w:t>
      </w:r>
      <w:r w:rsidRPr="00F3418B">
        <w:rPr>
          <w:rFonts w:ascii="Arial" w:hAnsi="Arial" w:cs="Arial"/>
        </w:rPr>
        <w:t xml:space="preserve"> условий признания действительности, усиленной квалифицированной электронной подписи;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2.12.9. Наличие противоречивых сведений в заявлении и приложенных к нему документах;</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2.13 Решение об отказе в приеме документов, необходимых для предоставления муниципальной услуги, по ф</w:t>
      </w:r>
      <w:r w:rsidR="00EA2A8E" w:rsidRPr="00F3418B">
        <w:rPr>
          <w:rFonts w:ascii="Arial" w:hAnsi="Arial" w:cs="Arial"/>
        </w:rPr>
        <w:t xml:space="preserve">орме, приведенной в приложении </w:t>
      </w:r>
      <w:r w:rsidR="00F3418B" w:rsidRPr="00F3418B">
        <w:rPr>
          <w:rFonts w:ascii="Arial" w:hAnsi="Arial" w:cs="Arial"/>
        </w:rPr>
        <w:t>№</w:t>
      </w:r>
      <w:r w:rsidRPr="00F3418B">
        <w:rPr>
          <w:rFonts w:ascii="Arial" w:hAnsi="Arial" w:cs="Arial"/>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ИСЧЕРПЫВАЮЩИЙ ПЕРЕЧЕНЬ ОСНОВАНИЙ ДЛЯ ПРИОСТАНОВЛЕНИЯ ИЛИ ОТКАЗА В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 Основания для отказа в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 Заявление о перераспределении земельных участков подано в случаях, не предусмотренных пунктом 1 статьи 39.28 ЗК РФ;</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Pr="00F3418B">
        <w:rPr>
          <w:rFonts w:ascii="Arial" w:hAnsi="Arial" w:cs="Arial"/>
        </w:rPr>
        <w:lastRenderedPageBreak/>
        <w:t>государственной или муниципальной собственности и зарезервированных для государственных или муниципальных нужд;</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sidRPr="00F3418B">
        <w:rPr>
          <w:rFonts w:ascii="Arial" w:hAnsi="Arial" w:cs="Arial"/>
        </w:rPr>
        <w:t>,</w:t>
      </w:r>
      <w:r w:rsidRPr="00F3418B">
        <w:rPr>
          <w:rFonts w:ascii="Arial" w:hAnsi="Arial" w:cs="Arial"/>
        </w:rPr>
        <w:t xml:space="preserve">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2.16.10. Границы земельного участка, находящегося в частной собственности, подлежат уточнению в соответствии с Федеральным законом от 13.07.2015 года </w:t>
      </w:r>
      <w:r w:rsidR="00F3418B" w:rsidRPr="00F3418B">
        <w:rPr>
          <w:rFonts w:ascii="Arial" w:hAnsi="Arial" w:cs="Arial"/>
        </w:rPr>
        <w:t>№</w:t>
      </w:r>
      <w:r w:rsidR="003A252E" w:rsidRPr="00F3418B">
        <w:rPr>
          <w:rFonts w:ascii="Arial" w:hAnsi="Arial" w:cs="Arial"/>
        </w:rPr>
        <w:t>218-ФЗ «</w:t>
      </w:r>
      <w:r w:rsidRPr="00F3418B">
        <w:rPr>
          <w:rFonts w:ascii="Arial" w:hAnsi="Arial" w:cs="Arial"/>
        </w:rPr>
        <w:t>О государственной регистрации недвижимости</w:t>
      </w:r>
      <w:r w:rsidR="003A252E" w:rsidRPr="00F3418B">
        <w:rPr>
          <w:rFonts w:ascii="Arial" w:hAnsi="Arial" w:cs="Arial"/>
        </w:rPr>
        <w:t>»</w:t>
      </w:r>
      <w:r w:rsidRPr="00F3418B">
        <w:rPr>
          <w:rFonts w:ascii="Arial" w:hAnsi="Arial" w:cs="Arial"/>
        </w:rPr>
        <w:t>;</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lastRenderedPageBreak/>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2.17. Необходимыми и обязательными для предоставления муниципальной услуги являются следующие услуги:</w:t>
      </w:r>
    </w:p>
    <w:p w:rsidR="00D23278" w:rsidRPr="00F3418B" w:rsidRDefault="00D23278" w:rsidP="00684ED2">
      <w:pPr>
        <w:widowControl w:val="0"/>
        <w:autoSpaceDE w:val="0"/>
        <w:autoSpaceDN w:val="0"/>
        <w:adjustRightInd w:val="0"/>
        <w:ind w:firstLine="720"/>
        <w:jc w:val="both"/>
        <w:rPr>
          <w:rFonts w:ascii="Arial" w:hAnsi="Arial" w:cs="Arial"/>
        </w:rPr>
      </w:pPr>
      <w:r w:rsidRPr="00F3418B">
        <w:rPr>
          <w:rFonts w:ascii="Arial" w:hAnsi="Arial" w:cs="Arial"/>
        </w:rPr>
        <w:t>2.17.1. Кадастровые работы в целях осуществления государственного кадастрового учета земельного участк</w:t>
      </w:r>
      <w:r w:rsidR="00684ED2" w:rsidRPr="00F3418B">
        <w:rPr>
          <w:rFonts w:ascii="Arial" w:hAnsi="Arial" w:cs="Arial"/>
        </w:rPr>
        <w:t>а</w:t>
      </w:r>
      <w:r w:rsidRPr="00F3418B">
        <w:rPr>
          <w:rFonts w:ascii="Arial" w:hAnsi="Arial" w:cs="Arial"/>
        </w:rPr>
        <w:t>, который образуется в результате перераспределения, по результатам которы</w:t>
      </w:r>
      <w:r w:rsidR="00684ED2" w:rsidRPr="00F3418B">
        <w:rPr>
          <w:rFonts w:ascii="Arial" w:hAnsi="Arial" w:cs="Arial"/>
        </w:rPr>
        <w:t>х подготавливается межевой план.</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ПОРЯДОК, РАЗМЕР И ОСНОВАНИЯ ВЗИМАНИЯ ГОСУДАРСТВЕННОЙ ПОШЛИНЫ ИЛИ ИНОЙ ОПЛАТЫ, ВЗИМАЕМОЙ ЗА ПРЕДОСТАВЛЕНИЕ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2.18. Предоставление муниципальной услуги осуществляется бесплатно.</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РАСЧЕТА РАЗМЕРА ТАКОЙ ПЛАТЫ</w:t>
      </w:r>
    </w:p>
    <w:p w:rsidR="00E00DDD" w:rsidRPr="00F3418B" w:rsidRDefault="00E00DDD" w:rsidP="00D23278">
      <w:pPr>
        <w:widowControl w:val="0"/>
        <w:autoSpaceDE w:val="0"/>
        <w:autoSpaceDN w:val="0"/>
        <w:adjustRightInd w:val="0"/>
        <w:jc w:val="center"/>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2.19. Плата за</w:t>
      </w:r>
      <w:r w:rsidR="00684ED2" w:rsidRPr="00F3418B">
        <w:rPr>
          <w:rFonts w:ascii="Arial" w:hAnsi="Arial" w:cs="Arial"/>
        </w:rPr>
        <w:t xml:space="preserve"> </w:t>
      </w:r>
      <w:r w:rsidRPr="00F3418B">
        <w:rPr>
          <w:rFonts w:ascii="Arial" w:hAnsi="Arial" w:cs="Arial"/>
        </w:rPr>
        <w:t>Выполнение кадастровых работ определяется в соответствии с договором, заключаемым с кадастровым инженером</w:t>
      </w:r>
      <w:r w:rsidR="00684ED2" w:rsidRPr="00F3418B">
        <w:rPr>
          <w:rFonts w:ascii="Arial" w:hAnsi="Arial" w:cs="Arial"/>
        </w:rPr>
        <w:t>.</w:t>
      </w:r>
    </w:p>
    <w:p w:rsidR="00D23278" w:rsidRPr="00F3418B" w:rsidRDefault="00D23278" w:rsidP="00E00DDD">
      <w:pPr>
        <w:widowControl w:val="0"/>
        <w:autoSpaceDE w:val="0"/>
        <w:autoSpaceDN w:val="0"/>
        <w:adjustRightInd w:val="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СРОК И ПОРЯДОК РЕГИСТРАЦИИ ЗАПРОСА ЗАЯВИТЕЛЯ О ПРЕДОСТАВЛЕНИИ МУНИЦИПАЛЬНОЙ УСЛУГИ, В ТОМ ЧИСЛЕ В ЭЛЕКТРОННОЙ ФОРМЕ</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2.21. Срок регистрации заявления о предоставлении муниципальной услуги подлежат регистрации в</w:t>
      </w:r>
      <w:r w:rsidR="00684ED2" w:rsidRPr="00F3418B">
        <w:rPr>
          <w:rFonts w:ascii="Arial" w:hAnsi="Arial" w:cs="Arial"/>
        </w:rPr>
        <w:t xml:space="preserve"> Администрации </w:t>
      </w:r>
      <w:r w:rsidRPr="00F3418B">
        <w:rPr>
          <w:rFonts w:ascii="Arial" w:hAnsi="Arial" w:cs="Arial"/>
        </w:rPr>
        <w:t>в течение 1 (одного) рабочего дня со дня получения заявления и документов, необходимых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698"/>
        <w:jc w:val="center"/>
        <w:rPr>
          <w:rFonts w:ascii="Arial" w:hAnsi="Arial" w:cs="Arial"/>
        </w:rPr>
      </w:pPr>
      <w:r w:rsidRPr="00F3418B">
        <w:rPr>
          <w:rFonts w:ascii="Arial" w:hAnsi="Arial" w:cs="Arial"/>
        </w:rPr>
        <w:t>ТРЕБОВАНИЯ К ПОМЕЩЕНИЯМ, В КОТОРЫХ ПРЕДОСТАВЛЯЕТСЯ МУНИЦИПАЛЬНАЯ УСЛУГА</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Центральный вход в здание </w:t>
      </w:r>
      <w:r w:rsidR="00684ED2" w:rsidRPr="00F3418B">
        <w:rPr>
          <w:rFonts w:ascii="Arial" w:hAnsi="Arial" w:cs="Arial"/>
        </w:rPr>
        <w:t xml:space="preserve">Администрации, </w:t>
      </w:r>
      <w:r w:rsidRPr="00F3418B">
        <w:rPr>
          <w:rFonts w:ascii="Arial" w:hAnsi="Arial" w:cs="Arial"/>
        </w:rPr>
        <w:t>Уполномоченного органа должен быть оборудован информационной табличкой (вывеской), содержащей информацию:</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наименование;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местонахождение и юридический адрес;</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режим работы;</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график приема;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номера телефонов для справок.</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Помещения, в которых предоставляется муниципальная услуга, оснащаются: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противопожарной системой и средствами пожаротушения;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системой оповещения о возникновении чрезвычайной ситуации;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средствами оказания первой медицинской помощи;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туалетными комнатами для посетителей.</w:t>
      </w:r>
    </w:p>
    <w:p w:rsidR="00D23278" w:rsidRPr="00F3418B" w:rsidRDefault="00684ED2" w:rsidP="00D23278">
      <w:pPr>
        <w:widowControl w:val="0"/>
        <w:autoSpaceDE w:val="0"/>
        <w:autoSpaceDN w:val="0"/>
        <w:adjustRightInd w:val="0"/>
        <w:ind w:firstLine="720"/>
        <w:jc w:val="both"/>
        <w:rPr>
          <w:rFonts w:ascii="Arial" w:hAnsi="Arial" w:cs="Arial"/>
        </w:rPr>
      </w:pPr>
      <w:r w:rsidRPr="00F3418B">
        <w:rPr>
          <w:rFonts w:ascii="Arial" w:hAnsi="Arial" w:cs="Arial"/>
        </w:rPr>
        <w:t xml:space="preserve">Помещение для </w:t>
      </w:r>
      <w:r w:rsidR="00D23278" w:rsidRPr="00F3418B">
        <w:rPr>
          <w:rFonts w:ascii="Arial" w:hAnsi="Arial" w:cs="Arial"/>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lastRenderedPageBreak/>
        <w:t>Места для заполнения заявлений оборудуются стульями, столами (стойками), бланками заявлений, письменными принадлежностями.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Места приема Заявителей оборудуются информационными табличками (вывесками) с указанием: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номера кабинета и наименования отдела;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фамилии, имени и отчества (последнее - при наличии), должности ответственного лица за прием документов;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графика приема Заявителей.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При предоставлении муниципальной услуги инвалидам обеспечиваются: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возможность беспрепятственного доступа к объекту (зданию, помещению), в котором предоставляется муниципальная услуга;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сопровождение инвалидов, имеющих стойкие расстройства функции зрения и самостоятельного передвижения;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допуск сурдопереводчика и тифлосурдопереводчика;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F3418B">
        <w:rPr>
          <w:rFonts w:ascii="Arial" w:hAnsi="Arial" w:cs="Arial"/>
        </w:rPr>
        <w:t>е</w:t>
      </w:r>
      <w:r w:rsidRPr="00F3418B">
        <w:rPr>
          <w:rFonts w:ascii="Arial" w:hAnsi="Arial" w:cs="Arial"/>
        </w:rPr>
        <w:t>тся муниципальная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оказание инвалидам помощи в преодолении барьеров, мешающих получению </w:t>
      </w:r>
      <w:r w:rsidR="00C346B6" w:rsidRPr="00F3418B">
        <w:rPr>
          <w:rFonts w:ascii="Arial" w:hAnsi="Arial" w:cs="Arial"/>
        </w:rPr>
        <w:t>ими муниципальной</w:t>
      </w:r>
      <w:r w:rsidRPr="00F3418B">
        <w:rPr>
          <w:rFonts w:ascii="Arial" w:hAnsi="Arial" w:cs="Arial"/>
        </w:rPr>
        <w:t xml:space="preserve"> услуг</w:t>
      </w:r>
      <w:r w:rsidR="00684ED2" w:rsidRPr="00F3418B">
        <w:rPr>
          <w:rFonts w:ascii="Arial" w:hAnsi="Arial" w:cs="Arial"/>
        </w:rPr>
        <w:t>и</w:t>
      </w:r>
      <w:r w:rsidRPr="00F3418B">
        <w:rPr>
          <w:rFonts w:ascii="Arial" w:hAnsi="Arial" w:cs="Arial"/>
        </w:rPr>
        <w:t xml:space="preserve"> наравне с другими лицами.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ПОКАЗАТЕЛИ ДОСТУПНОСТИ И КАЧЕСТВА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2.23. Основными показателями доступности предоставления муниципальной услуги являются: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F3418B">
        <w:rPr>
          <w:rFonts w:ascii="Arial" w:hAnsi="Arial" w:cs="Arial"/>
        </w:rPr>
        <w:t>ользования (в том числе в сети «</w:t>
      </w:r>
      <w:r w:rsidRPr="00F3418B">
        <w:rPr>
          <w:rFonts w:ascii="Arial" w:hAnsi="Arial" w:cs="Arial"/>
        </w:rPr>
        <w:t>Интернет</w:t>
      </w:r>
      <w:r w:rsidR="00EA2A8E" w:rsidRPr="00F3418B">
        <w:rPr>
          <w:rFonts w:ascii="Arial" w:hAnsi="Arial" w:cs="Arial"/>
        </w:rPr>
        <w:t>»</w:t>
      </w:r>
      <w:r w:rsidRPr="00F3418B">
        <w:rPr>
          <w:rFonts w:ascii="Arial" w:hAnsi="Arial" w:cs="Arial"/>
        </w:rPr>
        <w:t>), средствах массовой информации.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2.23.2. Возможность получения заявителем уведомлений о предоставлении муниципальной услуги с помощью ЕПГУ.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2.24. Основными показателями качества предоставления муниципальной </w:t>
      </w:r>
      <w:r w:rsidRPr="00F3418B">
        <w:rPr>
          <w:rFonts w:ascii="Arial" w:hAnsi="Arial" w:cs="Arial"/>
        </w:rPr>
        <w:lastRenderedPageBreak/>
        <w:t>услуги являются: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2.24.3. Отсутствие обоснованных жалоб на действия (бездействие) сотрудников и их некорректное (невнимательное) отношение к заявителям.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2.24.4. Отсутствие нарушений установленных сроков в процессе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2.24.5. Отсутствие заявлений об оспаривании решений, действий (бездействия) </w:t>
      </w:r>
      <w:r w:rsidR="00684ED2" w:rsidRPr="00F3418B">
        <w:rPr>
          <w:rFonts w:ascii="Arial" w:hAnsi="Arial" w:cs="Arial"/>
        </w:rPr>
        <w:t xml:space="preserve">Администрации, </w:t>
      </w:r>
      <w:r w:rsidRPr="00F3418B">
        <w:rPr>
          <w:rFonts w:ascii="Arial" w:hAnsi="Arial" w:cs="Arial"/>
        </w:rPr>
        <w:t xml:space="preserve">Уполномоченного органа, его должностных лиц, принимаемых (совершенных) при предоставлении муниципальной услуги, по </w:t>
      </w:r>
      <w:r w:rsidR="007938CB" w:rsidRPr="00F3418B">
        <w:rPr>
          <w:rFonts w:ascii="Arial" w:hAnsi="Arial" w:cs="Arial"/>
        </w:rPr>
        <w:t>итогам,</w:t>
      </w:r>
      <w:r w:rsidRPr="00F3418B">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F3418B">
        <w:rPr>
          <w:rFonts w:ascii="Arial" w:hAnsi="Arial" w:cs="Arial"/>
        </w:rPr>
        <w:t>Администрацию</w:t>
      </w:r>
      <w:r w:rsidRPr="00F3418B">
        <w:rPr>
          <w:rFonts w:ascii="Arial" w:hAnsi="Arial" w:cs="Arial"/>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2.27. Электронные документы могут быть предоставлены в следующих форматах: xml, doc, docx, odt, xls, xlsx, ods, pdf, jpg, jpeg, zip, rar, sig, png, bmp, tiff.</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F3418B">
        <w:rPr>
          <w:rFonts w:ascii="Arial" w:hAnsi="Arial" w:cs="Arial"/>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"черно-белый" (при отсутствии в документе графических изображений и (или) цветного текста);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"оттенки серого" (при наличии в документе графических изображений, отличных от цветного графического изображения);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Электронные документы должны обеспечивать:</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возможность идентифицировать документ и количество листов в документе;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F3418B" w:rsidP="00D23278">
      <w:pPr>
        <w:widowControl w:val="0"/>
        <w:autoSpaceDE w:val="0"/>
        <w:autoSpaceDN w:val="0"/>
        <w:adjustRightInd w:val="0"/>
        <w:jc w:val="center"/>
        <w:rPr>
          <w:rFonts w:ascii="Arial" w:hAnsi="Arial" w:cs="Arial"/>
          <w:b/>
        </w:rPr>
      </w:pPr>
      <w:r w:rsidRPr="00F3418B">
        <w:rPr>
          <w:rFonts w:ascii="Arial" w:hAnsi="Arial" w:cs="Arial"/>
          <w:b/>
        </w:rPr>
        <w:t>3</w:t>
      </w:r>
      <w:r w:rsidR="00D23278" w:rsidRPr="00F3418B">
        <w:rPr>
          <w:rFonts w:ascii="Arial" w:hAnsi="Arial" w:cs="Arial"/>
          <w:b/>
        </w:rPr>
        <w:t>. СОСТАВ, ПОСЛЕДОВАТЕЛЬНОСТЬ И СРОКИ ВЫПОЛНЕНИЯ АДМИНИСТРАТИВНЫХ ПРОЦЕДУР (ДЕЙСТВИЙ), ТРЕБОВАНИЯ К ПОРЯДКУ ИХ ВЫПОЛНЕНИЯ,</w:t>
      </w:r>
      <w:r w:rsidRPr="00F3418B">
        <w:rPr>
          <w:rFonts w:ascii="Arial" w:hAnsi="Arial" w:cs="Arial"/>
          <w:b/>
        </w:rPr>
        <w:t xml:space="preserve"> </w:t>
      </w:r>
      <w:r w:rsidR="00D23278" w:rsidRPr="00F3418B">
        <w:rPr>
          <w:rFonts w:ascii="Arial" w:hAnsi="Arial" w:cs="Arial"/>
          <w:b/>
        </w:rPr>
        <w:t>В ТОМ ЧИСЛЕ ОСОБЕННОСТИ ВЫПОЛНЕНИЯ АДМИНИСТРАТИВНЫХ ПРОЦЕДУР</w:t>
      </w:r>
      <w:r w:rsidR="00C346B6" w:rsidRPr="00F3418B">
        <w:rPr>
          <w:rFonts w:ascii="Arial" w:hAnsi="Arial" w:cs="Arial"/>
          <w:b/>
        </w:rPr>
        <w:t xml:space="preserve"> </w:t>
      </w:r>
      <w:r w:rsidR="00D23278" w:rsidRPr="00F3418B">
        <w:rPr>
          <w:rFonts w:ascii="Arial" w:hAnsi="Arial" w:cs="Arial"/>
          <w:b/>
        </w:rPr>
        <w:t>В ЭЛЕКТРОННОЙ ФОРМЕ</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ИСЧЕРПЫВАЮЩИЙ ПЕРЕЧЕНЬ АДМИНИСТРАТИВНЫХ ПРОЦЕДУР</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3.1. Предоставление муниципальной услуги включает в себя следующие административные процедуры:</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проверка документов и регистрация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получение сведений посредством Федеральной государс</w:t>
      </w:r>
      <w:r w:rsidR="00EA2A8E" w:rsidRPr="00F3418B">
        <w:rPr>
          <w:rFonts w:ascii="Arial" w:hAnsi="Arial" w:cs="Arial"/>
        </w:rPr>
        <w:t>твенной информационной системы «</w:t>
      </w:r>
      <w:r w:rsidRPr="00F3418B">
        <w:rPr>
          <w:rFonts w:ascii="Arial" w:hAnsi="Arial" w:cs="Arial"/>
        </w:rPr>
        <w:t>Единая система межведомственн</w:t>
      </w:r>
      <w:r w:rsidR="00EA2A8E" w:rsidRPr="00F3418B">
        <w:rPr>
          <w:rFonts w:ascii="Arial" w:hAnsi="Arial" w:cs="Arial"/>
        </w:rPr>
        <w:t>ого электронного взаимодействия»</w:t>
      </w:r>
      <w:r w:rsidRPr="00F3418B">
        <w:rPr>
          <w:rFonts w:ascii="Arial" w:hAnsi="Arial" w:cs="Arial"/>
        </w:rPr>
        <w:t xml:space="preserve"> (далее - СМЭВ);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рассмотрение документов и сведений;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принятие решения о предоставлении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выдача результата на бумажном носителе (опционально).</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Описание административных процедур представлено в приложении </w:t>
      </w:r>
      <w:r w:rsidR="00F3418B" w:rsidRPr="00F3418B">
        <w:rPr>
          <w:rFonts w:ascii="Arial" w:hAnsi="Arial" w:cs="Arial"/>
        </w:rPr>
        <w:t>№</w:t>
      </w:r>
      <w:r w:rsidRPr="00F3418B">
        <w:rPr>
          <w:rFonts w:ascii="Arial" w:hAnsi="Arial" w:cs="Arial"/>
        </w:rPr>
        <w:t>6 к настоящему Административному регламенту.</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ПЕРЕЧЕНЬ АДМИНИСТРАТИВНЫХ ПРОЦЕДУР (ДЕЙСТВИЙ) ПРИ ПРЕДОСТАВЛЕНИИ МУНИЦИПАЛЬНОЙ УСЛУГИ В ЭЛЕКТРОННОЙ ФОРМЕ</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3.2. При предоставлении муниципальной услуги в электронной форме заявителю обеспечиваются: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получение информации о порядке и сроках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формирование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 прием и регистрация </w:t>
      </w:r>
      <w:r w:rsidR="00684ED2" w:rsidRPr="00F3418B">
        <w:rPr>
          <w:rFonts w:ascii="Arial" w:hAnsi="Arial" w:cs="Arial"/>
        </w:rPr>
        <w:t>Администрацией</w:t>
      </w:r>
      <w:r w:rsidRPr="00F3418B">
        <w:rPr>
          <w:rFonts w:ascii="Arial" w:hAnsi="Arial" w:cs="Arial"/>
        </w:rPr>
        <w:t xml:space="preserve"> заявления и иных документов, необходимых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получение результата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получение сведений о ходе рассмотрения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осуществление оценки качества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lastRenderedPageBreak/>
        <w:t xml:space="preserve">- досудебное (внесудебное) обжалование решений и действий (бездействия) </w:t>
      </w:r>
      <w:r w:rsidR="00684ED2" w:rsidRPr="00F3418B">
        <w:rPr>
          <w:rFonts w:ascii="Arial" w:hAnsi="Arial" w:cs="Arial"/>
        </w:rPr>
        <w:t xml:space="preserve">Администрации, </w:t>
      </w:r>
      <w:r w:rsidRPr="00F3418B">
        <w:rPr>
          <w:rFonts w:ascii="Arial" w:hAnsi="Arial" w:cs="Arial"/>
        </w:rPr>
        <w:t xml:space="preserve">Уполномоченного органа либо действия (бездействие) должностных лиц </w:t>
      </w:r>
      <w:r w:rsidR="00684ED2" w:rsidRPr="00F3418B">
        <w:rPr>
          <w:rFonts w:ascii="Arial" w:hAnsi="Arial" w:cs="Arial"/>
        </w:rPr>
        <w:t xml:space="preserve">Администрации, </w:t>
      </w:r>
      <w:r w:rsidRPr="00F3418B">
        <w:rPr>
          <w:rFonts w:ascii="Arial" w:hAnsi="Arial" w:cs="Arial"/>
        </w:rPr>
        <w:t>Уполномоченного органа, предоставляющего муниципальную услугу, либо муниципального служащего.</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ПОРЯДОК ОСУЩЕСТВЛЕНИЯ АДМИНИСТРАТИВНЫХ ПРОЦЕДУР (ДЕЙСТВИЙ)</w:t>
      </w: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В ЭЛЕКТРОННОЙ ФОРМЕ</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3.3. Формирование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При формировании заявления заявителю обеспечивается: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 возможность печати на бумажном носителе копии электронной формы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5) возможность вернуться на любой из этапов заполнения электронной формы заявления без </w:t>
      </w:r>
      <w:r w:rsidR="007938CB" w:rsidRPr="00F3418B">
        <w:rPr>
          <w:rFonts w:ascii="Arial" w:hAnsi="Arial" w:cs="Arial"/>
        </w:rPr>
        <w:t>потери,</w:t>
      </w:r>
      <w:r w:rsidRPr="00F3418B">
        <w:rPr>
          <w:rFonts w:ascii="Arial" w:hAnsi="Arial" w:cs="Arial"/>
        </w:rPr>
        <w:t xml:space="preserve"> ранее введенной информации;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Сформированное и подписанное </w:t>
      </w:r>
      <w:r w:rsidR="007938CB" w:rsidRPr="00F3418B">
        <w:rPr>
          <w:rFonts w:ascii="Arial" w:hAnsi="Arial" w:cs="Arial"/>
        </w:rPr>
        <w:t>заявление,</w:t>
      </w:r>
      <w:r w:rsidRPr="00F3418B">
        <w:rPr>
          <w:rFonts w:ascii="Arial" w:hAnsi="Arial" w:cs="Arial"/>
        </w:rPr>
        <w:t xml:space="preserve"> и иные документы, необходимые для предоставления муниципальной услуги, направляются в </w:t>
      </w:r>
      <w:r w:rsidR="00F36C6F" w:rsidRPr="00F3418B">
        <w:rPr>
          <w:rFonts w:ascii="Arial" w:hAnsi="Arial" w:cs="Arial"/>
        </w:rPr>
        <w:t>Администрацию</w:t>
      </w:r>
      <w:r w:rsidRPr="00F3418B">
        <w:rPr>
          <w:rFonts w:ascii="Arial" w:hAnsi="Arial" w:cs="Arial"/>
        </w:rPr>
        <w:t xml:space="preserve"> посредством ЕПГУ.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3.4. </w:t>
      </w:r>
      <w:r w:rsidR="00F36C6F" w:rsidRPr="00F3418B">
        <w:rPr>
          <w:rFonts w:ascii="Arial" w:hAnsi="Arial" w:cs="Arial"/>
        </w:rPr>
        <w:t xml:space="preserve">Администрация </w:t>
      </w:r>
      <w:r w:rsidRPr="00F3418B">
        <w:rPr>
          <w:rFonts w:ascii="Arial" w:hAnsi="Arial" w:cs="Arial"/>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3.5. Электронное заявление становится доступным для должностного лица </w:t>
      </w:r>
      <w:r w:rsidR="00F36C6F" w:rsidRPr="00F3418B">
        <w:rPr>
          <w:rFonts w:ascii="Arial" w:hAnsi="Arial" w:cs="Arial"/>
        </w:rPr>
        <w:t>Администрации</w:t>
      </w:r>
      <w:r w:rsidRPr="00F3418B">
        <w:rPr>
          <w:rFonts w:ascii="Arial" w:hAnsi="Arial"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F3418B">
        <w:rPr>
          <w:rFonts w:ascii="Arial" w:hAnsi="Arial" w:cs="Arial"/>
        </w:rPr>
        <w:t>Администрацией</w:t>
      </w:r>
      <w:r w:rsidRPr="00F3418B">
        <w:rPr>
          <w:rFonts w:ascii="Arial" w:hAnsi="Arial" w:cs="Arial"/>
        </w:rPr>
        <w:t xml:space="preserve"> для предоставления муниципальной услуги (далее - </w:t>
      </w:r>
      <w:r w:rsidRPr="00F3418B">
        <w:rPr>
          <w:rFonts w:ascii="Arial" w:hAnsi="Arial" w:cs="Arial"/>
        </w:rPr>
        <w:lastRenderedPageBreak/>
        <w:t>ГИС).</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Ответственное должностное лицо:</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проверяет наличие электронных заявлений, поступивших с ЕПГУ, с периодом не реже 2 (двух) раз в день;</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рассматривает поступившие заявления и приложенные образы документов (документы);</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производит действия в соответствии с пунктом 3.4 настоящего Административного регламента.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При предоставлении муниципальной услуги в электронной форме заявителю направляется:</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3.8. Оценка качества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F3418B" w:rsidRPr="00F3418B">
        <w:rPr>
          <w:rFonts w:ascii="Arial" w:hAnsi="Arial" w:cs="Arial"/>
        </w:rPr>
        <w:t>№</w:t>
      </w:r>
      <w:r w:rsidRPr="00F3418B">
        <w:rPr>
          <w:rFonts w:ascii="Arial" w:hAnsi="Arial" w:cs="Arial"/>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F3418B">
        <w:rPr>
          <w:rFonts w:ascii="Arial" w:hAnsi="Arial" w:cs="Arial"/>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3.9. Заявителю обеспечивается возможность направления жалобы на решения, действия или бездействие </w:t>
      </w:r>
      <w:r w:rsidR="00F36C6F" w:rsidRPr="00F3418B">
        <w:rPr>
          <w:rFonts w:ascii="Arial" w:hAnsi="Arial" w:cs="Arial"/>
        </w:rPr>
        <w:t xml:space="preserve">Администрации, </w:t>
      </w:r>
      <w:r w:rsidRPr="00F3418B">
        <w:rPr>
          <w:rFonts w:ascii="Arial" w:hAnsi="Arial" w:cs="Arial"/>
        </w:rPr>
        <w:t xml:space="preserve">Уполномоченного органа, должностного лица </w:t>
      </w:r>
      <w:r w:rsidR="00F36C6F" w:rsidRPr="00F3418B">
        <w:rPr>
          <w:rFonts w:ascii="Arial" w:hAnsi="Arial" w:cs="Arial"/>
        </w:rPr>
        <w:t xml:space="preserve">Администрации, </w:t>
      </w:r>
      <w:r w:rsidRPr="00F3418B">
        <w:rPr>
          <w:rFonts w:ascii="Arial" w:hAnsi="Arial" w:cs="Arial"/>
        </w:rPr>
        <w:t>Уполномоченного органа либо муниципального служащего в соответствии со статьей 11.2</w:t>
      </w:r>
      <w:r w:rsidR="00EA2A8E" w:rsidRPr="00F3418B">
        <w:rPr>
          <w:rFonts w:ascii="Arial" w:hAnsi="Arial" w:cs="Arial"/>
        </w:rPr>
        <w:t xml:space="preserve"> Федерального закона </w:t>
      </w:r>
      <w:r w:rsidR="00F3418B" w:rsidRPr="00F3418B">
        <w:rPr>
          <w:rFonts w:ascii="Arial" w:hAnsi="Arial" w:cs="Arial"/>
        </w:rPr>
        <w:t>№</w:t>
      </w:r>
      <w:r w:rsidRPr="00F3418B">
        <w:rPr>
          <w:rFonts w:ascii="Arial" w:hAnsi="Arial" w:cs="Arial"/>
        </w:rPr>
        <w:t xml:space="preserve">210-ФЗ и в порядке, установленном постановлением Правительства Российской Федерации от 20 ноября 2012 года </w:t>
      </w:r>
      <w:r w:rsidR="00F3418B" w:rsidRPr="00F3418B">
        <w:rPr>
          <w:rFonts w:ascii="Arial" w:hAnsi="Arial" w:cs="Arial"/>
        </w:rPr>
        <w:t>№</w:t>
      </w:r>
      <w:r w:rsidRPr="00F3418B">
        <w:rPr>
          <w:rFonts w:ascii="Arial" w:hAnsi="Arial" w:cs="Arial"/>
        </w:rPr>
        <w:t xml:space="preserve">1198 </w:t>
      </w:r>
      <w:r w:rsidR="00EA2A8E" w:rsidRPr="00F3418B">
        <w:rPr>
          <w:rFonts w:ascii="Arial" w:hAnsi="Arial" w:cs="Arial"/>
        </w:rPr>
        <w:t>«</w:t>
      </w:r>
      <w:r w:rsidRPr="00F3418B">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sidRPr="00F3418B">
        <w:rPr>
          <w:rFonts w:ascii="Arial" w:hAnsi="Arial" w:cs="Arial"/>
        </w:rPr>
        <w:t>рственных и муниципальных услуг»</w:t>
      </w:r>
      <w:r w:rsidRPr="00F3418B">
        <w:rPr>
          <w:rFonts w:ascii="Arial" w:hAnsi="Arial" w:cs="Arial"/>
        </w:rPr>
        <w:t>.</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ПОРЯДОК ИСПРАВЛЕНИЯ ДОПУЩЕННЫХ ОПЕЧАТОК И ОШИБОК В ВЫДАННЫХ</w:t>
      </w:r>
    </w:p>
    <w:p w:rsidR="00D23278" w:rsidRPr="00F3418B" w:rsidRDefault="00D23278" w:rsidP="00D23278">
      <w:pPr>
        <w:widowControl w:val="0"/>
        <w:autoSpaceDE w:val="0"/>
        <w:autoSpaceDN w:val="0"/>
        <w:adjustRightInd w:val="0"/>
        <w:jc w:val="center"/>
        <w:rPr>
          <w:rFonts w:ascii="Arial" w:hAnsi="Arial" w:cs="Arial"/>
        </w:rPr>
      </w:pPr>
      <w:r w:rsidRPr="00F3418B">
        <w:rPr>
          <w:rFonts w:ascii="Arial" w:hAnsi="Arial" w:cs="Arial"/>
        </w:rPr>
        <w:t>В РЕЗУЛЬТАТЕ ПРЕДОСТАВЛЕНИЯ МУНИЦИПАЛЬНОЙ УСЛУГИ ДОКУМЕНТАХ</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3.10. В случае выявления опечаток и ошибок заявитель вправе обратиться в </w:t>
      </w:r>
      <w:r w:rsidR="00F36C6F" w:rsidRPr="00F3418B">
        <w:rPr>
          <w:rFonts w:ascii="Arial" w:hAnsi="Arial" w:cs="Arial"/>
        </w:rPr>
        <w:t>Администрацию</w:t>
      </w:r>
      <w:r w:rsidRPr="00F3418B">
        <w:rPr>
          <w:rFonts w:ascii="Arial" w:hAnsi="Arial" w:cs="Arial"/>
        </w:rPr>
        <w:t xml:space="preserve"> с заявлением с приложением документов, указанных в пункте 2.8. настоящего административного регламента.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sidRPr="00F3418B">
        <w:rPr>
          <w:rFonts w:ascii="Arial" w:hAnsi="Arial" w:cs="Arial"/>
        </w:rPr>
        <w:t>Администрацию</w:t>
      </w:r>
      <w:r w:rsidRPr="00F3418B">
        <w:rPr>
          <w:rFonts w:ascii="Arial" w:hAnsi="Arial" w:cs="Arial"/>
        </w:rPr>
        <w:t xml:space="preserve"> с заявлением о необходимости исправления опечаток и ошибок, в котором содержится указание на их описание.</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F3418B" w:rsidRDefault="00D23278" w:rsidP="00D23278">
      <w:pPr>
        <w:widowControl w:val="0"/>
        <w:autoSpaceDE w:val="0"/>
        <w:autoSpaceDN w:val="0"/>
        <w:adjustRightInd w:val="0"/>
        <w:ind w:firstLine="720"/>
        <w:jc w:val="both"/>
        <w:rPr>
          <w:rFonts w:ascii="Arial" w:hAnsi="Arial" w:cs="Arial"/>
        </w:rPr>
      </w:pPr>
      <w:r w:rsidRPr="00F3418B">
        <w:rPr>
          <w:rFonts w:ascii="Arial" w:hAnsi="Arial" w:cs="Arial"/>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06695" w:rsidRPr="00F3418B" w:rsidRDefault="00D23278" w:rsidP="00C346B6">
      <w:pPr>
        <w:widowControl w:val="0"/>
        <w:autoSpaceDE w:val="0"/>
        <w:autoSpaceDN w:val="0"/>
        <w:adjustRightInd w:val="0"/>
        <w:ind w:firstLine="720"/>
        <w:jc w:val="both"/>
        <w:rPr>
          <w:rFonts w:ascii="Arial" w:hAnsi="Arial" w:cs="Arial"/>
        </w:rPr>
      </w:pPr>
      <w:r w:rsidRPr="00F3418B">
        <w:rPr>
          <w:rFonts w:ascii="Arial" w:hAnsi="Arial" w:cs="Arial"/>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Pr="00F3418B" w:rsidRDefault="00B06695" w:rsidP="00D23278">
      <w:pPr>
        <w:widowControl w:val="0"/>
        <w:autoSpaceDE w:val="0"/>
        <w:autoSpaceDN w:val="0"/>
        <w:adjustRightInd w:val="0"/>
        <w:ind w:firstLine="720"/>
        <w:jc w:val="both"/>
        <w:rPr>
          <w:rFonts w:ascii="Arial" w:hAnsi="Arial" w:cs="Arial"/>
        </w:rPr>
      </w:pPr>
    </w:p>
    <w:p w:rsidR="00B06695" w:rsidRPr="00F3418B" w:rsidRDefault="00C346B6" w:rsidP="00B06695">
      <w:pPr>
        <w:widowControl w:val="0"/>
        <w:autoSpaceDE w:val="0"/>
        <w:autoSpaceDN w:val="0"/>
        <w:adjustRightInd w:val="0"/>
        <w:ind w:firstLine="720"/>
        <w:jc w:val="center"/>
        <w:rPr>
          <w:rFonts w:ascii="Arial" w:hAnsi="Arial" w:cs="Arial"/>
          <w:color w:val="000000" w:themeColor="text1"/>
        </w:rPr>
      </w:pPr>
      <w:r w:rsidRPr="00F3418B">
        <w:rPr>
          <w:rFonts w:ascii="Arial" w:hAnsi="Arial" w:cs="Arial"/>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 xml:space="preserve">3.13. Выдача дубликата документа, являющегося результатом предоставления муниципальной услуги, осуществляется на основании письменного заявления по форме приложения </w:t>
      </w:r>
      <w:r w:rsidR="00F3418B" w:rsidRPr="00F3418B">
        <w:rPr>
          <w:rFonts w:ascii="Arial" w:hAnsi="Arial" w:cs="Arial"/>
          <w:color w:val="000000" w:themeColor="text1"/>
        </w:rPr>
        <w:t>№</w:t>
      </w:r>
      <w:r w:rsidR="003E3A25" w:rsidRPr="00F3418B">
        <w:rPr>
          <w:rFonts w:ascii="Arial" w:hAnsi="Arial" w:cs="Arial"/>
          <w:color w:val="000000" w:themeColor="text1"/>
        </w:rPr>
        <w:t>8</w:t>
      </w:r>
      <w:r w:rsidRPr="00F3418B">
        <w:rPr>
          <w:rFonts w:ascii="Arial" w:hAnsi="Arial" w:cs="Arial"/>
          <w:color w:val="000000" w:themeColor="text1"/>
        </w:rPr>
        <w:t>.</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Дубликат документа, являющегося результатом предоставления муниципальной услуги, выдаётся в случае его утери.</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1) о выдаче дубликата;</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lastRenderedPageBreak/>
        <w:t>2) об отсутствии оснований выдачи дубликата.</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3.14. Критерии принятия решения, указанного в пункте 3.13 настоящего Административного регламента:</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а) предоставлялась ли ранее муниципальная услуга Заявителю;</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б) был ли выдан в результате оказания муниципальной услуги документ, дубликат которого запрашивается;</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в) имеет ли Заявитель право на получение запрашиваемого дубликата.</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3.15. Исчерпывающий перечень оснований для отказа в выдаче дубликата:</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 муниципальная услуга ранее не предоставлялась;</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 в результате оказания муниципальной услуги документ, дубликат которого запрашивается, не выдавался;</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 Заявитель не имеет права на получение запрашиваемого дубликата.</w:t>
      </w:r>
    </w:p>
    <w:p w:rsidR="00B06695" w:rsidRPr="00F3418B" w:rsidRDefault="00B06695" w:rsidP="00B06695">
      <w:pPr>
        <w:widowControl w:val="0"/>
        <w:autoSpaceDE w:val="0"/>
        <w:autoSpaceDN w:val="0"/>
        <w:adjustRightInd w:val="0"/>
        <w:ind w:firstLine="720"/>
        <w:jc w:val="both"/>
        <w:rPr>
          <w:rFonts w:ascii="Arial" w:hAnsi="Arial" w:cs="Arial"/>
        </w:rPr>
      </w:pPr>
      <w:r w:rsidRPr="00F3418B">
        <w:rPr>
          <w:rFonts w:ascii="Arial" w:hAnsi="Arial" w:cs="Arial"/>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F3418B" w:rsidRDefault="00B06695" w:rsidP="00B06695">
      <w:pPr>
        <w:widowControl w:val="0"/>
        <w:autoSpaceDE w:val="0"/>
        <w:autoSpaceDN w:val="0"/>
        <w:adjustRightInd w:val="0"/>
        <w:ind w:firstLine="720"/>
        <w:jc w:val="both"/>
        <w:rPr>
          <w:rFonts w:ascii="Arial" w:hAnsi="Arial" w:cs="Arial"/>
        </w:rPr>
      </w:pPr>
      <w:r w:rsidRPr="00F3418B">
        <w:rPr>
          <w:rFonts w:ascii="Arial" w:hAnsi="Arial" w:cs="Arial"/>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3.18.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3.19.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p>
    <w:p w:rsidR="00B06695" w:rsidRPr="00F3418B" w:rsidRDefault="00C346B6" w:rsidP="00B06695">
      <w:pPr>
        <w:widowControl w:val="0"/>
        <w:autoSpaceDE w:val="0"/>
        <w:autoSpaceDN w:val="0"/>
        <w:adjustRightInd w:val="0"/>
        <w:ind w:firstLine="720"/>
        <w:jc w:val="center"/>
        <w:rPr>
          <w:rFonts w:ascii="Arial" w:hAnsi="Arial" w:cs="Arial"/>
          <w:color w:val="000000" w:themeColor="text1"/>
        </w:rPr>
      </w:pPr>
      <w:r w:rsidRPr="00F3418B">
        <w:rPr>
          <w:rFonts w:ascii="Arial" w:hAnsi="Arial" w:cs="Arial"/>
          <w:color w:val="000000" w:themeColor="text1"/>
        </w:rPr>
        <w:t>ПОРЯДОК ОСТАВЛЕНИЯ ЗАЯВЛЕНИЯ О ПРЕДОСТАВЛЕНИИ МУНИЦИПАЛЬНОЙ УСЛУГИ БЕЗ РАССМОТРЕНИЯ</w:t>
      </w: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p>
    <w:p w:rsidR="00B06695" w:rsidRPr="00F3418B" w:rsidRDefault="00B06695" w:rsidP="00B06695">
      <w:pPr>
        <w:widowControl w:val="0"/>
        <w:autoSpaceDE w:val="0"/>
        <w:autoSpaceDN w:val="0"/>
        <w:adjustRightInd w:val="0"/>
        <w:ind w:firstLine="720"/>
        <w:jc w:val="both"/>
        <w:rPr>
          <w:rFonts w:ascii="Arial" w:hAnsi="Arial" w:cs="Arial"/>
          <w:color w:val="000000" w:themeColor="text1"/>
        </w:rPr>
      </w:pPr>
      <w:r w:rsidRPr="00F3418B">
        <w:rPr>
          <w:rFonts w:ascii="Arial" w:hAnsi="Arial" w:cs="Arial"/>
          <w:color w:val="000000" w:themeColor="text1"/>
        </w:rPr>
        <w:t xml:space="preserve">3.20. 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w:t>
      </w:r>
      <w:r w:rsidR="00F3418B" w:rsidRPr="00F3418B">
        <w:rPr>
          <w:rFonts w:ascii="Arial" w:hAnsi="Arial" w:cs="Arial"/>
          <w:color w:val="000000" w:themeColor="text1"/>
        </w:rPr>
        <w:t>№</w:t>
      </w:r>
      <w:r w:rsidR="003E3A25" w:rsidRPr="00F3418B">
        <w:rPr>
          <w:rFonts w:ascii="Arial" w:hAnsi="Arial" w:cs="Arial"/>
          <w:color w:val="000000" w:themeColor="text1"/>
        </w:rPr>
        <w:t>9</w:t>
      </w:r>
      <w:r w:rsidRPr="00F3418B">
        <w:rPr>
          <w:rFonts w:ascii="Arial" w:hAnsi="Arial" w:cs="Arial"/>
          <w:color w:val="000000" w:themeColor="text1"/>
        </w:rPr>
        <w:t>.</w:t>
      </w:r>
    </w:p>
    <w:p w:rsidR="00D23278" w:rsidRPr="00F3418B" w:rsidRDefault="00D23278" w:rsidP="00D23278">
      <w:pPr>
        <w:widowControl w:val="0"/>
        <w:autoSpaceDE w:val="0"/>
        <w:autoSpaceDN w:val="0"/>
        <w:adjustRightInd w:val="0"/>
        <w:ind w:firstLine="720"/>
        <w:jc w:val="both"/>
        <w:rPr>
          <w:rFonts w:ascii="Arial" w:hAnsi="Arial" w:cs="Arial"/>
        </w:rPr>
      </w:pPr>
    </w:p>
    <w:p w:rsidR="00D23278" w:rsidRPr="00040E99" w:rsidRDefault="00F3418B" w:rsidP="00D23278">
      <w:pPr>
        <w:widowControl w:val="0"/>
        <w:autoSpaceDE w:val="0"/>
        <w:autoSpaceDN w:val="0"/>
        <w:adjustRightInd w:val="0"/>
        <w:jc w:val="center"/>
        <w:rPr>
          <w:rFonts w:ascii="Arial" w:hAnsi="Arial" w:cs="Arial"/>
        </w:rPr>
      </w:pPr>
      <w:r w:rsidRPr="00040E99">
        <w:rPr>
          <w:rFonts w:ascii="Arial" w:hAnsi="Arial" w:cs="Arial"/>
        </w:rPr>
        <w:t>4</w:t>
      </w:r>
      <w:r w:rsidR="00D23278" w:rsidRPr="00040E99">
        <w:rPr>
          <w:rFonts w:ascii="Arial" w:hAnsi="Arial" w:cs="Arial"/>
        </w:rPr>
        <w:t xml:space="preserve">. ФОРМЫ КОНТРОЛЯ ЗА </w:t>
      </w:r>
      <w:r w:rsidR="00D23278" w:rsidRPr="00040E99">
        <w:rPr>
          <w:rStyle w:val="af3"/>
          <w:rFonts w:ascii="Arial" w:hAnsi="Arial" w:cs="Arial"/>
          <w:b w:val="0"/>
        </w:rPr>
        <w:t>ИСПОЛНЕНИЕМ</w:t>
      </w:r>
      <w:r w:rsidR="00D23278" w:rsidRPr="00040E99">
        <w:rPr>
          <w:rFonts w:ascii="Arial" w:hAnsi="Arial" w:cs="Arial"/>
        </w:rPr>
        <w:t xml:space="preserve"> АДМИНИСТРАТИВНОГО РЕГЛАМЕНТА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C346B6" w:rsidRPr="00040E99">
        <w:rPr>
          <w:rFonts w:ascii="Arial" w:hAnsi="Arial" w:cs="Arial"/>
        </w:rPr>
        <w:t xml:space="preserve"> </w:t>
      </w:r>
      <w:r w:rsidRPr="00040E99">
        <w:rPr>
          <w:rFonts w:ascii="Arial" w:hAnsi="Arial" w:cs="Arial"/>
        </w:rPr>
        <w:t>А ТАКЖЕ ПРИНЯТИЕМ ИМИ РЕШЕНИЙ</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sidRPr="00040E99">
        <w:rPr>
          <w:rFonts w:ascii="Arial" w:hAnsi="Arial" w:cs="Arial"/>
        </w:rPr>
        <w:t>Администрации</w:t>
      </w:r>
      <w:r w:rsidRPr="00040E99">
        <w:rPr>
          <w:rFonts w:ascii="Arial" w:hAnsi="Arial" w:cs="Arial"/>
        </w:rPr>
        <w:t xml:space="preserve">, уполномоченными на осуществление контроля за предоставлением муниципальной </w:t>
      </w:r>
      <w:r w:rsidRPr="00040E99">
        <w:rPr>
          <w:rFonts w:ascii="Arial" w:hAnsi="Arial" w:cs="Arial"/>
        </w:rPr>
        <w:lastRenderedPageBreak/>
        <w:t>услуги.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Текущий контроль осуществляется путем проведения проверок:</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решений о предоставлении (об отказе в предоставлении)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выявления и устранения нарушений прав граждан;</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В ТОМ ЧИСЛЕ ПОРЯДОК И ФОРМЫ КОНТРОЛЯ ЗА ПОЛНОТОЙ И КАЧЕСТВОМ ПРЕДОСТАВЛЕНИЯ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4.3. Плановые проверки осуществляются на основании годовых планов работы </w:t>
      </w:r>
      <w:r w:rsidR="00BF22AE" w:rsidRPr="00040E99">
        <w:rPr>
          <w:rFonts w:ascii="Arial" w:hAnsi="Arial" w:cs="Arial"/>
        </w:rPr>
        <w:t>Администрации</w:t>
      </w:r>
      <w:r w:rsidRPr="00040E99">
        <w:rPr>
          <w:rFonts w:ascii="Arial" w:hAnsi="Arial" w:cs="Arial"/>
        </w:rPr>
        <w:t xml:space="preserve">, утверждаемых руководителем </w:t>
      </w:r>
      <w:r w:rsidR="00BF22AE" w:rsidRPr="00040E99">
        <w:rPr>
          <w:rFonts w:ascii="Arial" w:hAnsi="Arial" w:cs="Arial"/>
        </w:rPr>
        <w:t>Администрации</w:t>
      </w:r>
      <w:r w:rsidRPr="00040E99">
        <w:rPr>
          <w:rFonts w:ascii="Arial" w:hAnsi="Arial" w:cs="Arial"/>
        </w:rPr>
        <w:t>. При плановой проверке полноты и качества предоставления муниципальной услуги контролю подлежат:</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соблюдение сроков предоставления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соблюдение положений настоящего Административного регламента;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правильность и обоснованность принятого решения об отказе в предоставлении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Основанием для проведения внеплановых проверок являются: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sidRPr="00040E99">
        <w:rPr>
          <w:rFonts w:ascii="Arial" w:hAnsi="Arial" w:cs="Arial"/>
        </w:rPr>
        <w:t xml:space="preserve">Иркутской области, </w:t>
      </w:r>
      <w:r w:rsidRPr="00040E99">
        <w:rPr>
          <w:rFonts w:ascii="Arial" w:hAnsi="Arial" w:cs="Arial"/>
        </w:rPr>
        <w:t xml:space="preserve">нормативных правовых актов </w:t>
      </w:r>
      <w:r w:rsidR="00F90635" w:rsidRPr="00040E99">
        <w:rPr>
          <w:rFonts w:ascii="Arial" w:hAnsi="Arial" w:cs="Arial"/>
        </w:rPr>
        <w:t>Аршан</w:t>
      </w:r>
      <w:r w:rsidR="00D34404" w:rsidRPr="00040E99">
        <w:rPr>
          <w:rFonts w:ascii="Arial" w:hAnsi="Arial" w:cs="Arial"/>
        </w:rPr>
        <w:t>ского сельского поселения</w:t>
      </w:r>
      <w:r w:rsidRPr="00040E99">
        <w:rPr>
          <w:rFonts w:ascii="Arial" w:hAnsi="Arial" w:cs="Arial"/>
        </w:rPr>
        <w:t>;</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90635" w:rsidRPr="00040E99">
        <w:rPr>
          <w:rFonts w:ascii="Arial" w:hAnsi="Arial" w:cs="Arial"/>
        </w:rPr>
        <w:t>Аршан</w:t>
      </w:r>
      <w:r w:rsidR="00D34404" w:rsidRPr="00040E99">
        <w:rPr>
          <w:rFonts w:ascii="Arial" w:hAnsi="Arial" w:cs="Arial"/>
        </w:rPr>
        <w:t>ского сельского поселения</w:t>
      </w:r>
      <w:r w:rsidR="00875FED" w:rsidRPr="00040E99">
        <w:rPr>
          <w:rFonts w:ascii="Arial" w:hAnsi="Arial" w:cs="Arial"/>
        </w:rPr>
        <w:t xml:space="preserve"> </w:t>
      </w:r>
      <w:r w:rsidRPr="00040E99">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698"/>
        <w:jc w:val="center"/>
        <w:rPr>
          <w:rFonts w:ascii="Arial" w:hAnsi="Arial" w:cs="Arial"/>
        </w:rPr>
      </w:pPr>
      <w:r w:rsidRPr="00040E99">
        <w:rPr>
          <w:rFonts w:ascii="Arial" w:hAnsi="Arial" w:cs="Arial"/>
        </w:rPr>
        <w:t>ТРЕБОВАНИЯ К ПОРЯДКУ И ФОРМАМ КОНТРОЛЯ</w:t>
      </w:r>
      <w:r w:rsidR="00F3418B" w:rsidRPr="00040E99">
        <w:rPr>
          <w:rFonts w:ascii="Arial" w:hAnsi="Arial" w:cs="Arial"/>
        </w:rPr>
        <w:t xml:space="preserve"> </w:t>
      </w:r>
      <w:r w:rsidRPr="00040E99">
        <w:rPr>
          <w:rFonts w:ascii="Arial" w:hAnsi="Arial" w:cs="Arial"/>
        </w:rPr>
        <w:t>ЗА ПРЕДОСТАВЛЕНИЕМ МУНИЦИПАЛЬНОЙ УСЛУГИ, В ТОМ ЧИСЛЕ СО СТОРОНЫ ГРАЖДАН,</w:t>
      </w:r>
    </w:p>
    <w:p w:rsidR="00D23278" w:rsidRPr="00040E99" w:rsidRDefault="00D23278" w:rsidP="00D23278">
      <w:pPr>
        <w:widowControl w:val="0"/>
        <w:autoSpaceDE w:val="0"/>
        <w:autoSpaceDN w:val="0"/>
        <w:adjustRightInd w:val="0"/>
        <w:ind w:firstLine="698"/>
        <w:jc w:val="center"/>
        <w:rPr>
          <w:rFonts w:ascii="Arial" w:hAnsi="Arial" w:cs="Arial"/>
        </w:rPr>
      </w:pPr>
      <w:r w:rsidRPr="00040E99">
        <w:rPr>
          <w:rFonts w:ascii="Arial" w:hAnsi="Arial" w:cs="Arial"/>
        </w:rPr>
        <w:lastRenderedPageBreak/>
        <w:t>ИХ ОБЪЕДИНЕНИЙ И ОРГАНИЗАЦИЙ</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Граждане, их объединения и организации также имеют право:</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направлять замечания и предложения по улучшению доступности и качества предоставления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вносить предложения о мерах по устранению нарушений настоящего Административного регламента.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040E99" w:rsidP="00D23278">
      <w:pPr>
        <w:widowControl w:val="0"/>
        <w:autoSpaceDE w:val="0"/>
        <w:autoSpaceDN w:val="0"/>
        <w:adjustRightInd w:val="0"/>
        <w:jc w:val="center"/>
        <w:rPr>
          <w:rFonts w:ascii="Arial" w:hAnsi="Arial" w:cs="Arial"/>
        </w:rPr>
      </w:pPr>
      <w:r w:rsidRPr="00040E99">
        <w:rPr>
          <w:rFonts w:ascii="Arial" w:hAnsi="Arial" w:cs="Arial"/>
        </w:rPr>
        <w:t>5</w:t>
      </w:r>
      <w:r w:rsidR="00D23278" w:rsidRPr="00040E99">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w:t>
      </w: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А ТАКЖЕ ИХ ДОЛЖНОСТНЫХ ЛИЦ, МУНИЦИПАЛЬНЫХ СЛУЖАЩИХ</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5.1. Заявитель имеет право на обжалование решения и (или) действий (бездействия) </w:t>
      </w:r>
      <w:r w:rsidR="00BF22AE" w:rsidRPr="00040E99">
        <w:rPr>
          <w:rFonts w:ascii="Arial" w:hAnsi="Arial" w:cs="Arial"/>
        </w:rPr>
        <w:t xml:space="preserve">Администрации, </w:t>
      </w:r>
      <w:r w:rsidRPr="00040E99">
        <w:rPr>
          <w:rFonts w:ascii="Arial" w:hAnsi="Arial" w:cs="Arial"/>
        </w:rPr>
        <w:t>Уполномоченного органа, должностных лиц</w:t>
      </w:r>
      <w:r w:rsidR="00BF22AE" w:rsidRPr="00040E99">
        <w:rPr>
          <w:rFonts w:ascii="Arial" w:hAnsi="Arial" w:cs="Arial"/>
        </w:rPr>
        <w:t xml:space="preserve"> </w:t>
      </w:r>
      <w:r w:rsidR="00C346B6" w:rsidRPr="00040E99">
        <w:rPr>
          <w:rFonts w:ascii="Arial" w:hAnsi="Arial" w:cs="Arial"/>
        </w:rPr>
        <w:t>Администрации, Уполномоченного</w:t>
      </w:r>
      <w:r w:rsidRPr="00040E99">
        <w:rPr>
          <w:rFonts w:ascii="Arial" w:hAnsi="Arial" w:cs="Arial"/>
        </w:rPr>
        <w:t xml:space="preserve">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ОРГАНЫ МЕСТНОГО САМОУПРАВЛЕНИЯ, ОРГАНИЗАЦИИ И УПОЛНОМОЧЕННЫЕ</w:t>
      </w: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НА РАССМОТРЕНИЕ ЖАЛОБЫ ЛИЦА, КОТОРЫМ МОЖЕТ БЫТЬ НАПРАВЛЕНА ЖАЛОБА ЗАЯВИТЕЛЯ В ДОСУДЕБНОМ (ВНЕСУДЕБНОМ) ПОРЯДКЕ</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в</w:t>
      </w:r>
      <w:r w:rsidR="00BF22AE" w:rsidRPr="00040E99">
        <w:rPr>
          <w:rFonts w:ascii="Arial" w:hAnsi="Arial" w:cs="Arial"/>
        </w:rPr>
        <w:t xml:space="preserve"> </w:t>
      </w:r>
      <w:r w:rsidR="00C346B6" w:rsidRPr="00040E99">
        <w:rPr>
          <w:rFonts w:ascii="Arial" w:hAnsi="Arial" w:cs="Arial"/>
        </w:rPr>
        <w:t>Администрацию -</w:t>
      </w:r>
      <w:r w:rsidRPr="00040E99">
        <w:rPr>
          <w:rFonts w:ascii="Arial" w:hAnsi="Arial" w:cs="Arial"/>
        </w:rPr>
        <w:t xml:space="preserve"> на решение и (или) действия (бездействие) должностного лица, руководителя Уполномоченного органа;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к руководителю многофункционального центра - на решения и действия (бездействие) работника многофункционального центра;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к учредителю многофункционального центра - на решение и действия (бездействие) многофункционального центра.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В </w:t>
      </w:r>
      <w:r w:rsidR="00BF22AE" w:rsidRPr="00040E99">
        <w:rPr>
          <w:rFonts w:ascii="Arial" w:hAnsi="Arial" w:cs="Arial"/>
        </w:rPr>
        <w:t xml:space="preserve">Администрации, </w:t>
      </w:r>
      <w:r w:rsidRPr="00040E99">
        <w:rPr>
          <w:rFonts w:ascii="Arial" w:hAnsi="Arial" w:cs="Arial"/>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 xml:space="preserve">СПОСОБЫ ИНФОРМИРОВАНИЯ ЗАЯВИТЕЛЕЙ О ПОРЯДКЕ ПОДАЧИ И </w:t>
      </w:r>
      <w:r w:rsidRPr="00040E99">
        <w:rPr>
          <w:rFonts w:ascii="Arial" w:hAnsi="Arial" w:cs="Arial"/>
        </w:rPr>
        <w:lastRenderedPageBreak/>
        <w:t>РАССМОТРЕНИЯ ЖАЛОБЫ, В ТОМ ЧИСЛЕ С ИСПОЛЬЗОВАНИЕМ ЕДИНОГО ПОРТАЛА ГОСУДАРСТВЕННЫХ И МУНИЦИПАЛЬНЫХ УСЛУГ (ФУНКЦИЙ)</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5.4 Порядок досудебного (внесудебного) обжалования решений и действий (бездействия) </w:t>
      </w:r>
      <w:r w:rsidR="00BF22AE" w:rsidRPr="00040E99">
        <w:rPr>
          <w:rFonts w:ascii="Arial" w:hAnsi="Arial" w:cs="Arial"/>
        </w:rPr>
        <w:t xml:space="preserve">Администрации, </w:t>
      </w:r>
      <w:r w:rsidRPr="00040E99">
        <w:rPr>
          <w:rFonts w:ascii="Arial" w:hAnsi="Arial" w:cs="Arial"/>
        </w:rPr>
        <w:t>Уполномоченного органа, предоставляющего муниципальную услугу, а также его должностных лиц регулируется: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Федеральным законом</w:t>
      </w:r>
      <w:r w:rsidR="00BF22AE" w:rsidRPr="00040E99">
        <w:rPr>
          <w:rFonts w:ascii="Arial" w:hAnsi="Arial" w:cs="Arial"/>
        </w:rPr>
        <w:t xml:space="preserve"> </w:t>
      </w:r>
      <w:r w:rsidR="00F3418B" w:rsidRPr="00040E99">
        <w:rPr>
          <w:rFonts w:ascii="Arial" w:hAnsi="Arial" w:cs="Arial"/>
        </w:rPr>
        <w:t>№</w:t>
      </w:r>
      <w:r w:rsidRPr="00040E99">
        <w:rPr>
          <w:rFonts w:ascii="Arial" w:hAnsi="Arial" w:cs="Arial"/>
        </w:rPr>
        <w:t>210-ФЗ;</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 Постановлением Правительства Российской Федерации от 20 ноября 2012 года </w:t>
      </w:r>
      <w:r w:rsidR="00F3418B" w:rsidRPr="00040E99">
        <w:rPr>
          <w:rFonts w:ascii="Arial" w:hAnsi="Arial" w:cs="Arial"/>
        </w:rPr>
        <w:t>№</w:t>
      </w:r>
      <w:r w:rsidRPr="00040E99">
        <w:rPr>
          <w:rFonts w:ascii="Arial" w:hAnsi="Arial" w:cs="Arial"/>
        </w:rPr>
        <w:t xml:space="preserve">1198 </w:t>
      </w:r>
      <w:r w:rsidR="00AD1F5E" w:rsidRPr="00040E99">
        <w:rPr>
          <w:rFonts w:ascii="Arial" w:hAnsi="Arial" w:cs="Arial"/>
        </w:rPr>
        <w:t>«</w:t>
      </w:r>
      <w:r w:rsidRPr="00040E99">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040E99">
        <w:rPr>
          <w:rFonts w:ascii="Arial" w:hAnsi="Arial" w:cs="Arial"/>
        </w:rPr>
        <w:t>рственных и муниципальных услуг»</w:t>
      </w:r>
      <w:r w:rsidRPr="00040E99">
        <w:rPr>
          <w:rFonts w:ascii="Arial" w:hAnsi="Arial" w:cs="Arial"/>
        </w:rPr>
        <w:t>.</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040E99" w:rsidP="00D23278">
      <w:pPr>
        <w:widowControl w:val="0"/>
        <w:autoSpaceDE w:val="0"/>
        <w:autoSpaceDN w:val="0"/>
        <w:adjustRightInd w:val="0"/>
        <w:jc w:val="center"/>
        <w:rPr>
          <w:rFonts w:ascii="Arial" w:hAnsi="Arial" w:cs="Arial"/>
        </w:rPr>
      </w:pPr>
      <w:r w:rsidRPr="00040E99">
        <w:rPr>
          <w:rFonts w:ascii="Arial" w:hAnsi="Arial" w:cs="Arial"/>
        </w:rPr>
        <w:t>6</w:t>
      </w:r>
      <w:r w:rsidR="00D23278" w:rsidRPr="00040E99">
        <w:rPr>
          <w:rFonts w:ascii="Arial" w:hAnsi="Arial" w:cs="Arial"/>
        </w:rPr>
        <w:t>. ОСОБЕННОСТИ ВЫПОЛНЕНИЯ АДМИНИСТРАТИВНЫХ ПРОЦЕДУР (ДЕЙСТВИЙ)</w:t>
      </w:r>
      <w:r w:rsidRPr="00040E99">
        <w:rPr>
          <w:rFonts w:ascii="Arial" w:hAnsi="Arial" w:cs="Arial"/>
        </w:rPr>
        <w:t xml:space="preserve"> </w:t>
      </w:r>
      <w:r w:rsidR="00D23278" w:rsidRPr="00040E99">
        <w:rPr>
          <w:rFonts w:ascii="Arial" w:hAnsi="Arial" w:cs="Arial"/>
        </w:rPr>
        <w:t>В МНОГОФУНКЦИОНАЛЬНЫХ ЦЕНТРАХ ПРЕДОСТАВЛЕНИЯ ГОСУДАРСТВЕННЫХ И</w:t>
      </w:r>
      <w:r w:rsidR="00C346B6" w:rsidRPr="00040E99">
        <w:rPr>
          <w:rFonts w:ascii="Arial" w:hAnsi="Arial" w:cs="Arial"/>
        </w:rPr>
        <w:t xml:space="preserve"> </w:t>
      </w:r>
      <w:r w:rsidR="00D23278" w:rsidRPr="00040E99">
        <w:rPr>
          <w:rFonts w:ascii="Arial" w:hAnsi="Arial" w:cs="Arial"/>
        </w:rPr>
        <w:t>МУНИЦИПАЛЬНЫХ УСЛУГ</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ИСЧЕРПЫВАЮЩИЙ ПЕРЕЧЕНЬ АДМИНИСТРАТИВНЫХ ПРОЦЕДУР (ДЕЙСТВИЙ)</w:t>
      </w: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ПРИ ПРЕДОСТАВЛЕНИИ МУНИЦИПАЛЬНОЙ УСЛУГИ, ВЫПОЛНЯЕМЫХ</w:t>
      </w: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МНОГОФУНКЦИОНАЛЬНЫМИ ЦЕНТРАМИ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6.1. Многофункциональный центр осуществляет:</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иные процедуры и действия, предусмотренные Федеральным законом</w:t>
      </w:r>
      <w:r w:rsidR="00AD1F5E" w:rsidRPr="00040E99">
        <w:rPr>
          <w:rFonts w:ascii="Arial" w:hAnsi="Arial" w:cs="Arial"/>
        </w:rPr>
        <w:t xml:space="preserve"> </w:t>
      </w:r>
      <w:r w:rsidR="00F3418B" w:rsidRPr="00040E99">
        <w:rPr>
          <w:rFonts w:ascii="Arial" w:hAnsi="Arial" w:cs="Arial"/>
        </w:rPr>
        <w:t>№</w:t>
      </w:r>
      <w:r w:rsidRPr="00040E99">
        <w:rPr>
          <w:rFonts w:ascii="Arial" w:hAnsi="Arial" w:cs="Arial"/>
        </w:rPr>
        <w:t>210-ФЗ.</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В соответствии с частью 1.1 статьи 16</w:t>
      </w:r>
      <w:r w:rsidR="00AD1F5E" w:rsidRPr="00040E99">
        <w:rPr>
          <w:rFonts w:ascii="Arial" w:hAnsi="Arial" w:cs="Arial"/>
        </w:rPr>
        <w:t xml:space="preserve"> Федерального закона </w:t>
      </w:r>
      <w:r w:rsidR="00F3418B" w:rsidRPr="00040E99">
        <w:rPr>
          <w:rFonts w:ascii="Arial" w:hAnsi="Arial" w:cs="Arial"/>
        </w:rPr>
        <w:t>№</w:t>
      </w:r>
      <w:r w:rsidRPr="00040E99">
        <w:rPr>
          <w:rFonts w:ascii="Arial" w:hAnsi="Arial" w:cs="Arial"/>
        </w:rPr>
        <w:t>210-ФЗ для реализации своих функций многофункциональные центры вправе привлекать иные организации.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ИНФОРМИРОВАНИЕ ЗАЯВИТЕЛЕЙ</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6.2. Информирование заявителя многофункциональными центрами </w:t>
      </w:r>
      <w:r w:rsidRPr="00040E99">
        <w:rPr>
          <w:rFonts w:ascii="Arial" w:hAnsi="Arial" w:cs="Arial"/>
        </w:rPr>
        <w:lastRenderedPageBreak/>
        <w:t>осуществляется следующими способами: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назначить другое время для консультаций.</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ВЫДАЧА ЗАЯВИТЕЛЮ РЕЗУЛЬТАТА ПРЕДОСТАВЛЕНИЯ МУНИЦИПАЛЬНОЙ УСЛУГИ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040E99">
        <w:rPr>
          <w:rFonts w:ascii="Arial" w:hAnsi="Arial" w:cs="Arial"/>
        </w:rPr>
        <w:t>Администрация</w:t>
      </w:r>
      <w:r w:rsidRPr="00040E99">
        <w:rPr>
          <w:rFonts w:ascii="Arial" w:hAnsi="Arial" w:cs="Arial"/>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040E99">
        <w:rPr>
          <w:rFonts w:ascii="Arial" w:hAnsi="Arial" w:cs="Arial"/>
        </w:rPr>
        <w:t>Администрацией</w:t>
      </w:r>
      <w:r w:rsidR="00F3418B" w:rsidRPr="00040E99">
        <w:rPr>
          <w:rFonts w:ascii="Arial" w:hAnsi="Arial" w:cs="Arial"/>
        </w:rPr>
        <w:t xml:space="preserve"> </w:t>
      </w:r>
      <w:r w:rsidRPr="00040E99">
        <w:rPr>
          <w:rFonts w:ascii="Arial" w:hAnsi="Arial" w:cs="Arial"/>
        </w:rPr>
        <w:t xml:space="preserve">и многофункциональным центром в порядке, утвержденном Постановлением Правительства Российской Федерации от 27.09.2011 года </w:t>
      </w:r>
      <w:r w:rsidR="00F3418B" w:rsidRPr="00040E99">
        <w:rPr>
          <w:rFonts w:ascii="Arial" w:hAnsi="Arial" w:cs="Arial"/>
        </w:rPr>
        <w:t>№</w:t>
      </w:r>
      <w:r w:rsidRPr="00040E99">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Порядок и сроки передачи </w:t>
      </w:r>
      <w:r w:rsidR="00BF22AE" w:rsidRPr="00040E99">
        <w:rPr>
          <w:rFonts w:ascii="Arial" w:hAnsi="Arial" w:cs="Arial"/>
        </w:rPr>
        <w:t xml:space="preserve">Администрацией </w:t>
      </w:r>
      <w:r w:rsidRPr="00040E99">
        <w:rPr>
          <w:rFonts w:ascii="Arial" w:hAnsi="Arial" w:cs="Arial"/>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040E99">
        <w:rPr>
          <w:rFonts w:ascii="Arial" w:hAnsi="Arial" w:cs="Arial"/>
        </w:rPr>
        <w:t xml:space="preserve"> </w:t>
      </w:r>
      <w:r w:rsidR="00F3418B" w:rsidRPr="00040E99">
        <w:rPr>
          <w:rFonts w:ascii="Arial" w:hAnsi="Arial" w:cs="Arial"/>
        </w:rPr>
        <w:t>№</w:t>
      </w:r>
      <w:r w:rsidRPr="00040E99">
        <w:rPr>
          <w:rFonts w:ascii="Arial" w:hAnsi="Arial" w:cs="Arial"/>
        </w:rPr>
        <w:t>797.</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040E99">
        <w:rPr>
          <w:rFonts w:ascii="Arial" w:hAnsi="Arial" w:cs="Arial"/>
        </w:rPr>
        <w:lastRenderedPageBreak/>
        <w:t>предварительной записи.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Работник многофункционального центра осуществляет следующие действия: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проверяет полномочия представителя заявителя (в случае обращения представителя заявителя);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выдает документы заявителю, при необходимости запрашивает у заявителя подписи за каждый выданный документ;</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C346B6" w:rsidRPr="00040E99" w:rsidRDefault="00C346B6" w:rsidP="00040E99">
      <w:pPr>
        <w:jc w:val="right"/>
        <w:rPr>
          <w:rFonts w:ascii="Courier New" w:hAnsi="Courier New" w:cs="Courier New"/>
          <w:sz w:val="22"/>
          <w:szCs w:val="22"/>
        </w:rPr>
      </w:pP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 xml:space="preserve">Приложение </w:t>
      </w:r>
      <w:r w:rsidR="00F3418B" w:rsidRPr="00040E99">
        <w:rPr>
          <w:rFonts w:ascii="Courier New" w:hAnsi="Courier New" w:cs="Courier New"/>
          <w:sz w:val="22"/>
          <w:szCs w:val="22"/>
        </w:rPr>
        <w:t>№</w:t>
      </w:r>
      <w:r w:rsidRPr="00040E99">
        <w:rPr>
          <w:rFonts w:ascii="Courier New" w:hAnsi="Courier New" w:cs="Courier New"/>
          <w:sz w:val="22"/>
          <w:szCs w:val="22"/>
        </w:rPr>
        <w:t>1</w:t>
      </w:r>
    </w:p>
    <w:p w:rsidR="00D23278" w:rsidRPr="00040E99" w:rsidRDefault="00D23278" w:rsidP="00040E99">
      <w:pPr>
        <w:widowControl w:val="0"/>
        <w:autoSpaceDE w:val="0"/>
        <w:autoSpaceDN w:val="0"/>
        <w:adjustRightInd w:val="0"/>
        <w:ind w:left="4473"/>
        <w:jc w:val="right"/>
        <w:rPr>
          <w:rFonts w:ascii="Courier New" w:hAnsi="Courier New" w:cs="Courier New"/>
          <w:sz w:val="22"/>
          <w:szCs w:val="22"/>
        </w:rPr>
      </w:pPr>
      <w:r w:rsidRPr="00040E99">
        <w:rPr>
          <w:rFonts w:ascii="Courier New" w:hAnsi="Courier New" w:cs="Courier New"/>
          <w:sz w:val="22"/>
          <w:szCs w:val="22"/>
        </w:rPr>
        <w:t>к административному регламенту</w:t>
      </w:r>
    </w:p>
    <w:p w:rsidR="00AD1F5E" w:rsidRPr="00040E99" w:rsidRDefault="00AD1F5E" w:rsidP="00040E99">
      <w:pPr>
        <w:widowControl w:val="0"/>
        <w:autoSpaceDE w:val="0"/>
        <w:autoSpaceDN w:val="0"/>
        <w:adjustRightInd w:val="0"/>
        <w:ind w:left="4473"/>
        <w:jc w:val="right"/>
        <w:rPr>
          <w:rFonts w:ascii="Courier New" w:hAnsi="Courier New" w:cs="Courier New"/>
          <w:sz w:val="22"/>
          <w:szCs w:val="22"/>
        </w:rPr>
      </w:pPr>
    </w:p>
    <w:p w:rsidR="00D23278" w:rsidRPr="00040E99" w:rsidRDefault="00D23278" w:rsidP="00E302F8">
      <w:pPr>
        <w:widowControl w:val="0"/>
        <w:autoSpaceDE w:val="0"/>
        <w:autoSpaceDN w:val="0"/>
        <w:adjustRightInd w:val="0"/>
        <w:jc w:val="center"/>
        <w:rPr>
          <w:rFonts w:ascii="Arial" w:hAnsi="Arial" w:cs="Arial"/>
        </w:rPr>
      </w:pPr>
      <w:r w:rsidRPr="00040E99">
        <w:rPr>
          <w:rFonts w:ascii="Arial" w:hAnsi="Arial" w:cs="Arial"/>
        </w:rPr>
        <w:t xml:space="preserve">СОГЛАШЕНИЕ </w:t>
      </w:r>
      <w:r w:rsidR="00AD1F5E" w:rsidRPr="00040E99">
        <w:rPr>
          <w:rFonts w:ascii="Arial" w:hAnsi="Arial" w:cs="Arial"/>
        </w:rPr>
        <w:t>№</w:t>
      </w:r>
      <w:r w:rsidRPr="00040E99">
        <w:rPr>
          <w:rFonts w:ascii="Arial" w:hAnsi="Arial" w:cs="Arial"/>
        </w:rPr>
        <w:t>___</w:t>
      </w:r>
    </w:p>
    <w:p w:rsidR="00D23278" w:rsidRPr="00040E99" w:rsidRDefault="00D23278" w:rsidP="00E302F8">
      <w:pPr>
        <w:widowControl w:val="0"/>
        <w:autoSpaceDE w:val="0"/>
        <w:autoSpaceDN w:val="0"/>
        <w:adjustRightInd w:val="0"/>
        <w:jc w:val="center"/>
        <w:rPr>
          <w:rFonts w:ascii="Arial" w:hAnsi="Arial" w:cs="Arial"/>
        </w:rPr>
      </w:pPr>
      <w:r w:rsidRPr="00040E99">
        <w:rPr>
          <w:rFonts w:ascii="Arial" w:hAnsi="Arial" w:cs="Arial"/>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both"/>
        <w:rPr>
          <w:rFonts w:ascii="Arial" w:hAnsi="Arial" w:cs="Arial"/>
        </w:rPr>
      </w:pPr>
      <w:r w:rsidRPr="00040E99">
        <w:rPr>
          <w:rFonts w:ascii="Arial" w:hAnsi="Arial" w:cs="Arial"/>
        </w:rPr>
        <w:t>место заключения соглашения число, месяц, год</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AD1F5E">
      <w:pPr>
        <w:widowControl w:val="0"/>
        <w:autoSpaceDE w:val="0"/>
        <w:autoSpaceDN w:val="0"/>
        <w:adjustRightInd w:val="0"/>
        <w:jc w:val="both"/>
        <w:rPr>
          <w:rFonts w:ascii="Arial" w:hAnsi="Arial" w:cs="Arial"/>
        </w:rPr>
      </w:pPr>
      <w:r w:rsidRPr="00040E99">
        <w:rPr>
          <w:rFonts w:ascii="Arial" w:hAnsi="Arial" w:cs="Arial"/>
        </w:rPr>
        <w:t>_______________________________________________________________________</w:t>
      </w:r>
    </w:p>
    <w:p w:rsidR="00D23278" w:rsidRPr="00040E99" w:rsidRDefault="00D23278" w:rsidP="00D23278">
      <w:pPr>
        <w:widowControl w:val="0"/>
        <w:autoSpaceDE w:val="0"/>
        <w:autoSpaceDN w:val="0"/>
        <w:adjustRightInd w:val="0"/>
        <w:ind w:firstLine="698"/>
        <w:jc w:val="center"/>
        <w:rPr>
          <w:rFonts w:ascii="Arial" w:hAnsi="Arial" w:cs="Arial"/>
        </w:rPr>
      </w:pPr>
      <w:r w:rsidRPr="00040E99">
        <w:rPr>
          <w:rFonts w:ascii="Arial" w:hAnsi="Arial" w:cs="Arial"/>
        </w:rPr>
        <w:t>(Наименование органа)</w:t>
      </w:r>
    </w:p>
    <w:p w:rsidR="00D23278" w:rsidRPr="00040E99" w:rsidRDefault="00D23278" w:rsidP="00D23278">
      <w:pPr>
        <w:widowControl w:val="0"/>
        <w:autoSpaceDE w:val="0"/>
        <w:autoSpaceDN w:val="0"/>
        <w:adjustRightInd w:val="0"/>
        <w:jc w:val="both"/>
        <w:rPr>
          <w:rFonts w:ascii="Arial" w:hAnsi="Arial" w:cs="Arial"/>
        </w:rPr>
      </w:pPr>
      <w:r w:rsidRPr="00040E99">
        <w:rPr>
          <w:rFonts w:ascii="Arial" w:hAnsi="Arial" w:cs="Arial"/>
        </w:rPr>
        <w:t>в лице ___________________________________________</w:t>
      </w:r>
      <w:r w:rsidR="00AD1F5E" w:rsidRPr="00040E99">
        <w:rPr>
          <w:rFonts w:ascii="Arial" w:hAnsi="Arial" w:cs="Arial"/>
        </w:rPr>
        <w:t>______________________</w:t>
      </w:r>
      <w:r w:rsidR="00040E99">
        <w:rPr>
          <w:rFonts w:ascii="Arial" w:hAnsi="Arial" w:cs="Arial"/>
        </w:rPr>
        <w:t>_____</w:t>
      </w:r>
      <w:r w:rsidRPr="00040E99">
        <w:rPr>
          <w:rFonts w:ascii="Arial" w:hAnsi="Arial" w:cs="Arial"/>
        </w:rPr>
        <w:t>,</w:t>
      </w:r>
    </w:p>
    <w:p w:rsidR="00D23278" w:rsidRPr="00040E99" w:rsidRDefault="00D23278" w:rsidP="00D23278">
      <w:pPr>
        <w:widowControl w:val="0"/>
        <w:autoSpaceDE w:val="0"/>
        <w:autoSpaceDN w:val="0"/>
        <w:adjustRightInd w:val="0"/>
        <w:ind w:firstLine="698"/>
        <w:jc w:val="center"/>
        <w:rPr>
          <w:rFonts w:ascii="Arial" w:hAnsi="Arial" w:cs="Arial"/>
        </w:rPr>
      </w:pPr>
      <w:r w:rsidRPr="00040E99">
        <w:rPr>
          <w:rFonts w:ascii="Arial" w:hAnsi="Arial" w:cs="Arial"/>
        </w:rPr>
        <w:t>(указать уполномоченное лицо)</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both"/>
        <w:rPr>
          <w:rFonts w:ascii="Arial" w:hAnsi="Arial" w:cs="Arial"/>
        </w:rPr>
      </w:pPr>
      <w:r w:rsidRPr="00040E99">
        <w:rPr>
          <w:rFonts w:ascii="Arial" w:hAnsi="Arial" w:cs="Arial"/>
        </w:rPr>
        <w:t>действующего на основании ________________________</w:t>
      </w:r>
      <w:r w:rsidR="00AD1F5E" w:rsidRPr="00040E99">
        <w:rPr>
          <w:rFonts w:ascii="Arial" w:hAnsi="Arial" w:cs="Arial"/>
        </w:rPr>
        <w:t>___________________</w:t>
      </w:r>
      <w:r w:rsidRPr="00040E99">
        <w:rPr>
          <w:rFonts w:ascii="Arial" w:hAnsi="Arial" w:cs="Arial"/>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040E99" w:rsidRDefault="00040E99" w:rsidP="00D23278">
      <w:pPr>
        <w:widowControl w:val="0"/>
        <w:autoSpaceDE w:val="0"/>
        <w:autoSpaceDN w:val="0"/>
        <w:adjustRightInd w:val="0"/>
        <w:jc w:val="center"/>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1. Предмет Соглашения</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земель/земельного участка (земельных участков), находящегос</w:t>
      </w:r>
      <w:r w:rsidR="00B06695" w:rsidRPr="00040E99">
        <w:rPr>
          <w:rFonts w:ascii="Arial" w:hAnsi="Arial" w:cs="Arial"/>
        </w:rPr>
        <w:t xml:space="preserve">я (находящихся) в </w:t>
      </w:r>
      <w:r w:rsidRPr="00040E99">
        <w:rPr>
          <w:rFonts w:ascii="Arial" w:hAnsi="Arial" w:cs="Arial"/>
        </w:rPr>
        <w:t xml:space="preserve">муниципальной </w:t>
      </w:r>
      <w:r w:rsidRPr="00040E99">
        <w:rPr>
          <w:rFonts w:ascii="Arial" w:hAnsi="Arial" w:cs="Arial"/>
        </w:rPr>
        <w:lastRenderedPageBreak/>
        <w:t>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2. Размер платы за увеличение площади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3. Особые условия использования Участка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3.1. В отношении Участка установлены следующие ограничения и обременения: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lastRenderedPageBreak/>
        <w:t>3.1.1.</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3.1.2.</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3.1.3.</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4. Обязанности Сторон</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4.1. Сторона 1 обязуется: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4.2. Сторона 2 обязуется: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Соблюдать предусмотренные в разделе 3 Соглашения особые условия использования Участка.</w:t>
      </w:r>
    </w:p>
    <w:p w:rsidR="00040E99" w:rsidRPr="00040E99" w:rsidRDefault="00040E99"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5. Возникновение права собственности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С момента государственной регистрации права собственности Стороны 2 Участок считается переданным Стороне 2.</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6. Ответственность Сторон</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698"/>
        <w:jc w:val="center"/>
        <w:rPr>
          <w:rFonts w:ascii="Arial" w:hAnsi="Arial" w:cs="Arial"/>
        </w:rPr>
      </w:pPr>
      <w:r w:rsidRPr="00040E99">
        <w:rPr>
          <w:rFonts w:ascii="Arial" w:hAnsi="Arial" w:cs="Arial"/>
        </w:rPr>
        <w:t>7. Прочие условия</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559"/>
        <w:jc w:val="both"/>
        <w:rPr>
          <w:rFonts w:ascii="Arial" w:hAnsi="Arial" w:cs="Arial"/>
        </w:rPr>
      </w:pPr>
      <w:r w:rsidRPr="00040E99">
        <w:rPr>
          <w:rFonts w:ascii="Arial" w:hAnsi="Arial" w:cs="Arial"/>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7.3. Все изменения и дополнения к Соглашению действительны, если они совершены в письменной форме и подписаны Сторонами.</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7.4. Во всем, что не урегулировано Соглашением, Стороны руководствуются действующим законодательством.</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Pr="00040E99">
        <w:rPr>
          <w:rFonts w:ascii="Arial" w:hAnsi="Arial" w:cs="Arial"/>
        </w:rPr>
        <w:lastRenderedPageBreak/>
        <w:t>субъекту Российской Федерации).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8. Приложение к Соглашению</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559"/>
        <w:jc w:val="both"/>
        <w:rPr>
          <w:rFonts w:ascii="Arial" w:hAnsi="Arial" w:cs="Arial"/>
        </w:rPr>
      </w:pPr>
      <w:r w:rsidRPr="00040E99">
        <w:rPr>
          <w:rFonts w:ascii="Arial" w:hAnsi="Arial" w:cs="Arial"/>
        </w:rPr>
        <w:t>8.1. Расчет размера платы на увеличение площади земельного участка.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9. Адреса, реквизиты и подписи Сторон</w:t>
      </w:r>
    </w:p>
    <w:p w:rsidR="00D23278" w:rsidRPr="00040E99" w:rsidRDefault="00D23278" w:rsidP="00040E99">
      <w:pPr>
        <w:widowControl w:val="0"/>
        <w:autoSpaceDE w:val="0"/>
        <w:autoSpaceDN w:val="0"/>
        <w:adjustRightInd w:val="0"/>
        <w:jc w:val="right"/>
        <w:rPr>
          <w:rFonts w:ascii="Courier New" w:hAnsi="Courier New" w:cs="Courier New"/>
          <w:sz w:val="22"/>
          <w:szCs w:val="22"/>
        </w:rPr>
      </w:pPr>
    </w:p>
    <w:p w:rsidR="00D23278" w:rsidRPr="00040E99" w:rsidRDefault="00D23278" w:rsidP="00040E99">
      <w:pPr>
        <w:widowControl w:val="0"/>
        <w:autoSpaceDE w:val="0"/>
        <w:autoSpaceDN w:val="0"/>
        <w:adjustRightInd w:val="0"/>
        <w:jc w:val="right"/>
        <w:rPr>
          <w:rFonts w:ascii="Courier New" w:hAnsi="Courier New" w:cs="Courier New"/>
          <w:sz w:val="22"/>
          <w:szCs w:val="22"/>
        </w:rPr>
      </w:pPr>
      <w:r w:rsidRPr="00040E99">
        <w:rPr>
          <w:rFonts w:ascii="Courier New" w:hAnsi="Courier New" w:cs="Courier New"/>
          <w:sz w:val="22"/>
          <w:szCs w:val="22"/>
        </w:rPr>
        <w:t xml:space="preserve">Приложение </w:t>
      </w:r>
      <w:r w:rsidR="00F3418B" w:rsidRPr="00040E99">
        <w:rPr>
          <w:rFonts w:ascii="Courier New" w:hAnsi="Courier New" w:cs="Courier New"/>
          <w:sz w:val="22"/>
          <w:szCs w:val="22"/>
        </w:rPr>
        <w:t>№</w:t>
      </w:r>
      <w:r w:rsidRPr="00040E99">
        <w:rPr>
          <w:rFonts w:ascii="Courier New" w:hAnsi="Courier New" w:cs="Courier New"/>
          <w:sz w:val="22"/>
          <w:szCs w:val="22"/>
        </w:rPr>
        <w:t>2</w:t>
      </w:r>
    </w:p>
    <w:p w:rsidR="00D23278" w:rsidRPr="00040E99" w:rsidRDefault="00D23278" w:rsidP="00040E99">
      <w:pPr>
        <w:widowControl w:val="0"/>
        <w:autoSpaceDE w:val="0"/>
        <w:autoSpaceDN w:val="0"/>
        <w:adjustRightInd w:val="0"/>
        <w:ind w:left="4473"/>
        <w:jc w:val="right"/>
        <w:rPr>
          <w:rFonts w:ascii="Courier New" w:hAnsi="Courier New" w:cs="Courier New"/>
          <w:sz w:val="22"/>
          <w:szCs w:val="22"/>
        </w:rPr>
      </w:pPr>
      <w:r w:rsidRPr="00040E99">
        <w:rPr>
          <w:rFonts w:ascii="Courier New" w:hAnsi="Courier New" w:cs="Courier New"/>
          <w:sz w:val="22"/>
          <w:szCs w:val="22"/>
        </w:rPr>
        <w:t>к административному регламенту</w:t>
      </w:r>
    </w:p>
    <w:p w:rsidR="00D23278" w:rsidRPr="00040E99" w:rsidRDefault="00D23278" w:rsidP="00040E99">
      <w:pPr>
        <w:widowControl w:val="0"/>
        <w:autoSpaceDE w:val="0"/>
        <w:autoSpaceDN w:val="0"/>
        <w:adjustRightInd w:val="0"/>
        <w:jc w:val="right"/>
        <w:rPr>
          <w:rFonts w:ascii="Courier New" w:hAnsi="Courier New" w:cs="Courier New"/>
          <w:sz w:val="22"/>
          <w:szCs w:val="22"/>
        </w:rPr>
      </w:pPr>
    </w:p>
    <w:p w:rsidR="00D23278" w:rsidRPr="00040E99" w:rsidRDefault="00D23278" w:rsidP="00D23278">
      <w:pPr>
        <w:widowControl w:val="0"/>
        <w:autoSpaceDE w:val="0"/>
        <w:autoSpaceDN w:val="0"/>
        <w:adjustRightInd w:val="0"/>
        <w:spacing w:before="108" w:after="108"/>
        <w:jc w:val="center"/>
        <w:outlineLvl w:val="2"/>
        <w:rPr>
          <w:rFonts w:ascii="Arial" w:hAnsi="Arial" w:cs="Arial"/>
          <w:b/>
          <w:bCs/>
          <w:color w:val="26282F"/>
          <w:sz w:val="30"/>
          <w:szCs w:val="30"/>
        </w:rPr>
      </w:pPr>
      <w:r w:rsidRPr="00040E99">
        <w:rPr>
          <w:rFonts w:ascii="Arial" w:hAnsi="Arial" w:cs="Arial"/>
          <w:b/>
          <w:bCs/>
          <w:color w:val="26282F"/>
          <w:sz w:val="30"/>
          <w:szCs w:val="30"/>
        </w:rPr>
        <w:t>ФОРМА РЕШЕНИЯ ОБ ОТКАЗЕ В ПРЕДОСТАВЛЕНИИ УСЛУГИ</w:t>
      </w:r>
    </w:p>
    <w:p w:rsidR="00D23278" w:rsidRPr="00040E99" w:rsidRDefault="00D23278" w:rsidP="00040E99">
      <w:pPr>
        <w:widowControl w:val="0"/>
        <w:autoSpaceDE w:val="0"/>
        <w:autoSpaceDN w:val="0"/>
        <w:adjustRightInd w:val="0"/>
        <w:ind w:firstLine="720"/>
        <w:jc w:val="right"/>
        <w:rPr>
          <w:rFonts w:ascii="Arial" w:hAnsi="Arial" w:cs="Arial"/>
        </w:rPr>
      </w:pPr>
    </w:p>
    <w:p w:rsidR="00D23278" w:rsidRPr="00040E99" w:rsidRDefault="00D23278" w:rsidP="00040E99">
      <w:pPr>
        <w:widowControl w:val="0"/>
        <w:autoSpaceDE w:val="0"/>
        <w:autoSpaceDN w:val="0"/>
        <w:adjustRightInd w:val="0"/>
        <w:ind w:firstLine="720"/>
        <w:jc w:val="right"/>
        <w:rPr>
          <w:rFonts w:ascii="Arial" w:hAnsi="Arial" w:cs="Arial"/>
        </w:rPr>
      </w:pPr>
      <w:r w:rsidRPr="00040E99">
        <w:rPr>
          <w:rFonts w:ascii="Arial" w:hAnsi="Arial" w:cs="Arial"/>
        </w:rPr>
        <w:t>Кому:</w:t>
      </w:r>
    </w:p>
    <w:p w:rsidR="00D23278" w:rsidRPr="00040E99" w:rsidRDefault="00D23278" w:rsidP="00040E99">
      <w:pPr>
        <w:widowControl w:val="0"/>
        <w:autoSpaceDE w:val="0"/>
        <w:autoSpaceDN w:val="0"/>
        <w:adjustRightInd w:val="0"/>
        <w:ind w:firstLine="720"/>
        <w:jc w:val="right"/>
        <w:rPr>
          <w:rFonts w:ascii="Arial" w:hAnsi="Arial" w:cs="Arial"/>
        </w:rPr>
      </w:pPr>
      <w:r w:rsidRPr="00040E99">
        <w:rPr>
          <w:rFonts w:ascii="Arial" w:hAnsi="Arial" w:cs="Arial"/>
        </w:rPr>
        <w:t>Контактные данные:</w:t>
      </w:r>
    </w:p>
    <w:p w:rsidR="00D23278" w:rsidRPr="00040E99" w:rsidRDefault="00D23278" w:rsidP="00040E99">
      <w:pPr>
        <w:widowControl w:val="0"/>
        <w:autoSpaceDE w:val="0"/>
        <w:autoSpaceDN w:val="0"/>
        <w:adjustRightInd w:val="0"/>
        <w:ind w:firstLine="720"/>
        <w:jc w:val="right"/>
        <w:rPr>
          <w:rFonts w:ascii="Arial" w:hAnsi="Arial" w:cs="Arial"/>
        </w:rPr>
      </w:pPr>
      <w:r w:rsidRPr="00040E99">
        <w:rPr>
          <w:rFonts w:ascii="Arial" w:hAnsi="Arial" w:cs="Arial"/>
        </w:rPr>
        <w:t>Представитель:</w:t>
      </w:r>
    </w:p>
    <w:p w:rsidR="00D23278" w:rsidRPr="00040E99" w:rsidRDefault="00D23278" w:rsidP="00040E99">
      <w:pPr>
        <w:widowControl w:val="0"/>
        <w:autoSpaceDE w:val="0"/>
        <w:autoSpaceDN w:val="0"/>
        <w:adjustRightInd w:val="0"/>
        <w:ind w:firstLine="720"/>
        <w:jc w:val="right"/>
        <w:rPr>
          <w:rFonts w:ascii="Arial" w:hAnsi="Arial" w:cs="Arial"/>
        </w:rPr>
      </w:pPr>
      <w:r w:rsidRPr="00040E99">
        <w:rPr>
          <w:rFonts w:ascii="Arial" w:hAnsi="Arial" w:cs="Arial"/>
        </w:rPr>
        <w:t>Контактные данные представителя:</w:t>
      </w:r>
    </w:p>
    <w:p w:rsidR="00E302F8" w:rsidRPr="00040E99" w:rsidRDefault="00E302F8" w:rsidP="00040E99">
      <w:pPr>
        <w:widowControl w:val="0"/>
        <w:autoSpaceDE w:val="0"/>
        <w:autoSpaceDN w:val="0"/>
        <w:adjustRightInd w:val="0"/>
        <w:ind w:firstLine="720"/>
        <w:jc w:val="right"/>
        <w:rPr>
          <w:rFonts w:ascii="Arial" w:hAnsi="Arial" w:cs="Arial"/>
        </w:rPr>
      </w:pPr>
    </w:p>
    <w:p w:rsidR="00D23278" w:rsidRPr="00040E99" w:rsidRDefault="00D23278" w:rsidP="00040E99">
      <w:pPr>
        <w:widowControl w:val="0"/>
        <w:autoSpaceDE w:val="0"/>
        <w:autoSpaceDN w:val="0"/>
        <w:adjustRightInd w:val="0"/>
        <w:ind w:firstLine="720"/>
        <w:jc w:val="center"/>
        <w:outlineLvl w:val="2"/>
        <w:rPr>
          <w:rFonts w:ascii="Arial" w:hAnsi="Arial" w:cs="Arial"/>
          <w:bCs/>
          <w:color w:val="26282F"/>
        </w:rPr>
      </w:pPr>
      <w:r w:rsidRPr="00040E99">
        <w:rPr>
          <w:rFonts w:ascii="Arial" w:hAnsi="Arial" w:cs="Arial"/>
          <w:bCs/>
          <w:color w:val="26282F"/>
        </w:rPr>
        <w:t>РЕШЕНИЕ</w:t>
      </w:r>
    </w:p>
    <w:p w:rsidR="00D23278" w:rsidRPr="00040E99" w:rsidRDefault="00D23278" w:rsidP="00040E99">
      <w:pPr>
        <w:widowControl w:val="0"/>
        <w:autoSpaceDE w:val="0"/>
        <w:autoSpaceDN w:val="0"/>
        <w:adjustRightInd w:val="0"/>
        <w:ind w:firstLine="720"/>
        <w:jc w:val="center"/>
        <w:rPr>
          <w:rFonts w:ascii="Arial" w:hAnsi="Arial" w:cs="Arial"/>
        </w:rPr>
      </w:pPr>
      <w:r w:rsidRPr="00040E99">
        <w:rPr>
          <w:rFonts w:ascii="Arial" w:hAnsi="Arial" w:cs="Arial"/>
        </w:rPr>
        <w:t>об отказе в предоставлении услуги</w:t>
      </w:r>
    </w:p>
    <w:p w:rsidR="00D23278" w:rsidRPr="00040E99" w:rsidRDefault="00D23278" w:rsidP="00040E99">
      <w:pPr>
        <w:widowControl w:val="0"/>
        <w:autoSpaceDE w:val="0"/>
        <w:autoSpaceDN w:val="0"/>
        <w:adjustRightInd w:val="0"/>
        <w:ind w:firstLine="720"/>
        <w:jc w:val="both"/>
        <w:rPr>
          <w:rFonts w:ascii="Arial" w:hAnsi="Arial" w:cs="Arial"/>
        </w:rPr>
      </w:pP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На основании поступившего запроса, зарегистрированного от ________</w:t>
      </w:r>
      <w:r w:rsidR="00AD1F5E" w:rsidRPr="00040E99">
        <w:rPr>
          <w:rFonts w:ascii="Arial" w:hAnsi="Arial" w:cs="Arial"/>
        </w:rPr>
        <w:t xml:space="preserve"> </w:t>
      </w:r>
      <w:r w:rsidR="00F3418B" w:rsidRPr="00040E99">
        <w:rPr>
          <w:rFonts w:ascii="Arial" w:hAnsi="Arial" w:cs="Arial"/>
        </w:rPr>
        <w:t>№</w:t>
      </w:r>
      <w:r w:rsidRPr="00040E99">
        <w:rPr>
          <w:rFonts w:ascii="Arial" w:hAnsi="Arial" w:cs="Arial"/>
        </w:rPr>
        <w:t>_____, принято решение об отказе в предоставлении услуги по основаниям:</w:t>
      </w: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Разъяснение причин отказа:</w:t>
      </w:r>
    </w:p>
    <w:p w:rsidR="00E302F8" w:rsidRPr="00040E99" w:rsidRDefault="00E302F8" w:rsidP="00040E99">
      <w:pPr>
        <w:widowControl w:val="0"/>
        <w:autoSpaceDE w:val="0"/>
        <w:autoSpaceDN w:val="0"/>
        <w:adjustRightInd w:val="0"/>
        <w:ind w:firstLine="720"/>
        <w:jc w:val="both"/>
        <w:rPr>
          <w:rFonts w:ascii="Arial" w:hAnsi="Arial" w:cs="Arial"/>
        </w:rPr>
      </w:pP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Дополнительно информируем: ______________</w:t>
      </w:r>
      <w:r w:rsidR="00040E99">
        <w:rPr>
          <w:rFonts w:ascii="Arial" w:hAnsi="Arial" w:cs="Arial"/>
        </w:rPr>
        <w:t>_________________________</w:t>
      </w:r>
      <w:r w:rsidRPr="00040E99">
        <w:rPr>
          <w:rFonts w:ascii="Arial" w:hAnsi="Arial" w:cs="Arial"/>
        </w:rPr>
        <w:t>,</w:t>
      </w:r>
    </w:p>
    <w:p w:rsidR="00D23278" w:rsidRPr="00040E99" w:rsidRDefault="00D23278" w:rsidP="00040E99">
      <w:pPr>
        <w:widowControl w:val="0"/>
        <w:autoSpaceDE w:val="0"/>
        <w:autoSpaceDN w:val="0"/>
        <w:adjustRightInd w:val="0"/>
        <w:ind w:firstLine="720"/>
        <w:jc w:val="both"/>
        <w:rPr>
          <w:rFonts w:ascii="Arial" w:hAnsi="Arial" w:cs="Arial"/>
          <w:vertAlign w:val="superscript"/>
        </w:rPr>
      </w:pPr>
      <w:r w:rsidRPr="00040E99">
        <w:rPr>
          <w:rFonts w:ascii="Arial" w:hAnsi="Arial" w:cs="Arial"/>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E302F8" w:rsidRPr="00040E99" w:rsidRDefault="00E302F8" w:rsidP="00040E99">
      <w:pPr>
        <w:widowControl w:val="0"/>
        <w:autoSpaceDE w:val="0"/>
        <w:autoSpaceDN w:val="0"/>
        <w:adjustRightInd w:val="0"/>
        <w:ind w:firstLine="720"/>
        <w:jc w:val="both"/>
        <w:rPr>
          <w:rFonts w:ascii="Arial" w:hAnsi="Arial" w:cs="Arial"/>
        </w:rPr>
      </w:pP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Ф.И.О.</w:t>
      </w: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уполномоченного лица</w:t>
      </w: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Должность</w:t>
      </w: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уполномоченного лица</w:t>
      </w:r>
    </w:p>
    <w:p w:rsidR="00AD1F5E" w:rsidRPr="00040E99" w:rsidRDefault="00AD1F5E" w:rsidP="00040E99">
      <w:pPr>
        <w:widowControl w:val="0"/>
        <w:autoSpaceDE w:val="0"/>
        <w:autoSpaceDN w:val="0"/>
        <w:adjustRightInd w:val="0"/>
        <w:ind w:firstLine="720"/>
        <w:jc w:val="both"/>
        <w:rPr>
          <w:rFonts w:ascii="Arial" w:hAnsi="Arial" w:cs="Arial"/>
        </w:rPr>
      </w:pPr>
    </w:p>
    <w:p w:rsidR="00D23278" w:rsidRPr="00040E99" w:rsidRDefault="00D23278" w:rsidP="00040E99">
      <w:pPr>
        <w:widowControl w:val="0"/>
        <w:autoSpaceDE w:val="0"/>
        <w:autoSpaceDN w:val="0"/>
        <w:adjustRightInd w:val="0"/>
        <w:ind w:firstLine="720"/>
        <w:jc w:val="both"/>
        <w:rPr>
          <w:rFonts w:ascii="Arial" w:hAnsi="Arial" w:cs="Arial"/>
        </w:rPr>
      </w:pPr>
      <w:r w:rsidRPr="00040E99">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040E99" w:rsidRDefault="00D23278" w:rsidP="00040E99">
      <w:pPr>
        <w:widowControl w:val="0"/>
        <w:autoSpaceDE w:val="0"/>
        <w:autoSpaceDN w:val="0"/>
        <w:adjustRightInd w:val="0"/>
        <w:ind w:firstLine="720"/>
        <w:jc w:val="right"/>
        <w:rPr>
          <w:rFonts w:ascii="Courier New" w:hAnsi="Courier New" w:cs="Courier New"/>
          <w:sz w:val="22"/>
          <w:szCs w:val="22"/>
        </w:rPr>
      </w:pP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 xml:space="preserve">Приложение </w:t>
      </w:r>
      <w:r w:rsidR="00F3418B" w:rsidRPr="00040E99">
        <w:rPr>
          <w:rFonts w:ascii="Courier New" w:hAnsi="Courier New" w:cs="Courier New"/>
          <w:sz w:val="22"/>
          <w:szCs w:val="22"/>
        </w:rPr>
        <w:t>№</w:t>
      </w:r>
      <w:r w:rsidRPr="00040E99">
        <w:rPr>
          <w:rFonts w:ascii="Courier New" w:hAnsi="Courier New" w:cs="Courier New"/>
          <w:sz w:val="22"/>
          <w:szCs w:val="22"/>
        </w:rPr>
        <w:t>3</w:t>
      </w:r>
    </w:p>
    <w:p w:rsidR="00D23278" w:rsidRPr="00040E99" w:rsidRDefault="00D23278" w:rsidP="00040E99">
      <w:pPr>
        <w:widowControl w:val="0"/>
        <w:autoSpaceDE w:val="0"/>
        <w:autoSpaceDN w:val="0"/>
        <w:adjustRightInd w:val="0"/>
        <w:ind w:left="4473"/>
        <w:jc w:val="right"/>
        <w:rPr>
          <w:rFonts w:ascii="Courier New" w:hAnsi="Courier New" w:cs="Courier New"/>
          <w:sz w:val="22"/>
          <w:szCs w:val="22"/>
        </w:rPr>
      </w:pPr>
      <w:r w:rsidRPr="00040E99">
        <w:rPr>
          <w:rFonts w:ascii="Courier New" w:hAnsi="Courier New" w:cs="Courier New"/>
          <w:sz w:val="22"/>
          <w:szCs w:val="22"/>
        </w:rPr>
        <w:t>к административному регламенту</w:t>
      </w:r>
    </w:p>
    <w:p w:rsidR="00D23278" w:rsidRPr="00040E99" w:rsidRDefault="00D23278" w:rsidP="00040E99">
      <w:pPr>
        <w:widowControl w:val="0"/>
        <w:autoSpaceDE w:val="0"/>
        <w:autoSpaceDN w:val="0"/>
        <w:adjustRightInd w:val="0"/>
        <w:ind w:firstLine="720"/>
        <w:jc w:val="right"/>
        <w:rPr>
          <w:rFonts w:ascii="Courier New" w:hAnsi="Courier New" w:cs="Courier New"/>
          <w:sz w:val="22"/>
          <w:szCs w:val="22"/>
        </w:rPr>
      </w:pPr>
    </w:p>
    <w:p w:rsidR="00D23278" w:rsidRPr="00040E99" w:rsidRDefault="00D23278" w:rsidP="00040E99">
      <w:pPr>
        <w:widowControl w:val="0"/>
        <w:autoSpaceDE w:val="0"/>
        <w:autoSpaceDN w:val="0"/>
        <w:adjustRightInd w:val="0"/>
        <w:jc w:val="center"/>
        <w:outlineLvl w:val="2"/>
        <w:rPr>
          <w:rFonts w:ascii="Arial" w:hAnsi="Arial" w:cs="Arial"/>
          <w:b/>
          <w:bCs/>
          <w:color w:val="26282F"/>
          <w:sz w:val="30"/>
          <w:szCs w:val="30"/>
        </w:rPr>
      </w:pPr>
      <w:r w:rsidRPr="00040E99">
        <w:rPr>
          <w:rFonts w:ascii="Arial" w:hAnsi="Arial" w:cs="Arial"/>
          <w:b/>
          <w:bCs/>
          <w:color w:val="26282F"/>
          <w:sz w:val="30"/>
          <w:szCs w:val="3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040E99" w:rsidRDefault="00D23278" w:rsidP="00040E99">
      <w:pPr>
        <w:widowControl w:val="0"/>
        <w:autoSpaceDE w:val="0"/>
        <w:autoSpaceDN w:val="0"/>
        <w:adjustRightInd w:val="0"/>
        <w:ind w:firstLine="720"/>
        <w:jc w:val="both"/>
        <w:rPr>
          <w:rFonts w:ascii="Arial" w:hAnsi="Arial" w:cs="Arial"/>
        </w:rPr>
      </w:pPr>
    </w:p>
    <w:p w:rsidR="00D23278" w:rsidRPr="00040E99" w:rsidRDefault="00D23278" w:rsidP="00040E99">
      <w:pPr>
        <w:widowControl w:val="0"/>
        <w:autoSpaceDE w:val="0"/>
        <w:autoSpaceDN w:val="0"/>
        <w:adjustRightInd w:val="0"/>
        <w:jc w:val="center"/>
        <w:outlineLvl w:val="2"/>
        <w:rPr>
          <w:rFonts w:ascii="Arial" w:hAnsi="Arial" w:cs="Arial"/>
          <w:bCs/>
          <w:color w:val="26282F"/>
        </w:rPr>
      </w:pPr>
      <w:r w:rsidRPr="00040E99">
        <w:rPr>
          <w:rFonts w:ascii="Arial" w:hAnsi="Arial" w:cs="Arial"/>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040E99" w:rsidRDefault="00D23278" w:rsidP="00040E99">
      <w:pPr>
        <w:widowControl w:val="0"/>
        <w:autoSpaceDE w:val="0"/>
        <w:autoSpaceDN w:val="0"/>
        <w:adjustRightInd w:val="0"/>
        <w:ind w:firstLine="720"/>
        <w:jc w:val="both"/>
        <w:rPr>
          <w:rFonts w:ascii="Arial" w:hAnsi="Arial" w:cs="Arial"/>
        </w:rPr>
      </w:pPr>
    </w:p>
    <w:p w:rsidR="00D23278" w:rsidRPr="00040E99" w:rsidRDefault="00D23278" w:rsidP="00040E99">
      <w:pPr>
        <w:widowControl w:val="0"/>
        <w:autoSpaceDE w:val="0"/>
        <w:autoSpaceDN w:val="0"/>
        <w:adjustRightInd w:val="0"/>
        <w:ind w:firstLine="698"/>
        <w:jc w:val="right"/>
        <w:rPr>
          <w:rFonts w:ascii="Arial" w:hAnsi="Arial" w:cs="Arial"/>
        </w:rPr>
      </w:pPr>
      <w:r w:rsidRPr="00040E99">
        <w:rPr>
          <w:rFonts w:ascii="Arial" w:hAnsi="Arial" w:cs="Arial"/>
        </w:rPr>
        <w:lastRenderedPageBreak/>
        <w:t xml:space="preserve">от </w:t>
      </w:r>
      <w:r w:rsidR="00AD1F5E" w:rsidRPr="00040E99">
        <w:rPr>
          <w:rFonts w:ascii="Arial" w:hAnsi="Arial" w:cs="Arial"/>
        </w:rPr>
        <w:t>№</w:t>
      </w:r>
    </w:p>
    <w:p w:rsidR="00E302F8" w:rsidRPr="00040E99" w:rsidRDefault="00E302F8" w:rsidP="00040E99">
      <w:pPr>
        <w:widowControl w:val="0"/>
        <w:autoSpaceDE w:val="0"/>
        <w:autoSpaceDN w:val="0"/>
        <w:adjustRightInd w:val="0"/>
        <w:ind w:firstLine="698"/>
        <w:jc w:val="right"/>
        <w:rPr>
          <w:rFonts w:ascii="Arial" w:hAnsi="Arial" w:cs="Arial"/>
        </w:rPr>
      </w:pPr>
    </w:p>
    <w:p w:rsidR="00D23278" w:rsidRPr="00040E99" w:rsidRDefault="00D23278" w:rsidP="00040E99">
      <w:pPr>
        <w:widowControl w:val="0"/>
        <w:autoSpaceDE w:val="0"/>
        <w:autoSpaceDN w:val="0"/>
        <w:adjustRightInd w:val="0"/>
        <w:ind w:firstLine="698"/>
        <w:jc w:val="both"/>
        <w:rPr>
          <w:rFonts w:ascii="Arial" w:hAnsi="Arial" w:cs="Arial"/>
        </w:rPr>
      </w:pPr>
      <w:r w:rsidRPr="00040E99">
        <w:rPr>
          <w:rFonts w:ascii="Arial" w:hAnsi="Arial" w:cs="Arial"/>
        </w:rPr>
        <w:t xml:space="preserve">На Ваше обращение от ______ </w:t>
      </w:r>
      <w:r w:rsidR="00F3418B" w:rsidRPr="00040E99">
        <w:rPr>
          <w:rFonts w:ascii="Arial" w:hAnsi="Arial" w:cs="Arial"/>
        </w:rPr>
        <w:t>№</w:t>
      </w:r>
      <w:r w:rsidRPr="00040E99">
        <w:rPr>
          <w:rFonts w:ascii="Arial" w:hAnsi="Arial" w:cs="Arial"/>
        </w:rPr>
        <w:t xml:space="preserve"> __________________________</w:t>
      </w:r>
      <w:r w:rsidR="00040E99">
        <w:rPr>
          <w:rFonts w:ascii="Arial" w:hAnsi="Arial" w:cs="Arial"/>
        </w:rPr>
        <w:t>_</w:t>
      </w:r>
      <w:r w:rsidRPr="00040E99">
        <w:rPr>
          <w:rFonts w:ascii="Arial" w:hAnsi="Arial" w:cs="Arial"/>
        </w:rPr>
        <w:t>__________</w:t>
      </w:r>
    </w:p>
    <w:p w:rsidR="00D23278" w:rsidRPr="00040E99" w:rsidRDefault="00D23278" w:rsidP="00040E99">
      <w:pPr>
        <w:widowControl w:val="0"/>
        <w:autoSpaceDE w:val="0"/>
        <w:autoSpaceDN w:val="0"/>
        <w:adjustRightInd w:val="0"/>
        <w:ind w:firstLine="698"/>
        <w:jc w:val="center"/>
        <w:rPr>
          <w:rFonts w:ascii="Arial" w:hAnsi="Arial" w:cs="Arial"/>
          <w:vertAlign w:val="superscript"/>
        </w:rPr>
      </w:pPr>
      <w:r w:rsidRPr="00040E99">
        <w:rPr>
          <w:rFonts w:ascii="Arial" w:hAnsi="Arial" w:cs="Arial"/>
          <w:vertAlign w:val="superscript"/>
        </w:rPr>
        <w:t>(наименование уполномоченного органа)</w:t>
      </w:r>
    </w:p>
    <w:p w:rsidR="00D23278" w:rsidRPr="00040E99" w:rsidRDefault="00D23278" w:rsidP="00040E99">
      <w:pPr>
        <w:widowControl w:val="0"/>
        <w:autoSpaceDE w:val="0"/>
        <w:autoSpaceDN w:val="0"/>
        <w:adjustRightInd w:val="0"/>
        <w:ind w:firstLine="698"/>
        <w:jc w:val="both"/>
        <w:rPr>
          <w:rFonts w:ascii="Arial" w:hAnsi="Arial" w:cs="Arial"/>
        </w:rPr>
      </w:pPr>
      <w:r w:rsidRPr="00040E99">
        <w:rPr>
          <w:rFonts w:ascii="Arial" w:hAnsi="Arial" w:cs="Arial"/>
        </w:rPr>
        <w:t>руководствуясь Земельным кодексом Российской Федерации, Федеральным законом</w:t>
      </w:r>
      <w:r w:rsidR="006173B2" w:rsidRPr="00040E99">
        <w:rPr>
          <w:rFonts w:ascii="Arial" w:hAnsi="Arial" w:cs="Arial"/>
        </w:rPr>
        <w:t xml:space="preserve"> от 06.10.2003 </w:t>
      </w:r>
      <w:r w:rsidR="00F3418B" w:rsidRPr="00040E99">
        <w:rPr>
          <w:rFonts w:ascii="Arial" w:hAnsi="Arial" w:cs="Arial"/>
        </w:rPr>
        <w:t>№</w:t>
      </w:r>
      <w:r w:rsidRPr="00040E99">
        <w:rPr>
          <w:rFonts w:ascii="Arial" w:hAnsi="Arial" w:cs="Arial"/>
        </w:rPr>
        <w:t>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w:t>
      </w:r>
    </w:p>
    <w:p w:rsidR="00D23278" w:rsidRPr="00040E99" w:rsidRDefault="00D23278" w:rsidP="00040E99">
      <w:pPr>
        <w:widowControl w:val="0"/>
        <w:autoSpaceDE w:val="0"/>
        <w:autoSpaceDN w:val="0"/>
        <w:adjustRightInd w:val="0"/>
        <w:ind w:firstLine="698"/>
        <w:jc w:val="both"/>
        <w:rPr>
          <w:rFonts w:ascii="Arial" w:hAnsi="Arial" w:cs="Arial"/>
        </w:rPr>
      </w:pPr>
      <w:r w:rsidRPr="00040E99">
        <w:rPr>
          <w:rFonts w:ascii="Arial" w:hAnsi="Arial"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Pr="00040E99" w:rsidRDefault="006173B2" w:rsidP="00040E99">
      <w:pPr>
        <w:widowControl w:val="0"/>
        <w:autoSpaceDE w:val="0"/>
        <w:autoSpaceDN w:val="0"/>
        <w:adjustRightInd w:val="0"/>
        <w:ind w:firstLine="698"/>
        <w:rPr>
          <w:rFonts w:ascii="Arial" w:hAnsi="Arial" w:cs="Arial"/>
        </w:rPr>
      </w:pPr>
    </w:p>
    <w:p w:rsidR="00D23278" w:rsidRPr="00040E99" w:rsidRDefault="00D23278" w:rsidP="00040E99">
      <w:pPr>
        <w:widowControl w:val="0"/>
        <w:autoSpaceDE w:val="0"/>
        <w:autoSpaceDN w:val="0"/>
        <w:adjustRightInd w:val="0"/>
        <w:ind w:firstLine="698"/>
        <w:rPr>
          <w:rFonts w:ascii="Arial" w:hAnsi="Arial" w:cs="Arial"/>
        </w:rPr>
      </w:pPr>
      <w:r w:rsidRPr="00040E99">
        <w:rPr>
          <w:rFonts w:ascii="Arial" w:hAnsi="Arial" w:cs="Arial"/>
        </w:rPr>
        <w:t>Должность</w:t>
      </w:r>
    </w:p>
    <w:p w:rsidR="00D23278" w:rsidRPr="00040E99" w:rsidRDefault="00D23278" w:rsidP="00040E99">
      <w:pPr>
        <w:widowControl w:val="0"/>
        <w:autoSpaceDE w:val="0"/>
        <w:autoSpaceDN w:val="0"/>
        <w:adjustRightInd w:val="0"/>
        <w:ind w:firstLine="698"/>
        <w:rPr>
          <w:rFonts w:ascii="Arial" w:hAnsi="Arial" w:cs="Arial"/>
        </w:rPr>
      </w:pPr>
      <w:r w:rsidRPr="00040E99">
        <w:rPr>
          <w:rFonts w:ascii="Arial" w:hAnsi="Arial" w:cs="Arial"/>
        </w:rPr>
        <w:t>уполномоченного лица</w:t>
      </w:r>
    </w:p>
    <w:p w:rsidR="00D23278" w:rsidRPr="00040E99" w:rsidRDefault="00D23278" w:rsidP="00040E99">
      <w:pPr>
        <w:widowControl w:val="0"/>
        <w:autoSpaceDE w:val="0"/>
        <w:autoSpaceDN w:val="0"/>
        <w:adjustRightInd w:val="0"/>
        <w:ind w:firstLine="698"/>
        <w:rPr>
          <w:rFonts w:ascii="Arial" w:hAnsi="Arial" w:cs="Arial"/>
        </w:rPr>
      </w:pPr>
      <w:r w:rsidRPr="00040E99">
        <w:rPr>
          <w:rFonts w:ascii="Arial" w:hAnsi="Arial" w:cs="Arial"/>
        </w:rPr>
        <w:t>подпись, Ф.И.О.</w:t>
      </w:r>
    </w:p>
    <w:p w:rsidR="00D23278" w:rsidRPr="00040E99" w:rsidRDefault="00D23278" w:rsidP="00040E99">
      <w:pPr>
        <w:widowControl w:val="0"/>
        <w:autoSpaceDE w:val="0"/>
        <w:autoSpaceDN w:val="0"/>
        <w:adjustRightInd w:val="0"/>
        <w:ind w:firstLine="698"/>
        <w:rPr>
          <w:rFonts w:ascii="Arial" w:hAnsi="Arial" w:cs="Arial"/>
        </w:rPr>
      </w:pPr>
      <w:r w:rsidRPr="00040E99">
        <w:rPr>
          <w:rFonts w:ascii="Arial" w:hAnsi="Arial" w:cs="Arial"/>
        </w:rPr>
        <w:t>уполномоченного лица</w:t>
      </w: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 xml:space="preserve">Приложение </w:t>
      </w:r>
      <w:r w:rsidR="00F3418B" w:rsidRPr="00040E99">
        <w:rPr>
          <w:rFonts w:ascii="Courier New" w:hAnsi="Courier New" w:cs="Courier New"/>
          <w:sz w:val="22"/>
          <w:szCs w:val="22"/>
        </w:rPr>
        <w:t>№</w:t>
      </w:r>
      <w:r w:rsidRPr="00040E99">
        <w:rPr>
          <w:rFonts w:ascii="Courier New" w:hAnsi="Courier New" w:cs="Courier New"/>
          <w:sz w:val="22"/>
          <w:szCs w:val="22"/>
        </w:rPr>
        <w:t>4</w:t>
      </w:r>
    </w:p>
    <w:p w:rsidR="00D23278" w:rsidRPr="00040E99" w:rsidRDefault="00D23278" w:rsidP="00040E99">
      <w:pPr>
        <w:widowControl w:val="0"/>
        <w:autoSpaceDE w:val="0"/>
        <w:autoSpaceDN w:val="0"/>
        <w:adjustRightInd w:val="0"/>
        <w:ind w:left="4473"/>
        <w:jc w:val="right"/>
        <w:rPr>
          <w:rFonts w:ascii="Courier New" w:hAnsi="Courier New" w:cs="Courier New"/>
          <w:sz w:val="22"/>
          <w:szCs w:val="22"/>
        </w:rPr>
      </w:pPr>
      <w:r w:rsidRPr="00040E99">
        <w:rPr>
          <w:rFonts w:ascii="Courier New" w:hAnsi="Courier New" w:cs="Courier New"/>
          <w:sz w:val="22"/>
          <w:szCs w:val="22"/>
        </w:rPr>
        <w:t>к административному регламенту</w:t>
      </w:r>
    </w:p>
    <w:p w:rsidR="00D23278" w:rsidRPr="00040E99" w:rsidRDefault="00D23278" w:rsidP="00040E99">
      <w:pPr>
        <w:widowControl w:val="0"/>
        <w:autoSpaceDE w:val="0"/>
        <w:autoSpaceDN w:val="0"/>
        <w:adjustRightInd w:val="0"/>
        <w:ind w:firstLine="720"/>
        <w:jc w:val="right"/>
        <w:rPr>
          <w:rFonts w:ascii="Courier New" w:hAnsi="Courier New" w:cs="Courier New"/>
          <w:sz w:val="22"/>
          <w:szCs w:val="22"/>
        </w:rPr>
      </w:pPr>
    </w:p>
    <w:p w:rsidR="00D23278" w:rsidRPr="00040E99" w:rsidRDefault="00D23278" w:rsidP="00040E99">
      <w:pPr>
        <w:widowControl w:val="0"/>
        <w:autoSpaceDE w:val="0"/>
        <w:autoSpaceDN w:val="0"/>
        <w:adjustRightInd w:val="0"/>
        <w:jc w:val="center"/>
        <w:outlineLvl w:val="2"/>
        <w:rPr>
          <w:rFonts w:ascii="Arial" w:hAnsi="Arial" w:cs="Arial"/>
          <w:b/>
          <w:bCs/>
          <w:color w:val="26282F"/>
          <w:sz w:val="30"/>
          <w:szCs w:val="30"/>
        </w:rPr>
      </w:pPr>
      <w:r w:rsidRPr="00040E99">
        <w:rPr>
          <w:rFonts w:ascii="Arial" w:hAnsi="Arial" w:cs="Arial"/>
          <w:b/>
          <w:bCs/>
          <w:color w:val="26282F"/>
          <w:sz w:val="30"/>
          <w:szCs w:val="30"/>
        </w:rPr>
        <w:t>ФОРМА РЕШЕНИЯ ОБ УТВЕРЖДЕНИИ СХЕМЫ РАСПОЛОЖЕНИЯ ЗЕМЕЛЬНОГО УЧАСТКА НА КАДАСТРОВОМ ПЛАНЕ ТЕРРИТОРИИ</w:t>
      </w:r>
    </w:p>
    <w:p w:rsidR="00D23278" w:rsidRPr="00040E99" w:rsidRDefault="00D23278" w:rsidP="00040E99">
      <w:pPr>
        <w:widowControl w:val="0"/>
        <w:autoSpaceDE w:val="0"/>
        <w:autoSpaceDN w:val="0"/>
        <w:adjustRightInd w:val="0"/>
        <w:ind w:firstLine="720"/>
        <w:jc w:val="right"/>
        <w:rPr>
          <w:rFonts w:ascii="Courier New" w:hAnsi="Courier New" w:cs="Courier New"/>
          <w:sz w:val="22"/>
          <w:szCs w:val="22"/>
        </w:rPr>
      </w:pP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Кому:</w:t>
      </w: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Контактные данные:</w:t>
      </w: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Представитель:</w:t>
      </w:r>
    </w:p>
    <w:p w:rsidR="00D23278" w:rsidRPr="00040E99" w:rsidRDefault="00D23278"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Контактные данные представителя:</w:t>
      </w:r>
    </w:p>
    <w:p w:rsidR="00D23278" w:rsidRPr="00040E99" w:rsidRDefault="00D23278" w:rsidP="00040E99">
      <w:pPr>
        <w:widowControl w:val="0"/>
        <w:autoSpaceDE w:val="0"/>
        <w:autoSpaceDN w:val="0"/>
        <w:adjustRightInd w:val="0"/>
        <w:ind w:firstLine="720"/>
        <w:jc w:val="right"/>
        <w:rPr>
          <w:rFonts w:ascii="Courier New" w:hAnsi="Courier New" w:cs="Courier New"/>
          <w:sz w:val="22"/>
          <w:szCs w:val="22"/>
        </w:rPr>
      </w:pPr>
    </w:p>
    <w:p w:rsidR="00D23278" w:rsidRPr="00040E99" w:rsidRDefault="00D23278" w:rsidP="00040E99">
      <w:pPr>
        <w:widowControl w:val="0"/>
        <w:autoSpaceDE w:val="0"/>
        <w:autoSpaceDN w:val="0"/>
        <w:adjustRightInd w:val="0"/>
        <w:jc w:val="center"/>
        <w:outlineLvl w:val="2"/>
        <w:rPr>
          <w:rFonts w:ascii="Arial" w:hAnsi="Arial" w:cs="Arial"/>
          <w:b/>
          <w:bCs/>
          <w:color w:val="26282F"/>
        </w:rPr>
      </w:pPr>
      <w:r w:rsidRPr="00040E99">
        <w:rPr>
          <w:rFonts w:ascii="Arial" w:hAnsi="Arial" w:cs="Arial"/>
          <w:b/>
          <w:bCs/>
          <w:color w:val="26282F"/>
        </w:rPr>
        <w:t>РЕШЕНИЕ</w:t>
      </w:r>
    </w:p>
    <w:p w:rsidR="00D23278" w:rsidRPr="00040E99" w:rsidRDefault="006173B2" w:rsidP="00040E99">
      <w:pPr>
        <w:widowControl w:val="0"/>
        <w:autoSpaceDE w:val="0"/>
        <w:autoSpaceDN w:val="0"/>
        <w:adjustRightInd w:val="0"/>
        <w:jc w:val="center"/>
        <w:rPr>
          <w:rFonts w:ascii="Arial" w:hAnsi="Arial" w:cs="Arial"/>
        </w:rPr>
      </w:pPr>
      <w:r w:rsidRPr="00040E99">
        <w:rPr>
          <w:rFonts w:ascii="Arial" w:hAnsi="Arial" w:cs="Arial"/>
        </w:rPr>
        <w:t>От №</w:t>
      </w:r>
    </w:p>
    <w:p w:rsidR="00D23278" w:rsidRPr="00040E99" w:rsidRDefault="00D23278" w:rsidP="00040E99">
      <w:pPr>
        <w:widowControl w:val="0"/>
        <w:autoSpaceDE w:val="0"/>
        <w:autoSpaceDN w:val="0"/>
        <w:adjustRightInd w:val="0"/>
        <w:jc w:val="center"/>
        <w:outlineLvl w:val="2"/>
        <w:rPr>
          <w:rFonts w:ascii="Arial" w:hAnsi="Arial" w:cs="Arial"/>
          <w:b/>
          <w:bCs/>
          <w:color w:val="26282F"/>
        </w:rPr>
      </w:pPr>
      <w:r w:rsidRPr="00040E99">
        <w:rPr>
          <w:rFonts w:ascii="Arial" w:hAnsi="Arial" w:cs="Arial"/>
          <w:b/>
          <w:bCs/>
          <w:color w:val="26282F"/>
        </w:rPr>
        <w:t>Об утверждении схемы расположения земельного участка на кадастровом</w:t>
      </w:r>
      <w:r w:rsidR="003E3A25" w:rsidRPr="00040E99">
        <w:rPr>
          <w:rFonts w:ascii="Arial" w:hAnsi="Arial" w:cs="Arial"/>
          <w:b/>
          <w:bCs/>
          <w:color w:val="26282F"/>
        </w:rPr>
        <w:t xml:space="preserve"> </w:t>
      </w:r>
      <w:r w:rsidRPr="00040E99">
        <w:rPr>
          <w:rFonts w:ascii="Arial" w:hAnsi="Arial" w:cs="Arial"/>
          <w:b/>
          <w:bCs/>
          <w:color w:val="26282F"/>
        </w:rPr>
        <w:t>плане территории</w:t>
      </w:r>
    </w:p>
    <w:p w:rsidR="00D23278" w:rsidRPr="00040E99" w:rsidRDefault="00D23278" w:rsidP="00040E99">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Рассмотрев заявление от </w:t>
      </w:r>
      <w:r w:rsidR="00F3418B" w:rsidRPr="00040E99">
        <w:rPr>
          <w:rFonts w:ascii="Arial" w:hAnsi="Arial" w:cs="Arial"/>
        </w:rPr>
        <w:t>№</w:t>
      </w:r>
      <w:r w:rsidRPr="00040E99">
        <w:rPr>
          <w:rFonts w:ascii="Arial" w:hAnsi="Arial" w:cs="Arial"/>
        </w:rPr>
        <w:t>(Заявитель)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статьей ст. 11.10, Земельного кодекса Российской Федерации,</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jc w:val="center"/>
        <w:rPr>
          <w:rFonts w:ascii="Arial" w:hAnsi="Arial" w:cs="Arial"/>
        </w:rPr>
      </w:pPr>
      <w:r w:rsidRPr="00040E99">
        <w:rPr>
          <w:rFonts w:ascii="Arial" w:hAnsi="Arial" w:cs="Arial"/>
        </w:rPr>
        <w:t>ПРИНЯТО РЕШЕНИЕ:</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 xml:space="preserve">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w:t>
      </w:r>
      <w:r w:rsidRPr="00040E99">
        <w:rPr>
          <w:rFonts w:ascii="Arial" w:hAnsi="Arial" w:cs="Arial"/>
        </w:rPr>
        <w:lastRenderedPageBreak/>
        <w:t>(образуемых)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 (их)ся в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3. Срок действия настоящего решения составляет два года.</w:t>
      </w:r>
    </w:p>
    <w:p w:rsidR="00E302F8" w:rsidRPr="00040E99" w:rsidRDefault="00E302F8" w:rsidP="00D23278">
      <w:pPr>
        <w:widowControl w:val="0"/>
        <w:autoSpaceDE w:val="0"/>
        <w:autoSpaceDN w:val="0"/>
        <w:adjustRightInd w:val="0"/>
        <w:ind w:firstLine="720"/>
        <w:jc w:val="both"/>
        <w:rPr>
          <w:rFonts w:ascii="Arial" w:hAnsi="Arial" w:cs="Arial"/>
        </w:rPr>
      </w:pP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должность</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уполномоченного лица</w:t>
      </w:r>
    </w:p>
    <w:p w:rsidR="00D23278" w:rsidRPr="00040E99" w:rsidRDefault="00D23278" w:rsidP="00D23278">
      <w:pPr>
        <w:widowControl w:val="0"/>
        <w:autoSpaceDE w:val="0"/>
        <w:autoSpaceDN w:val="0"/>
        <w:adjustRightInd w:val="0"/>
        <w:ind w:firstLine="720"/>
        <w:jc w:val="both"/>
        <w:rPr>
          <w:rFonts w:ascii="Arial" w:hAnsi="Arial" w:cs="Arial"/>
        </w:rPr>
      </w:pPr>
    </w:p>
    <w:p w:rsidR="00D23278" w:rsidRPr="00040E99" w:rsidRDefault="00D23278" w:rsidP="00040E99">
      <w:pPr>
        <w:widowControl w:val="0"/>
        <w:autoSpaceDE w:val="0"/>
        <w:autoSpaceDN w:val="0"/>
        <w:adjustRightInd w:val="0"/>
        <w:ind w:firstLine="709"/>
        <w:rPr>
          <w:rFonts w:ascii="Arial" w:hAnsi="Arial" w:cs="Arial"/>
        </w:rPr>
      </w:pPr>
      <w:r w:rsidRPr="00040E99">
        <w:rPr>
          <w:rFonts w:ascii="Arial" w:hAnsi="Arial" w:cs="Arial"/>
        </w:rPr>
        <w:t>подпись, Ф.И.О.</w:t>
      </w:r>
    </w:p>
    <w:p w:rsidR="00D23278" w:rsidRPr="00040E99" w:rsidRDefault="00D23278" w:rsidP="00D23278">
      <w:pPr>
        <w:widowControl w:val="0"/>
        <w:autoSpaceDE w:val="0"/>
        <w:autoSpaceDN w:val="0"/>
        <w:adjustRightInd w:val="0"/>
        <w:ind w:firstLine="720"/>
        <w:jc w:val="both"/>
        <w:rPr>
          <w:rFonts w:ascii="Arial" w:hAnsi="Arial" w:cs="Arial"/>
        </w:rPr>
      </w:pPr>
      <w:r w:rsidRPr="00040E99">
        <w:rPr>
          <w:rFonts w:ascii="Arial" w:hAnsi="Arial" w:cs="Arial"/>
        </w:rPr>
        <w:t>уполномоченного лица</w:t>
      </w:r>
    </w:p>
    <w:p w:rsidR="00D23278" w:rsidRPr="00040E99" w:rsidRDefault="00D23278" w:rsidP="00040E99">
      <w:pPr>
        <w:widowControl w:val="0"/>
        <w:autoSpaceDE w:val="0"/>
        <w:autoSpaceDN w:val="0"/>
        <w:adjustRightInd w:val="0"/>
        <w:ind w:firstLine="720"/>
        <w:jc w:val="right"/>
        <w:rPr>
          <w:rFonts w:ascii="Courier New" w:hAnsi="Courier New" w:cs="Courier New"/>
          <w:sz w:val="22"/>
          <w:szCs w:val="22"/>
        </w:rPr>
      </w:pPr>
    </w:p>
    <w:p w:rsidR="00D23278" w:rsidRPr="00040E99" w:rsidRDefault="006173B2" w:rsidP="00040E99">
      <w:pPr>
        <w:widowControl w:val="0"/>
        <w:autoSpaceDE w:val="0"/>
        <w:autoSpaceDN w:val="0"/>
        <w:adjustRightInd w:val="0"/>
        <w:ind w:firstLine="698"/>
        <w:jc w:val="right"/>
        <w:rPr>
          <w:rFonts w:ascii="Courier New" w:hAnsi="Courier New" w:cs="Courier New"/>
          <w:sz w:val="22"/>
          <w:szCs w:val="22"/>
        </w:rPr>
      </w:pPr>
      <w:r w:rsidRPr="00040E99">
        <w:rPr>
          <w:rFonts w:ascii="Courier New" w:hAnsi="Courier New" w:cs="Courier New"/>
          <w:sz w:val="22"/>
          <w:szCs w:val="22"/>
        </w:rPr>
        <w:t xml:space="preserve">Приложение </w:t>
      </w:r>
      <w:r w:rsidR="00F3418B" w:rsidRPr="00040E99">
        <w:rPr>
          <w:rFonts w:ascii="Courier New" w:hAnsi="Courier New" w:cs="Courier New"/>
          <w:sz w:val="22"/>
          <w:szCs w:val="22"/>
        </w:rPr>
        <w:t>№</w:t>
      </w:r>
      <w:r w:rsidR="00D23278" w:rsidRPr="00040E99">
        <w:rPr>
          <w:rFonts w:ascii="Courier New" w:hAnsi="Courier New" w:cs="Courier New"/>
          <w:sz w:val="22"/>
          <w:szCs w:val="22"/>
        </w:rPr>
        <w:t>5</w:t>
      </w:r>
    </w:p>
    <w:p w:rsidR="00D23278" w:rsidRPr="00040E99" w:rsidRDefault="00D23278" w:rsidP="00040E99">
      <w:pPr>
        <w:widowControl w:val="0"/>
        <w:autoSpaceDE w:val="0"/>
        <w:autoSpaceDN w:val="0"/>
        <w:adjustRightInd w:val="0"/>
        <w:ind w:left="4473"/>
        <w:jc w:val="right"/>
        <w:rPr>
          <w:rFonts w:ascii="Courier New" w:hAnsi="Courier New" w:cs="Courier New"/>
          <w:sz w:val="22"/>
          <w:szCs w:val="22"/>
        </w:rPr>
      </w:pPr>
      <w:r w:rsidRPr="00040E99">
        <w:rPr>
          <w:rFonts w:ascii="Courier New" w:hAnsi="Courier New" w:cs="Courier New"/>
          <w:sz w:val="22"/>
          <w:szCs w:val="22"/>
        </w:rPr>
        <w:t>к административному регламенту</w:t>
      </w:r>
    </w:p>
    <w:p w:rsidR="00D23278" w:rsidRPr="00040E99" w:rsidRDefault="00D23278" w:rsidP="00040E99">
      <w:pPr>
        <w:widowControl w:val="0"/>
        <w:autoSpaceDE w:val="0"/>
        <w:autoSpaceDN w:val="0"/>
        <w:adjustRightInd w:val="0"/>
        <w:ind w:firstLine="720"/>
        <w:jc w:val="right"/>
        <w:rPr>
          <w:rFonts w:ascii="Courier New" w:hAnsi="Courier New" w:cs="Courier New"/>
          <w:sz w:val="22"/>
          <w:szCs w:val="22"/>
        </w:rPr>
      </w:pPr>
    </w:p>
    <w:p w:rsidR="00D23278" w:rsidRPr="00040E99" w:rsidRDefault="00040E99" w:rsidP="00040E99">
      <w:pPr>
        <w:widowControl w:val="0"/>
        <w:autoSpaceDE w:val="0"/>
        <w:autoSpaceDN w:val="0"/>
        <w:adjustRightInd w:val="0"/>
        <w:jc w:val="center"/>
        <w:outlineLvl w:val="2"/>
        <w:rPr>
          <w:rFonts w:ascii="Arial" w:hAnsi="Arial" w:cs="Arial"/>
          <w:b/>
          <w:bCs/>
          <w:color w:val="26282F"/>
          <w:sz w:val="30"/>
          <w:szCs w:val="30"/>
        </w:rPr>
      </w:pPr>
      <w:r w:rsidRPr="00040E99">
        <w:rPr>
          <w:rFonts w:ascii="Arial" w:hAnsi="Arial" w:cs="Arial"/>
          <w:b/>
          <w:bCs/>
          <w:color w:val="26282F"/>
          <w:sz w:val="30"/>
          <w:szCs w:val="30"/>
        </w:rPr>
        <w:t>ФОРМА ЗАЯВЛЕНИЯ О ПЕРЕРАСПРЕДЕЛЕНИИ ЗЕМЕЛЬНЫХ УЧАСТКОВ</w:t>
      </w:r>
    </w:p>
    <w:p w:rsidR="00040E99" w:rsidRPr="00040E99" w:rsidRDefault="00040E99" w:rsidP="00040E99">
      <w:pPr>
        <w:widowControl w:val="0"/>
        <w:autoSpaceDE w:val="0"/>
        <w:autoSpaceDN w:val="0"/>
        <w:adjustRightInd w:val="0"/>
        <w:ind w:firstLine="698"/>
        <w:jc w:val="right"/>
        <w:rPr>
          <w:rFonts w:ascii="Arial" w:hAnsi="Arial" w:cs="Arial"/>
        </w:rPr>
      </w:pPr>
    </w:p>
    <w:p w:rsidR="00D23278" w:rsidRPr="00040E99" w:rsidRDefault="00D23278" w:rsidP="00040E99">
      <w:pPr>
        <w:widowControl w:val="0"/>
        <w:autoSpaceDE w:val="0"/>
        <w:autoSpaceDN w:val="0"/>
        <w:adjustRightInd w:val="0"/>
        <w:ind w:firstLine="698"/>
        <w:jc w:val="right"/>
        <w:rPr>
          <w:rFonts w:ascii="Arial" w:hAnsi="Arial" w:cs="Arial"/>
        </w:rPr>
      </w:pPr>
      <w:r w:rsidRPr="00040E99">
        <w:rPr>
          <w:rFonts w:ascii="Arial" w:hAnsi="Arial" w:cs="Arial"/>
        </w:rPr>
        <w:t>кому:</w:t>
      </w:r>
      <w:r w:rsidR="00E302F8" w:rsidRPr="00040E99">
        <w:rPr>
          <w:rFonts w:ascii="Arial" w:hAnsi="Arial" w:cs="Arial"/>
        </w:rPr>
        <w:t xml:space="preserve"> ________________________________</w:t>
      </w:r>
    </w:p>
    <w:p w:rsidR="00D23278" w:rsidRPr="00040E99" w:rsidRDefault="00D23278" w:rsidP="00040E99">
      <w:pPr>
        <w:widowControl w:val="0"/>
        <w:autoSpaceDE w:val="0"/>
        <w:autoSpaceDN w:val="0"/>
        <w:adjustRightInd w:val="0"/>
        <w:ind w:firstLine="698"/>
        <w:jc w:val="right"/>
        <w:rPr>
          <w:rFonts w:ascii="Arial" w:hAnsi="Arial" w:cs="Arial"/>
          <w:vertAlign w:val="superscript"/>
        </w:rPr>
      </w:pPr>
      <w:r w:rsidRPr="00040E99">
        <w:rPr>
          <w:rFonts w:ascii="Arial" w:hAnsi="Arial" w:cs="Arial"/>
          <w:vertAlign w:val="superscript"/>
        </w:rPr>
        <w:t>(наименование органа местного самоуправления)</w:t>
      </w:r>
    </w:p>
    <w:p w:rsidR="00D23278" w:rsidRPr="00040E99" w:rsidRDefault="00D23278" w:rsidP="00040E99">
      <w:pPr>
        <w:widowControl w:val="0"/>
        <w:autoSpaceDE w:val="0"/>
        <w:autoSpaceDN w:val="0"/>
        <w:adjustRightInd w:val="0"/>
        <w:ind w:firstLine="698"/>
        <w:jc w:val="right"/>
        <w:rPr>
          <w:rFonts w:ascii="Arial" w:hAnsi="Arial" w:cs="Arial"/>
        </w:rPr>
      </w:pPr>
      <w:r w:rsidRPr="00040E99">
        <w:rPr>
          <w:rFonts w:ascii="Arial" w:hAnsi="Arial" w:cs="Arial"/>
        </w:rPr>
        <w:t>от кого:</w:t>
      </w:r>
      <w:r w:rsidR="00E302F8" w:rsidRPr="00040E99">
        <w:rPr>
          <w:rFonts w:ascii="Arial" w:hAnsi="Arial" w:cs="Arial"/>
        </w:rPr>
        <w:t xml:space="preserve"> _______________________________</w:t>
      </w:r>
    </w:p>
    <w:p w:rsidR="00D23278" w:rsidRPr="00040E99" w:rsidRDefault="00D23278" w:rsidP="00040E99">
      <w:pPr>
        <w:widowControl w:val="0"/>
        <w:autoSpaceDE w:val="0"/>
        <w:autoSpaceDN w:val="0"/>
        <w:adjustRightInd w:val="0"/>
        <w:jc w:val="right"/>
        <w:rPr>
          <w:rFonts w:ascii="Arial" w:hAnsi="Arial" w:cs="Arial"/>
          <w:vertAlign w:val="superscript"/>
        </w:rPr>
      </w:pPr>
      <w:r w:rsidRPr="00040E99">
        <w:rPr>
          <w:rFonts w:ascii="Arial" w:hAnsi="Arial" w:cs="Arial"/>
          <w:vertAlign w:val="superscript"/>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040E99" w:rsidRDefault="00D23278" w:rsidP="00040E99">
      <w:pPr>
        <w:widowControl w:val="0"/>
        <w:autoSpaceDE w:val="0"/>
        <w:autoSpaceDN w:val="0"/>
        <w:adjustRightInd w:val="0"/>
        <w:jc w:val="center"/>
        <w:outlineLvl w:val="2"/>
        <w:rPr>
          <w:rFonts w:ascii="Arial" w:hAnsi="Arial" w:cs="Arial"/>
          <w:b/>
          <w:bCs/>
          <w:color w:val="26282F"/>
        </w:rPr>
      </w:pPr>
      <w:r w:rsidRPr="00040E99">
        <w:rPr>
          <w:rFonts w:ascii="Arial" w:hAnsi="Arial" w:cs="Arial"/>
          <w:b/>
          <w:bCs/>
          <w:color w:val="26282F"/>
        </w:rPr>
        <w:t>Заявление</w:t>
      </w:r>
    </w:p>
    <w:p w:rsidR="00D23278" w:rsidRPr="00040E99" w:rsidRDefault="00D23278" w:rsidP="00040E99">
      <w:pPr>
        <w:widowControl w:val="0"/>
        <w:autoSpaceDE w:val="0"/>
        <w:autoSpaceDN w:val="0"/>
        <w:adjustRightInd w:val="0"/>
        <w:jc w:val="center"/>
        <w:outlineLvl w:val="2"/>
        <w:rPr>
          <w:rFonts w:ascii="Arial" w:hAnsi="Arial" w:cs="Arial"/>
          <w:b/>
          <w:bCs/>
          <w:color w:val="26282F"/>
        </w:rPr>
      </w:pPr>
      <w:r w:rsidRPr="00040E99">
        <w:rPr>
          <w:rFonts w:ascii="Arial" w:hAnsi="Arial" w:cs="Arial"/>
          <w:b/>
          <w:bCs/>
          <w:color w:val="26282F"/>
        </w:rPr>
        <w:t>о перераспределении земель и (или) земельных участков, находящихся в государственной или муниципальной собственности, и земельных участков,</w:t>
      </w:r>
      <w:r w:rsidR="003E3A25" w:rsidRPr="00040E99">
        <w:rPr>
          <w:rFonts w:ascii="Arial" w:hAnsi="Arial" w:cs="Arial"/>
          <w:b/>
          <w:bCs/>
          <w:color w:val="26282F"/>
        </w:rPr>
        <w:t xml:space="preserve"> </w:t>
      </w:r>
      <w:r w:rsidRPr="00040E99">
        <w:rPr>
          <w:rFonts w:ascii="Arial" w:hAnsi="Arial" w:cs="Arial"/>
          <w:b/>
          <w:bCs/>
          <w:color w:val="26282F"/>
        </w:rPr>
        <w:t>находящихся в частной собственности</w:t>
      </w:r>
    </w:p>
    <w:p w:rsidR="00D23278" w:rsidRPr="00786BFA" w:rsidRDefault="00D23278" w:rsidP="00786BFA">
      <w:pPr>
        <w:widowControl w:val="0"/>
        <w:autoSpaceDE w:val="0"/>
        <w:autoSpaceDN w:val="0"/>
        <w:adjustRightInd w:val="0"/>
        <w:ind w:firstLine="709"/>
        <w:jc w:val="both"/>
        <w:rPr>
          <w:rFonts w:ascii="Arial" w:hAnsi="Arial" w:cs="Arial"/>
        </w:rPr>
      </w:pPr>
      <w:r w:rsidRPr="00786BFA">
        <w:rPr>
          <w:rFonts w:ascii="Arial" w:hAnsi="Arial" w:cs="Arial"/>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786BFA" w:rsidRDefault="00D23278" w:rsidP="00786BFA">
      <w:pPr>
        <w:widowControl w:val="0"/>
        <w:autoSpaceDE w:val="0"/>
        <w:autoSpaceDN w:val="0"/>
        <w:adjustRightInd w:val="0"/>
        <w:ind w:firstLine="709"/>
        <w:jc w:val="both"/>
        <w:rPr>
          <w:rFonts w:ascii="Arial" w:hAnsi="Arial" w:cs="Arial"/>
        </w:rPr>
      </w:pPr>
      <w:r w:rsidRPr="00786BFA">
        <w:rPr>
          <w:rFonts w:ascii="Arial" w:hAnsi="Arial" w:cs="Arial"/>
        </w:rPr>
        <w:t>Обоснование перераспределения:</w:t>
      </w:r>
    </w:p>
    <w:p w:rsidR="00D23278" w:rsidRPr="00786BFA" w:rsidRDefault="00D23278" w:rsidP="00786BFA">
      <w:pPr>
        <w:widowControl w:val="0"/>
        <w:autoSpaceDE w:val="0"/>
        <w:autoSpaceDN w:val="0"/>
        <w:adjustRightInd w:val="0"/>
        <w:ind w:firstLine="709"/>
        <w:jc w:val="both"/>
        <w:rPr>
          <w:rFonts w:ascii="Arial" w:hAnsi="Arial" w:cs="Arial"/>
        </w:rPr>
      </w:pPr>
      <w:r w:rsidRPr="00786BFA">
        <w:rPr>
          <w:rFonts w:ascii="Arial" w:hAnsi="Arial" w:cs="Arial"/>
        </w:rPr>
        <w:t>_______________________ (указывается соответствующий подпункт пункта 1 статьи39.28 Земельного кодекса Российской Федерации).</w:t>
      </w:r>
    </w:p>
    <w:p w:rsidR="00D23278" w:rsidRPr="00786BFA" w:rsidRDefault="00D23278" w:rsidP="00786BFA">
      <w:pPr>
        <w:widowControl w:val="0"/>
        <w:autoSpaceDE w:val="0"/>
        <w:autoSpaceDN w:val="0"/>
        <w:adjustRightInd w:val="0"/>
        <w:ind w:firstLine="709"/>
        <w:jc w:val="both"/>
        <w:rPr>
          <w:rFonts w:ascii="Arial" w:hAnsi="Arial" w:cs="Arial"/>
        </w:rPr>
      </w:pPr>
      <w:r w:rsidRPr="00786BFA">
        <w:rPr>
          <w:rFonts w:ascii="Arial" w:hAnsi="Arial" w:cs="Arial"/>
        </w:rPr>
        <w:t>Приложение:</w:t>
      </w:r>
    </w:p>
    <w:p w:rsidR="00D23278" w:rsidRPr="00786BFA" w:rsidRDefault="00D23278" w:rsidP="00786BFA">
      <w:pPr>
        <w:widowControl w:val="0"/>
        <w:autoSpaceDE w:val="0"/>
        <w:autoSpaceDN w:val="0"/>
        <w:adjustRightInd w:val="0"/>
        <w:ind w:firstLine="709"/>
        <w:jc w:val="both"/>
        <w:rPr>
          <w:rFonts w:ascii="Arial" w:hAnsi="Arial" w:cs="Arial"/>
        </w:rPr>
      </w:pPr>
    </w:p>
    <w:p w:rsidR="00D23278" w:rsidRPr="00786BFA" w:rsidRDefault="00D23278" w:rsidP="00786BFA">
      <w:pPr>
        <w:widowControl w:val="0"/>
        <w:autoSpaceDE w:val="0"/>
        <w:autoSpaceDN w:val="0"/>
        <w:adjustRightInd w:val="0"/>
        <w:ind w:firstLine="709"/>
        <w:jc w:val="both"/>
        <w:rPr>
          <w:rFonts w:ascii="Arial" w:hAnsi="Arial" w:cs="Arial"/>
        </w:rPr>
      </w:pPr>
      <w:r w:rsidRPr="00786BFA">
        <w:rPr>
          <w:rFonts w:ascii="Arial" w:hAnsi="Arial" w:cs="Arial"/>
        </w:rPr>
        <w:t>Результат предоставления услуги прошу:</w:t>
      </w:r>
    </w:p>
    <w:p w:rsidR="00D23278" w:rsidRPr="00786BFA" w:rsidRDefault="00D23278" w:rsidP="00786BFA">
      <w:pPr>
        <w:widowControl w:val="0"/>
        <w:autoSpaceDE w:val="0"/>
        <w:autoSpaceDN w:val="0"/>
        <w:adjustRightInd w:val="0"/>
        <w:ind w:firstLine="709"/>
        <w:jc w:val="both"/>
        <w:rPr>
          <w:rFonts w:ascii="Arial" w:hAnsi="Arial" w:cs="Arial"/>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786BFA" w:rsidTr="003E3A25">
        <w:tc>
          <w:tcPr>
            <w:tcW w:w="8364" w:type="dxa"/>
            <w:tcBorders>
              <w:top w:val="single" w:sz="4" w:space="0" w:color="auto"/>
              <w:bottom w:val="single" w:sz="4" w:space="0" w:color="auto"/>
              <w:right w:val="single" w:sz="4" w:space="0" w:color="auto"/>
            </w:tcBorders>
          </w:tcPr>
          <w:p w:rsidR="00D23278" w:rsidRPr="00786BFA" w:rsidRDefault="00D23278" w:rsidP="00D23278">
            <w:pPr>
              <w:widowControl w:val="0"/>
              <w:autoSpaceDE w:val="0"/>
              <w:autoSpaceDN w:val="0"/>
              <w:adjustRightInd w:val="0"/>
              <w:jc w:val="both"/>
              <w:rPr>
                <w:rFonts w:ascii="Courier New" w:hAnsi="Courier New" w:cs="Courier New"/>
                <w:sz w:val="22"/>
                <w:szCs w:val="22"/>
              </w:rPr>
            </w:pPr>
            <w:r w:rsidRPr="00786BFA">
              <w:rPr>
                <w:rFonts w:ascii="Courier New" w:hAnsi="Courier New" w:cs="Courier New"/>
                <w:sz w:val="22"/>
                <w:szCs w:val="22"/>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786BFA" w:rsidRDefault="00D23278" w:rsidP="00D23278">
            <w:pPr>
              <w:widowControl w:val="0"/>
              <w:autoSpaceDE w:val="0"/>
              <w:autoSpaceDN w:val="0"/>
              <w:adjustRightInd w:val="0"/>
              <w:jc w:val="both"/>
              <w:rPr>
                <w:rFonts w:ascii="Courier New" w:hAnsi="Courier New" w:cs="Courier New"/>
                <w:sz w:val="22"/>
                <w:szCs w:val="22"/>
              </w:rPr>
            </w:pPr>
          </w:p>
        </w:tc>
      </w:tr>
      <w:tr w:rsidR="00D23278" w:rsidRPr="00786BFA" w:rsidTr="003E3A25">
        <w:tc>
          <w:tcPr>
            <w:tcW w:w="8364" w:type="dxa"/>
            <w:tcBorders>
              <w:top w:val="single" w:sz="4" w:space="0" w:color="auto"/>
              <w:bottom w:val="single" w:sz="4" w:space="0" w:color="auto"/>
              <w:right w:val="single" w:sz="4" w:space="0" w:color="auto"/>
            </w:tcBorders>
          </w:tcPr>
          <w:p w:rsidR="00D23278" w:rsidRPr="00786BFA" w:rsidRDefault="00D23278" w:rsidP="003E3A25">
            <w:pPr>
              <w:widowControl w:val="0"/>
              <w:autoSpaceDE w:val="0"/>
              <w:autoSpaceDN w:val="0"/>
              <w:adjustRightInd w:val="0"/>
              <w:jc w:val="both"/>
              <w:rPr>
                <w:rFonts w:ascii="Courier New" w:hAnsi="Courier New" w:cs="Courier New"/>
                <w:sz w:val="22"/>
                <w:szCs w:val="22"/>
              </w:rPr>
            </w:pPr>
            <w:r w:rsidRPr="00786BFA">
              <w:rPr>
                <w:rFonts w:ascii="Courier New" w:hAnsi="Courier New" w:cs="Courier New"/>
                <w:sz w:val="22"/>
                <w:szCs w:val="22"/>
              </w:rPr>
              <w:t>выдать на бумажном носителе при личном обращении в уполномоченный орган</w:t>
            </w:r>
            <w:r w:rsidR="003E3A25" w:rsidRPr="00786BFA">
              <w:rPr>
                <w:rFonts w:ascii="Courier New" w:hAnsi="Courier New" w:cs="Courier New"/>
                <w:sz w:val="22"/>
                <w:szCs w:val="22"/>
              </w:rPr>
              <w:t>,</w:t>
            </w:r>
            <w:r w:rsidRPr="00786BFA">
              <w:rPr>
                <w:rFonts w:ascii="Courier New" w:hAnsi="Courier New" w:cs="Courier New"/>
                <w:sz w:val="22"/>
                <w:szCs w:val="22"/>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786BFA" w:rsidRDefault="00D23278" w:rsidP="00D23278">
            <w:pPr>
              <w:widowControl w:val="0"/>
              <w:autoSpaceDE w:val="0"/>
              <w:autoSpaceDN w:val="0"/>
              <w:adjustRightInd w:val="0"/>
              <w:jc w:val="both"/>
              <w:rPr>
                <w:rFonts w:ascii="Courier New" w:hAnsi="Courier New" w:cs="Courier New"/>
                <w:sz w:val="22"/>
                <w:szCs w:val="22"/>
              </w:rPr>
            </w:pPr>
          </w:p>
        </w:tc>
      </w:tr>
      <w:tr w:rsidR="00D23278" w:rsidRPr="00786BFA" w:rsidTr="003E3A25">
        <w:tc>
          <w:tcPr>
            <w:tcW w:w="8364" w:type="dxa"/>
            <w:tcBorders>
              <w:top w:val="single" w:sz="4" w:space="0" w:color="auto"/>
              <w:bottom w:val="single" w:sz="4" w:space="0" w:color="auto"/>
              <w:right w:val="single" w:sz="4" w:space="0" w:color="auto"/>
            </w:tcBorders>
          </w:tcPr>
          <w:p w:rsidR="00D23278" w:rsidRPr="00786BFA" w:rsidRDefault="00D23278" w:rsidP="00D23278">
            <w:pPr>
              <w:widowControl w:val="0"/>
              <w:autoSpaceDE w:val="0"/>
              <w:autoSpaceDN w:val="0"/>
              <w:adjustRightInd w:val="0"/>
              <w:jc w:val="both"/>
              <w:rPr>
                <w:rFonts w:ascii="Courier New" w:hAnsi="Courier New" w:cs="Courier New"/>
                <w:sz w:val="22"/>
                <w:szCs w:val="22"/>
              </w:rPr>
            </w:pPr>
            <w:r w:rsidRPr="00786BFA">
              <w:rPr>
                <w:rFonts w:ascii="Courier New" w:hAnsi="Courier New" w:cs="Courier New"/>
                <w:sz w:val="22"/>
                <w:szCs w:val="22"/>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786BFA" w:rsidRDefault="00D23278" w:rsidP="00D23278">
            <w:pPr>
              <w:widowControl w:val="0"/>
              <w:autoSpaceDE w:val="0"/>
              <w:autoSpaceDN w:val="0"/>
              <w:adjustRightInd w:val="0"/>
              <w:jc w:val="both"/>
              <w:rPr>
                <w:rFonts w:ascii="Courier New" w:hAnsi="Courier New" w:cs="Courier New"/>
                <w:sz w:val="22"/>
                <w:szCs w:val="22"/>
              </w:rPr>
            </w:pPr>
          </w:p>
        </w:tc>
      </w:tr>
      <w:tr w:rsidR="00D23278" w:rsidRPr="00786BFA" w:rsidTr="003E3A25">
        <w:tc>
          <w:tcPr>
            <w:tcW w:w="9657" w:type="dxa"/>
            <w:gridSpan w:val="2"/>
            <w:tcBorders>
              <w:top w:val="single" w:sz="4" w:space="0" w:color="auto"/>
              <w:bottom w:val="single" w:sz="4" w:space="0" w:color="auto"/>
            </w:tcBorders>
          </w:tcPr>
          <w:p w:rsidR="00D23278" w:rsidRPr="00786BFA" w:rsidRDefault="00D23278" w:rsidP="00D23278">
            <w:pPr>
              <w:widowControl w:val="0"/>
              <w:autoSpaceDE w:val="0"/>
              <w:autoSpaceDN w:val="0"/>
              <w:adjustRightInd w:val="0"/>
              <w:ind w:firstLine="698"/>
              <w:jc w:val="center"/>
              <w:rPr>
                <w:rFonts w:ascii="Courier New" w:hAnsi="Courier New" w:cs="Courier New"/>
                <w:sz w:val="22"/>
                <w:szCs w:val="22"/>
              </w:rPr>
            </w:pPr>
            <w:r w:rsidRPr="00786BFA">
              <w:rPr>
                <w:rFonts w:ascii="Courier New" w:hAnsi="Courier New" w:cs="Courier New"/>
                <w:sz w:val="22"/>
                <w:szCs w:val="22"/>
              </w:rPr>
              <w:t>Указывается один из перечисленных способов</w:t>
            </w:r>
          </w:p>
        </w:tc>
      </w:tr>
    </w:tbl>
    <w:p w:rsidR="00D23278" w:rsidRPr="00786BFA" w:rsidRDefault="00D23278" w:rsidP="00786BFA">
      <w:pPr>
        <w:widowControl w:val="0"/>
        <w:autoSpaceDE w:val="0"/>
        <w:autoSpaceDN w:val="0"/>
        <w:adjustRightInd w:val="0"/>
        <w:ind w:firstLine="720"/>
        <w:jc w:val="both"/>
        <w:rPr>
          <w:rFonts w:ascii="Arial" w:hAnsi="Arial" w:cs="Arial"/>
        </w:rPr>
      </w:pPr>
      <w:r w:rsidRPr="00786BFA">
        <w:rPr>
          <w:rFonts w:ascii="Arial" w:hAnsi="Arial" w:cs="Arial"/>
        </w:rPr>
        <w:t>(подпись) (фамилия, имя, отчество (последнее - при наличии)</w:t>
      </w:r>
    </w:p>
    <w:p w:rsidR="00D23278" w:rsidRPr="00786BFA" w:rsidRDefault="00D23278" w:rsidP="00786BFA">
      <w:pPr>
        <w:widowControl w:val="0"/>
        <w:autoSpaceDE w:val="0"/>
        <w:autoSpaceDN w:val="0"/>
        <w:adjustRightInd w:val="0"/>
        <w:ind w:firstLine="720"/>
        <w:jc w:val="both"/>
        <w:rPr>
          <w:rFonts w:ascii="Arial" w:hAnsi="Arial" w:cs="Arial"/>
        </w:rPr>
      </w:pPr>
      <w:r w:rsidRPr="00786BFA">
        <w:rPr>
          <w:rFonts w:ascii="Arial" w:hAnsi="Arial" w:cs="Arial"/>
        </w:rPr>
        <w:t>Дата</w:t>
      </w:r>
    </w:p>
    <w:p w:rsidR="006173B2" w:rsidRPr="00786BFA" w:rsidRDefault="006173B2" w:rsidP="006173B2">
      <w:pPr>
        <w:widowControl w:val="0"/>
        <w:autoSpaceDE w:val="0"/>
        <w:autoSpaceDN w:val="0"/>
        <w:adjustRightInd w:val="0"/>
        <w:jc w:val="both"/>
        <w:rPr>
          <w:rFonts w:ascii="Arial" w:hAnsi="Arial" w:cs="Arial"/>
        </w:rPr>
      </w:pPr>
    </w:p>
    <w:p w:rsidR="006173B2" w:rsidRPr="00786BFA" w:rsidRDefault="006173B2" w:rsidP="006173B2">
      <w:pPr>
        <w:widowControl w:val="0"/>
        <w:autoSpaceDE w:val="0"/>
        <w:autoSpaceDN w:val="0"/>
        <w:adjustRightInd w:val="0"/>
        <w:jc w:val="both"/>
        <w:rPr>
          <w:rFonts w:ascii="Arial" w:hAnsi="Arial" w:cs="Arial"/>
        </w:rPr>
        <w:sectPr w:rsidR="006173B2" w:rsidRPr="00786BFA" w:rsidSect="00C76249">
          <w:pgSz w:w="11906" w:h="16838"/>
          <w:pgMar w:top="1134" w:right="707" w:bottom="1134" w:left="1701" w:header="708" w:footer="708" w:gutter="0"/>
          <w:cols w:space="708"/>
          <w:docGrid w:linePitch="360"/>
        </w:sectPr>
      </w:pPr>
    </w:p>
    <w:p w:rsidR="00D23278" w:rsidRPr="00786BFA" w:rsidRDefault="006173B2" w:rsidP="00786BFA">
      <w:pPr>
        <w:widowControl w:val="0"/>
        <w:autoSpaceDE w:val="0"/>
        <w:autoSpaceDN w:val="0"/>
        <w:adjustRightInd w:val="0"/>
        <w:ind w:firstLine="698"/>
        <w:jc w:val="right"/>
        <w:rPr>
          <w:rFonts w:ascii="Courier New" w:hAnsi="Courier New" w:cs="Courier New"/>
          <w:sz w:val="22"/>
          <w:szCs w:val="22"/>
        </w:rPr>
      </w:pPr>
      <w:r w:rsidRPr="00786BFA">
        <w:rPr>
          <w:rFonts w:ascii="Courier New" w:hAnsi="Courier New" w:cs="Courier New"/>
          <w:sz w:val="22"/>
          <w:szCs w:val="22"/>
        </w:rPr>
        <w:lastRenderedPageBreak/>
        <w:t xml:space="preserve">Приложение </w:t>
      </w:r>
      <w:r w:rsidR="00F3418B" w:rsidRPr="00786BFA">
        <w:rPr>
          <w:rFonts w:ascii="Courier New" w:hAnsi="Courier New" w:cs="Courier New"/>
          <w:sz w:val="22"/>
          <w:szCs w:val="22"/>
        </w:rPr>
        <w:t>№</w:t>
      </w:r>
      <w:r w:rsidR="00D23278" w:rsidRPr="00786BFA">
        <w:rPr>
          <w:rFonts w:ascii="Courier New" w:hAnsi="Courier New" w:cs="Courier New"/>
          <w:sz w:val="22"/>
          <w:szCs w:val="22"/>
        </w:rPr>
        <w:t>6</w:t>
      </w:r>
    </w:p>
    <w:p w:rsidR="00D23278" w:rsidRPr="00786BFA" w:rsidRDefault="00D23278" w:rsidP="00786BFA">
      <w:pPr>
        <w:widowControl w:val="0"/>
        <w:autoSpaceDE w:val="0"/>
        <w:autoSpaceDN w:val="0"/>
        <w:adjustRightInd w:val="0"/>
        <w:jc w:val="right"/>
        <w:rPr>
          <w:rFonts w:ascii="Courier New" w:hAnsi="Courier New" w:cs="Courier New"/>
          <w:sz w:val="22"/>
          <w:szCs w:val="22"/>
        </w:rPr>
      </w:pPr>
      <w:r w:rsidRPr="00786BFA">
        <w:rPr>
          <w:rFonts w:ascii="Courier New" w:hAnsi="Courier New" w:cs="Courier New"/>
          <w:sz w:val="22"/>
          <w:szCs w:val="22"/>
        </w:rPr>
        <w:t>к административному регламенту</w:t>
      </w:r>
    </w:p>
    <w:p w:rsidR="00D23278" w:rsidRPr="00786BFA" w:rsidRDefault="00D23278" w:rsidP="00786BFA">
      <w:pPr>
        <w:widowControl w:val="0"/>
        <w:autoSpaceDE w:val="0"/>
        <w:autoSpaceDN w:val="0"/>
        <w:adjustRightInd w:val="0"/>
        <w:ind w:firstLine="720"/>
        <w:jc w:val="right"/>
        <w:rPr>
          <w:rFonts w:ascii="Courier New" w:hAnsi="Courier New" w:cs="Courier New"/>
          <w:sz w:val="22"/>
          <w:szCs w:val="22"/>
        </w:rPr>
      </w:pPr>
    </w:p>
    <w:p w:rsidR="00D23278" w:rsidRPr="00786BFA" w:rsidRDefault="00786BFA" w:rsidP="00786BFA">
      <w:pPr>
        <w:widowControl w:val="0"/>
        <w:autoSpaceDE w:val="0"/>
        <w:autoSpaceDN w:val="0"/>
        <w:adjustRightInd w:val="0"/>
        <w:jc w:val="center"/>
        <w:outlineLvl w:val="2"/>
        <w:rPr>
          <w:rFonts w:ascii="Arial" w:hAnsi="Arial" w:cs="Arial"/>
          <w:b/>
          <w:bCs/>
          <w:color w:val="26282F"/>
          <w:sz w:val="30"/>
          <w:szCs w:val="30"/>
        </w:rPr>
      </w:pPr>
      <w:r w:rsidRPr="00786BFA">
        <w:rPr>
          <w:rFonts w:ascii="Arial" w:hAnsi="Arial" w:cs="Arial"/>
          <w:b/>
          <w:bCs/>
          <w:color w:val="26282F"/>
          <w:sz w:val="30"/>
          <w:szCs w:val="30"/>
        </w:rPr>
        <w:t>СОСТАВ, ПОСЛЕДОВАТЕЛЬНОСТЬ И СРОКИ ВЫПОЛНЕНИЯ АДМИНИСТРАТИВНЫХ ПРОЦЕДУР (ДЕЙСТВИЙ) ПРИ ПРЕДОСТАВЛЕНИИ МУНИЦИПАЛЬНОЙ УСЛУГИ</w:t>
      </w:r>
    </w:p>
    <w:p w:rsidR="00D66F48" w:rsidRPr="00786BFA" w:rsidRDefault="00D66F48" w:rsidP="00786BFA">
      <w:pPr>
        <w:widowControl w:val="0"/>
        <w:autoSpaceDE w:val="0"/>
        <w:autoSpaceDN w:val="0"/>
        <w:adjustRightInd w:val="0"/>
        <w:ind w:firstLine="720"/>
        <w:jc w:val="both"/>
        <w:rPr>
          <w:rFonts w:ascii="Arial" w:hAnsi="Arial" w:cs="Arial"/>
        </w:rPr>
      </w:pPr>
    </w:p>
    <w:tbl>
      <w:tblPr>
        <w:tblW w:w="15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86"/>
        <w:gridCol w:w="1553"/>
        <w:gridCol w:w="6"/>
        <w:gridCol w:w="42"/>
        <w:gridCol w:w="1320"/>
        <w:gridCol w:w="10"/>
        <w:gridCol w:w="2151"/>
        <w:gridCol w:w="21"/>
        <w:gridCol w:w="1812"/>
        <w:gridCol w:w="2515"/>
      </w:tblGrid>
      <w:tr w:rsidR="00D66F48" w:rsidRPr="00D66F48" w:rsidTr="00E302F8">
        <w:tc>
          <w:tcPr>
            <w:tcW w:w="2268"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Основание для начала административной процедуры</w:t>
            </w:r>
          </w:p>
        </w:tc>
        <w:tc>
          <w:tcPr>
            <w:tcW w:w="3686" w:type="dxa"/>
            <w:vAlign w:val="center"/>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Содержание административных действий</w:t>
            </w:r>
          </w:p>
        </w:tc>
        <w:tc>
          <w:tcPr>
            <w:tcW w:w="1601" w:type="dxa"/>
            <w:gridSpan w:val="3"/>
            <w:vAlign w:val="center"/>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Срок выполнения административных действий</w:t>
            </w:r>
          </w:p>
        </w:tc>
        <w:tc>
          <w:tcPr>
            <w:tcW w:w="1330" w:type="dxa"/>
            <w:gridSpan w:val="2"/>
            <w:vAlign w:val="center"/>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ответственное за выполнение</w:t>
            </w:r>
          </w:p>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административного действия</w:t>
            </w:r>
          </w:p>
        </w:tc>
        <w:tc>
          <w:tcPr>
            <w:tcW w:w="2151" w:type="dxa"/>
            <w:vAlign w:val="bottom"/>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Место выполнения административного действия/ используемая информационная система</w:t>
            </w:r>
          </w:p>
        </w:tc>
        <w:tc>
          <w:tcPr>
            <w:tcW w:w="1833" w:type="dxa"/>
            <w:gridSpan w:val="2"/>
            <w:vAlign w:val="center"/>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Критерии принятия решения</w:t>
            </w:r>
          </w:p>
        </w:tc>
        <w:tc>
          <w:tcPr>
            <w:tcW w:w="2515" w:type="dxa"/>
            <w:vAlign w:val="center"/>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Результат административного действия, способ фиксации</w:t>
            </w:r>
          </w:p>
        </w:tc>
      </w:tr>
      <w:tr w:rsidR="00D66F48" w:rsidRPr="00D66F48" w:rsidTr="00EB3866">
        <w:tc>
          <w:tcPr>
            <w:tcW w:w="2268"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1</w:t>
            </w:r>
          </w:p>
        </w:tc>
        <w:tc>
          <w:tcPr>
            <w:tcW w:w="3686" w:type="dxa"/>
            <w:vAlign w:val="bottom"/>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2</w:t>
            </w:r>
          </w:p>
        </w:tc>
        <w:tc>
          <w:tcPr>
            <w:tcW w:w="1601" w:type="dxa"/>
            <w:gridSpan w:val="3"/>
            <w:vAlign w:val="bottom"/>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3</w:t>
            </w:r>
          </w:p>
        </w:tc>
        <w:tc>
          <w:tcPr>
            <w:tcW w:w="1330" w:type="dxa"/>
            <w:gridSpan w:val="2"/>
            <w:vAlign w:val="bottom"/>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4</w:t>
            </w:r>
          </w:p>
        </w:tc>
        <w:tc>
          <w:tcPr>
            <w:tcW w:w="2172" w:type="dxa"/>
            <w:gridSpan w:val="2"/>
            <w:vAlign w:val="bottom"/>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5</w:t>
            </w:r>
          </w:p>
        </w:tc>
        <w:tc>
          <w:tcPr>
            <w:tcW w:w="1812" w:type="dxa"/>
            <w:vAlign w:val="bottom"/>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6</w:t>
            </w:r>
          </w:p>
        </w:tc>
        <w:tc>
          <w:tcPr>
            <w:tcW w:w="2515" w:type="dxa"/>
            <w:vAlign w:val="bottom"/>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7</w:t>
            </w:r>
          </w:p>
        </w:tc>
      </w:tr>
      <w:tr w:rsidR="00D66F48" w:rsidRPr="00D66F48" w:rsidTr="00E302F8">
        <w:tc>
          <w:tcPr>
            <w:tcW w:w="15384" w:type="dxa"/>
            <w:gridSpan w:val="11"/>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1. Проверка документов и регистрация заявления</w:t>
            </w:r>
          </w:p>
        </w:tc>
      </w:tr>
      <w:tr w:rsidR="00D66F48" w:rsidRPr="00D66F48" w:rsidTr="00EB3866">
        <w:tc>
          <w:tcPr>
            <w:tcW w:w="2268" w:type="dxa"/>
            <w:vMerge w:val="restart"/>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Поступление заявления и документов для предоставления муниципальной услуги в Уполномоченный орган</w:t>
            </w: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01"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1 рабочий день</w:t>
            </w:r>
          </w:p>
        </w:tc>
        <w:tc>
          <w:tcPr>
            <w:tcW w:w="1330" w:type="dxa"/>
            <w:gridSpan w:val="2"/>
            <w:vMerge w:val="restart"/>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172" w:type="dxa"/>
            <w:gridSpan w:val="2"/>
            <w:vMerge w:val="restart"/>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Уполномоченный орган / ГИС</w:t>
            </w:r>
          </w:p>
        </w:tc>
        <w:tc>
          <w:tcPr>
            <w:tcW w:w="1812" w:type="dxa"/>
            <w:vMerge w:val="restart"/>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vMerge w:val="restart"/>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D66F48" w:rsidTr="00EB3866">
        <w:tc>
          <w:tcPr>
            <w:tcW w:w="2268" w:type="dxa"/>
            <w:vMerge/>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3686" w:type="dxa"/>
          </w:tcPr>
          <w:p w:rsidR="004A3E2D" w:rsidRPr="00786BFA" w:rsidRDefault="00D66F48"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01" w:type="dxa"/>
            <w:gridSpan w:val="3"/>
          </w:tcPr>
          <w:p w:rsidR="00D66F48" w:rsidRPr="00786BFA" w:rsidRDefault="00D66F48" w:rsidP="00D66F48">
            <w:pPr>
              <w:widowControl w:val="0"/>
              <w:autoSpaceDE w:val="0"/>
              <w:autoSpaceDN w:val="0"/>
              <w:adjustRightInd w:val="0"/>
              <w:rPr>
                <w:rFonts w:ascii="Courier New" w:hAnsi="Courier New" w:cs="Courier New"/>
                <w:sz w:val="22"/>
                <w:szCs w:val="22"/>
              </w:rPr>
            </w:pPr>
            <w:r w:rsidRPr="00786BFA">
              <w:rPr>
                <w:rFonts w:ascii="Courier New" w:hAnsi="Courier New" w:cs="Courier New"/>
                <w:sz w:val="22"/>
                <w:szCs w:val="22"/>
              </w:rPr>
              <w:t>1 рабочий день</w:t>
            </w:r>
          </w:p>
        </w:tc>
        <w:tc>
          <w:tcPr>
            <w:tcW w:w="1330" w:type="dxa"/>
            <w:gridSpan w:val="2"/>
            <w:vMerge/>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172" w:type="dxa"/>
            <w:gridSpan w:val="2"/>
            <w:vMerge/>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1812" w:type="dxa"/>
            <w:vMerge/>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vMerge/>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r>
      <w:tr w:rsidR="00D66F48" w:rsidRPr="00D66F48" w:rsidTr="00EB3866">
        <w:tc>
          <w:tcPr>
            <w:tcW w:w="2268" w:type="dxa"/>
            <w:vMerge w:val="restart"/>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 xml:space="preserve">В случае отсутствия оснований для отказа в </w:t>
            </w:r>
            <w:r w:rsidRPr="00786BFA">
              <w:rPr>
                <w:rFonts w:ascii="Courier New" w:hAnsi="Courier New" w:cs="Courier New"/>
                <w:sz w:val="22"/>
                <w:szCs w:val="22"/>
              </w:rPr>
              <w:lastRenderedPageBreak/>
              <w:t>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01"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1 рабочий день</w:t>
            </w:r>
          </w:p>
        </w:tc>
        <w:tc>
          <w:tcPr>
            <w:tcW w:w="1320"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 xml:space="preserve">Должностное лицо </w:t>
            </w:r>
            <w:r w:rsidRPr="00786BFA">
              <w:rPr>
                <w:rFonts w:ascii="Courier New" w:hAnsi="Courier New" w:cs="Courier New"/>
                <w:sz w:val="22"/>
                <w:szCs w:val="22"/>
              </w:rPr>
              <w:lastRenderedPageBreak/>
              <w:t>Уполномоченного органа, ответственное за регистрацию корреспонденции</w:t>
            </w:r>
          </w:p>
        </w:tc>
        <w:tc>
          <w:tcPr>
            <w:tcW w:w="2182"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Уполномоченный орган/ГИС</w:t>
            </w:r>
          </w:p>
        </w:tc>
        <w:tc>
          <w:tcPr>
            <w:tcW w:w="1812"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r>
      <w:tr w:rsidR="00D66F48" w:rsidRPr="00D66F48" w:rsidTr="00EB3866">
        <w:tc>
          <w:tcPr>
            <w:tcW w:w="2268" w:type="dxa"/>
            <w:vMerge/>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Проверка заявления и документов представленных для получения муниципальной услуги</w:t>
            </w:r>
          </w:p>
        </w:tc>
        <w:tc>
          <w:tcPr>
            <w:tcW w:w="1601" w:type="dxa"/>
            <w:gridSpan w:val="3"/>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1320"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182"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Уполномоченный орган/ГИС</w:t>
            </w:r>
          </w:p>
        </w:tc>
        <w:tc>
          <w:tcPr>
            <w:tcW w:w="1812"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E302F8" w:rsidRPr="00D66F48" w:rsidTr="00E302F8">
        <w:tc>
          <w:tcPr>
            <w:tcW w:w="15384" w:type="dxa"/>
            <w:gridSpan w:val="11"/>
          </w:tcPr>
          <w:p w:rsidR="00E302F8" w:rsidRPr="00786BFA" w:rsidRDefault="00E302F8" w:rsidP="00E302F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2.</w:t>
            </w:r>
            <w:r w:rsidRPr="00786BFA">
              <w:rPr>
                <w:rFonts w:ascii="Courier New" w:hAnsi="Courier New" w:cs="Courier New"/>
                <w:sz w:val="22"/>
                <w:szCs w:val="22"/>
                <w:lang w:val="en-US"/>
              </w:rPr>
              <w:t xml:space="preserve"> </w:t>
            </w:r>
            <w:r w:rsidRPr="00786BFA">
              <w:rPr>
                <w:rFonts w:ascii="Courier New" w:hAnsi="Courier New" w:cs="Courier New"/>
                <w:sz w:val="22"/>
                <w:szCs w:val="22"/>
              </w:rPr>
              <w:t>Получение сведений посредством СМЭВ</w:t>
            </w:r>
          </w:p>
        </w:tc>
      </w:tr>
      <w:tr w:rsidR="00D66F48" w:rsidRPr="00D66F48" w:rsidTr="00EB3866">
        <w:tc>
          <w:tcPr>
            <w:tcW w:w="2268" w:type="dxa"/>
          </w:tcPr>
          <w:p w:rsidR="004A3E2D" w:rsidRPr="00786BFA" w:rsidRDefault="00D66F48"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Пакет зарегистрированных документов,</w:t>
            </w:r>
            <w:r w:rsidR="00EB3866" w:rsidRPr="00786BFA">
              <w:rPr>
                <w:rFonts w:ascii="Courier New" w:hAnsi="Courier New" w:cs="Courier New"/>
                <w:sz w:val="22"/>
                <w:szCs w:val="22"/>
              </w:rPr>
              <w:t xml:space="preserve"> </w:t>
            </w:r>
            <w:r w:rsidR="004A3E2D" w:rsidRPr="00786BFA">
              <w:rPr>
                <w:rFonts w:ascii="Courier New" w:hAnsi="Courier New" w:cs="Courier New"/>
                <w:sz w:val="22"/>
                <w:szCs w:val="22"/>
              </w:rPr>
              <w:t>поступивших должностному лицу, ответственному за предоставление муниципальной услуги</w:t>
            </w:r>
          </w:p>
        </w:tc>
        <w:tc>
          <w:tcPr>
            <w:tcW w:w="3686" w:type="dxa"/>
          </w:tcPr>
          <w:p w:rsidR="004A3E2D" w:rsidRPr="00786BFA" w:rsidRDefault="00D66F48"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Направление межведомственных запросов в органы и организации,</w:t>
            </w:r>
            <w:r w:rsidR="00EB3866" w:rsidRPr="00786BFA">
              <w:rPr>
                <w:rFonts w:ascii="Courier New" w:hAnsi="Courier New" w:cs="Courier New"/>
                <w:sz w:val="22"/>
                <w:szCs w:val="22"/>
              </w:rPr>
              <w:t xml:space="preserve"> </w:t>
            </w:r>
            <w:r w:rsidR="004A3E2D" w:rsidRPr="00786BFA">
              <w:rPr>
                <w:rFonts w:ascii="Courier New" w:hAnsi="Courier New" w:cs="Courier New"/>
                <w:sz w:val="22"/>
                <w:szCs w:val="22"/>
              </w:rPr>
              <w:t>указанные в пункте 2.3. административного регламента</w:t>
            </w:r>
          </w:p>
        </w:tc>
        <w:tc>
          <w:tcPr>
            <w:tcW w:w="1559" w:type="dxa"/>
            <w:gridSpan w:val="2"/>
          </w:tcPr>
          <w:p w:rsidR="004A3E2D" w:rsidRPr="00786BFA" w:rsidRDefault="00D66F48"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В день регистрации</w:t>
            </w:r>
            <w:r w:rsidR="00EB3866" w:rsidRPr="00786BFA">
              <w:rPr>
                <w:rFonts w:ascii="Courier New" w:hAnsi="Courier New" w:cs="Courier New"/>
                <w:sz w:val="22"/>
                <w:szCs w:val="22"/>
              </w:rPr>
              <w:t xml:space="preserve"> </w:t>
            </w:r>
            <w:r w:rsidR="004A3E2D" w:rsidRPr="00786BFA">
              <w:rPr>
                <w:rFonts w:ascii="Courier New" w:hAnsi="Courier New" w:cs="Courier New"/>
                <w:sz w:val="22"/>
                <w:szCs w:val="22"/>
              </w:rPr>
              <w:t>Заявления и документов</w:t>
            </w:r>
          </w:p>
        </w:tc>
        <w:tc>
          <w:tcPr>
            <w:tcW w:w="1362" w:type="dxa"/>
            <w:gridSpan w:val="2"/>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w:t>
            </w:r>
            <w:r w:rsidR="004A3E2D" w:rsidRPr="00786BFA">
              <w:rPr>
                <w:rFonts w:ascii="Courier New" w:hAnsi="Courier New" w:cs="Courier New"/>
                <w:sz w:val="22"/>
                <w:szCs w:val="22"/>
              </w:rPr>
              <w:t xml:space="preserve"> ченного органа, ответственное за предоставление муниципальной услуги</w:t>
            </w:r>
          </w:p>
        </w:tc>
        <w:tc>
          <w:tcPr>
            <w:tcW w:w="2182"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Уполномоченный орган/ГИС/ СМЭВ</w:t>
            </w:r>
          </w:p>
        </w:tc>
        <w:tc>
          <w:tcPr>
            <w:tcW w:w="1812"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Отсутствие документов, необходимых</w:t>
            </w:r>
            <w:r w:rsidR="004A3E2D" w:rsidRPr="00786BFA">
              <w:rPr>
                <w:rFonts w:ascii="Courier New" w:hAnsi="Courier New" w:cs="Courier New"/>
                <w:sz w:val="22"/>
                <w:szCs w:val="22"/>
              </w:rPr>
              <w:t xml:space="preserve"> для предоставления муниципальной услуги, находящихся в распоряжении государственных органов (организаций)</w:t>
            </w: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Направление межведомственного запроса в органы</w:t>
            </w:r>
            <w:r w:rsidR="004A3E2D" w:rsidRPr="00786BFA">
              <w:rPr>
                <w:rFonts w:ascii="Courier New" w:hAnsi="Courier New" w:cs="Courier New"/>
                <w:sz w:val="22"/>
                <w:szCs w:val="22"/>
              </w:rPr>
              <w:t xml:space="preserve">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66F48" w:rsidRPr="00D66F48" w:rsidTr="00EB3866">
        <w:tc>
          <w:tcPr>
            <w:tcW w:w="2268"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Получение ответов на межведомственные запросы, формирование полного комплекта документов</w:t>
            </w:r>
          </w:p>
        </w:tc>
        <w:tc>
          <w:tcPr>
            <w:tcW w:w="1553" w:type="dxa"/>
          </w:tcPr>
          <w:p w:rsidR="00D66F48" w:rsidRPr="00786BFA" w:rsidRDefault="00D66F48" w:rsidP="00E302F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378" w:type="dxa"/>
            <w:gridSpan w:val="4"/>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172" w:type="dxa"/>
            <w:gridSpan w:val="2"/>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Уполномоченный орган) /ГИС/ СМЭВ</w:t>
            </w:r>
          </w:p>
        </w:tc>
        <w:tc>
          <w:tcPr>
            <w:tcW w:w="1812"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Получение документов (сведений), необходимых для предоставления муниципальной услуги</w:t>
            </w:r>
          </w:p>
        </w:tc>
      </w:tr>
      <w:tr w:rsidR="00D66F48" w:rsidRPr="00D66F48" w:rsidTr="00E302F8">
        <w:tc>
          <w:tcPr>
            <w:tcW w:w="15384" w:type="dxa"/>
            <w:gridSpan w:val="11"/>
          </w:tcPr>
          <w:p w:rsidR="00D66F48" w:rsidRPr="00786BFA" w:rsidRDefault="00D66F48" w:rsidP="00D66F48">
            <w:pPr>
              <w:widowControl w:val="0"/>
              <w:autoSpaceDE w:val="0"/>
              <w:autoSpaceDN w:val="0"/>
              <w:adjustRightInd w:val="0"/>
              <w:ind w:firstLine="698"/>
              <w:jc w:val="center"/>
              <w:rPr>
                <w:rFonts w:ascii="Courier New" w:hAnsi="Courier New" w:cs="Courier New"/>
                <w:sz w:val="22"/>
                <w:szCs w:val="22"/>
              </w:rPr>
            </w:pPr>
            <w:r w:rsidRPr="00786BFA">
              <w:rPr>
                <w:rFonts w:ascii="Courier New" w:hAnsi="Courier New" w:cs="Courier New"/>
                <w:sz w:val="22"/>
                <w:szCs w:val="22"/>
              </w:rPr>
              <w:t>3. Рассмотрение документов и сведений</w:t>
            </w:r>
          </w:p>
        </w:tc>
      </w:tr>
      <w:tr w:rsidR="00D66F48" w:rsidRPr="00D66F48" w:rsidTr="00EB3866">
        <w:tc>
          <w:tcPr>
            <w:tcW w:w="2268"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01"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1 рабочий день</w:t>
            </w:r>
          </w:p>
        </w:tc>
        <w:tc>
          <w:tcPr>
            <w:tcW w:w="1320"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182"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Уполномоченный орган) / ГИС</w:t>
            </w:r>
          </w:p>
        </w:tc>
        <w:tc>
          <w:tcPr>
            <w:tcW w:w="1812"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основания отказа в предоставлении муниципальной услуги, предусмотренные пунктом 2.16. административного регламента</w:t>
            </w: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D66F48" w:rsidTr="00E302F8">
        <w:tc>
          <w:tcPr>
            <w:tcW w:w="15384" w:type="dxa"/>
            <w:gridSpan w:val="11"/>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4. Принятие решения</w:t>
            </w:r>
          </w:p>
        </w:tc>
      </w:tr>
      <w:tr w:rsidR="00D66F48" w:rsidRPr="00D66F48" w:rsidTr="00EB3866">
        <w:tc>
          <w:tcPr>
            <w:tcW w:w="2268"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Проект результата предоставления муниципальной услуги по форме согласно приложению N 1, N 2, N 3, N 4 к административному регламенту</w:t>
            </w: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Принятие решения о предоставления муниципальной услуги или об отказе в предоставлении услуги</w:t>
            </w:r>
          </w:p>
        </w:tc>
        <w:tc>
          <w:tcPr>
            <w:tcW w:w="1601"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5 рабочий день</w:t>
            </w:r>
          </w:p>
        </w:tc>
        <w:tc>
          <w:tcPr>
            <w:tcW w:w="1320"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 ответственное за предоставление</w:t>
            </w:r>
          </w:p>
        </w:tc>
        <w:tc>
          <w:tcPr>
            <w:tcW w:w="2182"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Уполномоченный орган) / ГИС</w:t>
            </w:r>
          </w:p>
        </w:tc>
        <w:tc>
          <w:tcPr>
            <w:tcW w:w="1812"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D66F48" w:rsidTr="00EB3866">
        <w:tc>
          <w:tcPr>
            <w:tcW w:w="2268"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Формирование решения о предоставлении муниципальной услуги или об отказе в предоставлении муниципальной услуги</w:t>
            </w:r>
          </w:p>
        </w:tc>
        <w:tc>
          <w:tcPr>
            <w:tcW w:w="1601" w:type="dxa"/>
            <w:gridSpan w:val="3"/>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1320" w:type="dxa"/>
          </w:tcPr>
          <w:p w:rsidR="00D66F48" w:rsidRPr="00786BFA" w:rsidRDefault="00D66F48" w:rsidP="00E302F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Муниципальной услуги; Руководитель Уполномоченного органа или иное уполномоченное им</w:t>
            </w:r>
            <w:r w:rsidR="00E302F8" w:rsidRPr="00786BFA">
              <w:rPr>
                <w:rFonts w:ascii="Courier New" w:hAnsi="Courier New" w:cs="Courier New"/>
                <w:sz w:val="22"/>
                <w:szCs w:val="22"/>
              </w:rPr>
              <w:t xml:space="preserve"> </w:t>
            </w:r>
            <w:r w:rsidRPr="00786BFA">
              <w:rPr>
                <w:rFonts w:ascii="Courier New" w:hAnsi="Courier New" w:cs="Courier New"/>
                <w:sz w:val="22"/>
                <w:szCs w:val="22"/>
              </w:rPr>
              <w:t>лицо</w:t>
            </w:r>
          </w:p>
        </w:tc>
        <w:tc>
          <w:tcPr>
            <w:tcW w:w="2182" w:type="dxa"/>
            <w:gridSpan w:val="3"/>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1812"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усиленной квалифицированной подписью руководителя Уполномоченного органа или иного уполномоченного им лица</w:t>
            </w:r>
          </w:p>
        </w:tc>
      </w:tr>
      <w:tr w:rsidR="00D66F48" w:rsidRPr="00D66F48" w:rsidTr="00E302F8">
        <w:tc>
          <w:tcPr>
            <w:tcW w:w="15384" w:type="dxa"/>
            <w:gridSpan w:val="11"/>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5. Выдача результата</w:t>
            </w:r>
          </w:p>
        </w:tc>
      </w:tr>
      <w:tr w:rsidR="00D66F48" w:rsidRPr="00D66F48" w:rsidTr="00EB3866">
        <w:tc>
          <w:tcPr>
            <w:tcW w:w="2268" w:type="dxa"/>
            <w:vMerge w:val="restart"/>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Регистрация результата предоставления муниципальной услуги</w:t>
            </w:r>
          </w:p>
        </w:tc>
        <w:tc>
          <w:tcPr>
            <w:tcW w:w="1601" w:type="dxa"/>
            <w:gridSpan w:val="3"/>
          </w:tcPr>
          <w:p w:rsidR="00D66F48" w:rsidRPr="00786BFA" w:rsidRDefault="00D66F48"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после окончания процедуры принятия решения (в общий срок предоставления</w:t>
            </w:r>
            <w:r w:rsidR="00EB3866" w:rsidRPr="00786BFA">
              <w:rPr>
                <w:rFonts w:ascii="Courier New" w:hAnsi="Courier New" w:cs="Courier New"/>
                <w:sz w:val="22"/>
                <w:szCs w:val="22"/>
              </w:rPr>
              <w:t xml:space="preserve"> </w:t>
            </w:r>
            <w:r w:rsidRPr="00786BFA">
              <w:rPr>
                <w:rFonts w:ascii="Courier New" w:hAnsi="Courier New" w:cs="Courier New"/>
                <w:sz w:val="22"/>
                <w:szCs w:val="22"/>
              </w:rPr>
              <w:t>муниципальной услуги не включается)</w:t>
            </w:r>
          </w:p>
        </w:tc>
        <w:tc>
          <w:tcPr>
            <w:tcW w:w="1320"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182"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Уполномоченный орган) / ГИС</w:t>
            </w:r>
          </w:p>
        </w:tc>
        <w:tc>
          <w:tcPr>
            <w:tcW w:w="1812"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Внесение сведений о конечном результате предоставления муниципальной услуги</w:t>
            </w:r>
          </w:p>
        </w:tc>
      </w:tr>
      <w:tr w:rsidR="004A3E2D" w:rsidRPr="00D66F48" w:rsidTr="00EB3866">
        <w:trPr>
          <w:trHeight w:val="276"/>
        </w:trPr>
        <w:tc>
          <w:tcPr>
            <w:tcW w:w="2268" w:type="dxa"/>
            <w:vMerge/>
          </w:tcPr>
          <w:p w:rsidR="004A3E2D" w:rsidRPr="00786BFA" w:rsidRDefault="004A3E2D" w:rsidP="00D66F48">
            <w:pPr>
              <w:widowControl w:val="0"/>
              <w:autoSpaceDE w:val="0"/>
              <w:autoSpaceDN w:val="0"/>
              <w:adjustRightInd w:val="0"/>
              <w:jc w:val="both"/>
              <w:rPr>
                <w:rFonts w:ascii="Courier New" w:hAnsi="Courier New" w:cs="Courier New"/>
                <w:sz w:val="22"/>
                <w:szCs w:val="22"/>
              </w:rPr>
            </w:pPr>
          </w:p>
        </w:tc>
        <w:tc>
          <w:tcPr>
            <w:tcW w:w="3686" w:type="dxa"/>
            <w:vMerge w:val="restart"/>
          </w:tcPr>
          <w:p w:rsidR="004A3E2D" w:rsidRPr="00786BFA" w:rsidRDefault="004A3E2D"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 xml:space="preserve">Направление в </w:t>
            </w:r>
            <w:r w:rsidRPr="00786BFA">
              <w:rPr>
                <w:rFonts w:ascii="Courier New" w:hAnsi="Courier New" w:cs="Courier New"/>
                <w:sz w:val="22"/>
                <w:szCs w:val="22"/>
              </w:rPr>
              <w:lastRenderedPageBreak/>
              <w:t>многофункциональный центр результата муниципальной услуги,</w:t>
            </w:r>
          </w:p>
          <w:p w:rsidR="004A3E2D" w:rsidRPr="00786BFA" w:rsidRDefault="004A3E2D"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01" w:type="dxa"/>
            <w:gridSpan w:val="3"/>
            <w:vMerge w:val="restart"/>
          </w:tcPr>
          <w:p w:rsidR="004A3E2D" w:rsidRPr="00786BFA" w:rsidRDefault="004A3E2D"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 xml:space="preserve">в сроки, </w:t>
            </w:r>
            <w:r w:rsidRPr="00786BFA">
              <w:rPr>
                <w:rFonts w:ascii="Courier New" w:hAnsi="Courier New" w:cs="Courier New"/>
                <w:sz w:val="22"/>
                <w:szCs w:val="22"/>
              </w:rPr>
              <w:lastRenderedPageBreak/>
              <w:t>установленные соглашением</w:t>
            </w:r>
            <w:r w:rsidR="00E302F8" w:rsidRPr="00786BFA">
              <w:rPr>
                <w:rFonts w:ascii="Courier New" w:hAnsi="Courier New" w:cs="Courier New"/>
                <w:sz w:val="22"/>
                <w:szCs w:val="22"/>
              </w:rPr>
              <w:t xml:space="preserve"> </w:t>
            </w:r>
            <w:r w:rsidRPr="00786BFA">
              <w:rPr>
                <w:rFonts w:ascii="Courier New" w:hAnsi="Courier New" w:cs="Courier New"/>
                <w:sz w:val="22"/>
                <w:szCs w:val="22"/>
              </w:rPr>
              <w:t>о взаимодействии между Уполномоченным органом и многофункциональным</w:t>
            </w:r>
            <w:r w:rsidR="00EB3866" w:rsidRPr="00786BFA">
              <w:rPr>
                <w:rFonts w:ascii="Courier New" w:hAnsi="Courier New" w:cs="Courier New"/>
                <w:sz w:val="22"/>
                <w:szCs w:val="22"/>
              </w:rPr>
              <w:t xml:space="preserve"> </w:t>
            </w:r>
            <w:r w:rsidRPr="00786BFA">
              <w:rPr>
                <w:rFonts w:ascii="Courier New" w:hAnsi="Courier New" w:cs="Courier New"/>
                <w:sz w:val="22"/>
                <w:szCs w:val="22"/>
              </w:rPr>
              <w:t>центром</w:t>
            </w:r>
          </w:p>
        </w:tc>
        <w:tc>
          <w:tcPr>
            <w:tcW w:w="1320" w:type="dxa"/>
            <w:vMerge w:val="restart"/>
          </w:tcPr>
          <w:p w:rsidR="004A3E2D" w:rsidRPr="00786BFA" w:rsidRDefault="004A3E2D" w:rsidP="00E302F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должност</w:t>
            </w:r>
            <w:r w:rsidRPr="00786BFA">
              <w:rPr>
                <w:rFonts w:ascii="Courier New" w:hAnsi="Courier New" w:cs="Courier New"/>
                <w:sz w:val="22"/>
                <w:szCs w:val="22"/>
              </w:rPr>
              <w:lastRenderedPageBreak/>
              <w:t>ное лицо Уполномоченного</w:t>
            </w:r>
            <w:r w:rsidR="00E302F8" w:rsidRPr="00786BFA">
              <w:rPr>
                <w:rFonts w:ascii="Courier New" w:hAnsi="Courier New" w:cs="Courier New"/>
                <w:sz w:val="22"/>
                <w:szCs w:val="22"/>
              </w:rPr>
              <w:t xml:space="preserve"> </w:t>
            </w:r>
            <w:r w:rsidRPr="00786BFA">
              <w:rPr>
                <w:rFonts w:ascii="Courier New" w:hAnsi="Courier New" w:cs="Courier New"/>
                <w:sz w:val="22"/>
                <w:szCs w:val="22"/>
              </w:rPr>
              <w:t>органа, ответственное за предоставление муниципальной услуги</w:t>
            </w:r>
          </w:p>
        </w:tc>
        <w:tc>
          <w:tcPr>
            <w:tcW w:w="2182" w:type="dxa"/>
            <w:gridSpan w:val="3"/>
            <w:vMerge w:val="restart"/>
          </w:tcPr>
          <w:p w:rsidR="004A3E2D" w:rsidRPr="00786BFA" w:rsidRDefault="004A3E2D"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 xml:space="preserve">Уполномоченный </w:t>
            </w:r>
            <w:r w:rsidRPr="00786BFA">
              <w:rPr>
                <w:rFonts w:ascii="Courier New" w:hAnsi="Courier New" w:cs="Courier New"/>
                <w:sz w:val="22"/>
                <w:szCs w:val="22"/>
              </w:rPr>
              <w:lastRenderedPageBreak/>
              <w:t>орган) / АИС МФЦ</w:t>
            </w:r>
          </w:p>
        </w:tc>
        <w:tc>
          <w:tcPr>
            <w:tcW w:w="1812" w:type="dxa"/>
            <w:vMerge w:val="restart"/>
          </w:tcPr>
          <w:p w:rsidR="004A3E2D" w:rsidRPr="00786BFA" w:rsidRDefault="004A3E2D" w:rsidP="00E302F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 xml:space="preserve">Указание </w:t>
            </w:r>
            <w:r w:rsidRPr="00786BFA">
              <w:rPr>
                <w:rFonts w:ascii="Courier New" w:hAnsi="Courier New" w:cs="Courier New"/>
                <w:sz w:val="22"/>
                <w:szCs w:val="22"/>
              </w:rPr>
              <w:lastRenderedPageBreak/>
              <w:t>заявителем в Запросе способа выдачи</w:t>
            </w:r>
            <w:r w:rsidR="00E302F8" w:rsidRPr="00786BFA">
              <w:rPr>
                <w:rFonts w:ascii="Courier New" w:hAnsi="Courier New" w:cs="Courier New"/>
                <w:sz w:val="22"/>
                <w:szCs w:val="22"/>
              </w:rPr>
              <w:t xml:space="preserve"> </w:t>
            </w:r>
            <w:r w:rsidRPr="00786BFA">
              <w:rPr>
                <w:rFonts w:ascii="Courier New" w:hAnsi="Courier New" w:cs="Courier New"/>
                <w:sz w:val="22"/>
                <w:szCs w:val="22"/>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Pr>
          <w:p w:rsidR="004A3E2D" w:rsidRPr="00786BFA" w:rsidRDefault="004A3E2D" w:rsidP="00E302F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 xml:space="preserve">выдача результата </w:t>
            </w:r>
            <w:r w:rsidRPr="00786BFA">
              <w:rPr>
                <w:rFonts w:ascii="Courier New" w:hAnsi="Courier New" w:cs="Courier New"/>
                <w:sz w:val="22"/>
                <w:szCs w:val="22"/>
              </w:rPr>
              <w:lastRenderedPageBreak/>
              <w:t>муниципальной услуги заявителю в</w:t>
            </w:r>
            <w:r w:rsidR="00E302F8" w:rsidRPr="00786BFA">
              <w:rPr>
                <w:rFonts w:ascii="Courier New" w:hAnsi="Courier New" w:cs="Courier New"/>
                <w:sz w:val="22"/>
                <w:szCs w:val="22"/>
              </w:rPr>
              <w:t xml:space="preserve"> </w:t>
            </w:r>
            <w:r w:rsidRPr="00786BFA">
              <w:rPr>
                <w:rFonts w:ascii="Courier New" w:hAnsi="Courier New" w:cs="Courier New"/>
                <w:sz w:val="22"/>
                <w:szCs w:val="22"/>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D66F48" w:rsidTr="00EB3866">
        <w:trPr>
          <w:trHeight w:val="276"/>
        </w:trPr>
        <w:tc>
          <w:tcPr>
            <w:tcW w:w="2268" w:type="dxa"/>
            <w:vMerge w:val="restart"/>
          </w:tcPr>
          <w:p w:rsidR="004A3E2D" w:rsidRPr="00786BFA" w:rsidRDefault="004A3E2D" w:rsidP="00D66F48">
            <w:pPr>
              <w:widowControl w:val="0"/>
              <w:autoSpaceDE w:val="0"/>
              <w:autoSpaceDN w:val="0"/>
              <w:adjustRightInd w:val="0"/>
              <w:jc w:val="both"/>
              <w:rPr>
                <w:rFonts w:ascii="Courier New" w:hAnsi="Courier New" w:cs="Courier New"/>
                <w:sz w:val="22"/>
                <w:szCs w:val="22"/>
              </w:rPr>
            </w:pPr>
          </w:p>
        </w:tc>
        <w:tc>
          <w:tcPr>
            <w:tcW w:w="3686" w:type="dxa"/>
            <w:vMerge/>
          </w:tcPr>
          <w:p w:rsidR="004A3E2D" w:rsidRPr="00786BFA" w:rsidRDefault="004A3E2D" w:rsidP="00D66F48">
            <w:pPr>
              <w:widowControl w:val="0"/>
              <w:autoSpaceDE w:val="0"/>
              <w:autoSpaceDN w:val="0"/>
              <w:adjustRightInd w:val="0"/>
              <w:jc w:val="center"/>
              <w:rPr>
                <w:rFonts w:ascii="Courier New" w:hAnsi="Courier New" w:cs="Courier New"/>
                <w:sz w:val="22"/>
                <w:szCs w:val="22"/>
              </w:rPr>
            </w:pPr>
          </w:p>
        </w:tc>
        <w:tc>
          <w:tcPr>
            <w:tcW w:w="1601" w:type="dxa"/>
            <w:gridSpan w:val="3"/>
            <w:vMerge/>
          </w:tcPr>
          <w:p w:rsidR="004A3E2D" w:rsidRPr="00786BFA" w:rsidRDefault="004A3E2D" w:rsidP="00D66F48">
            <w:pPr>
              <w:widowControl w:val="0"/>
              <w:autoSpaceDE w:val="0"/>
              <w:autoSpaceDN w:val="0"/>
              <w:adjustRightInd w:val="0"/>
              <w:jc w:val="center"/>
              <w:rPr>
                <w:rFonts w:ascii="Courier New" w:hAnsi="Courier New" w:cs="Courier New"/>
                <w:sz w:val="22"/>
                <w:szCs w:val="22"/>
              </w:rPr>
            </w:pPr>
          </w:p>
        </w:tc>
        <w:tc>
          <w:tcPr>
            <w:tcW w:w="1320" w:type="dxa"/>
            <w:vMerge/>
          </w:tcPr>
          <w:p w:rsidR="004A3E2D" w:rsidRPr="00786BFA" w:rsidRDefault="004A3E2D" w:rsidP="00D66F48">
            <w:pPr>
              <w:widowControl w:val="0"/>
              <w:autoSpaceDE w:val="0"/>
              <w:autoSpaceDN w:val="0"/>
              <w:adjustRightInd w:val="0"/>
              <w:jc w:val="center"/>
              <w:rPr>
                <w:rFonts w:ascii="Courier New" w:hAnsi="Courier New" w:cs="Courier New"/>
                <w:sz w:val="22"/>
                <w:szCs w:val="22"/>
              </w:rPr>
            </w:pPr>
          </w:p>
        </w:tc>
        <w:tc>
          <w:tcPr>
            <w:tcW w:w="2182" w:type="dxa"/>
            <w:gridSpan w:val="3"/>
            <w:vMerge/>
          </w:tcPr>
          <w:p w:rsidR="004A3E2D" w:rsidRPr="00786BFA" w:rsidRDefault="004A3E2D" w:rsidP="00D66F48">
            <w:pPr>
              <w:widowControl w:val="0"/>
              <w:autoSpaceDE w:val="0"/>
              <w:autoSpaceDN w:val="0"/>
              <w:adjustRightInd w:val="0"/>
              <w:jc w:val="both"/>
              <w:rPr>
                <w:rFonts w:ascii="Courier New" w:hAnsi="Courier New" w:cs="Courier New"/>
                <w:sz w:val="22"/>
                <w:szCs w:val="22"/>
              </w:rPr>
            </w:pPr>
          </w:p>
        </w:tc>
        <w:tc>
          <w:tcPr>
            <w:tcW w:w="1812" w:type="dxa"/>
            <w:vMerge/>
          </w:tcPr>
          <w:p w:rsidR="004A3E2D" w:rsidRPr="00786BFA" w:rsidRDefault="004A3E2D" w:rsidP="00D66F48">
            <w:pPr>
              <w:widowControl w:val="0"/>
              <w:autoSpaceDE w:val="0"/>
              <w:autoSpaceDN w:val="0"/>
              <w:adjustRightInd w:val="0"/>
              <w:jc w:val="center"/>
              <w:rPr>
                <w:rFonts w:ascii="Courier New" w:hAnsi="Courier New" w:cs="Courier New"/>
                <w:sz w:val="22"/>
                <w:szCs w:val="22"/>
              </w:rPr>
            </w:pPr>
          </w:p>
        </w:tc>
        <w:tc>
          <w:tcPr>
            <w:tcW w:w="2515" w:type="dxa"/>
            <w:vMerge/>
          </w:tcPr>
          <w:p w:rsidR="004A3E2D" w:rsidRPr="00786BFA" w:rsidRDefault="004A3E2D" w:rsidP="00D66F48">
            <w:pPr>
              <w:widowControl w:val="0"/>
              <w:autoSpaceDE w:val="0"/>
              <w:autoSpaceDN w:val="0"/>
              <w:adjustRightInd w:val="0"/>
              <w:jc w:val="center"/>
              <w:rPr>
                <w:rFonts w:ascii="Courier New" w:hAnsi="Courier New" w:cs="Courier New"/>
                <w:sz w:val="22"/>
                <w:szCs w:val="22"/>
              </w:rPr>
            </w:pPr>
          </w:p>
        </w:tc>
      </w:tr>
      <w:tr w:rsidR="00D66F48" w:rsidRPr="00D66F48" w:rsidTr="00EB3866">
        <w:tc>
          <w:tcPr>
            <w:tcW w:w="2268" w:type="dxa"/>
            <w:vMerge/>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3686"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Направление заявителю результата предоставления муниципальной услуги в личный кабинет на ЕНГУ</w:t>
            </w:r>
          </w:p>
        </w:tc>
        <w:tc>
          <w:tcPr>
            <w:tcW w:w="1601" w:type="dxa"/>
            <w:gridSpan w:val="3"/>
          </w:tcPr>
          <w:p w:rsidR="00D66F48" w:rsidRPr="00786BFA" w:rsidRDefault="00D66F48"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В день регистрации результата предоставления</w:t>
            </w:r>
            <w:r w:rsidR="00EB3866" w:rsidRPr="00786BFA">
              <w:rPr>
                <w:rFonts w:ascii="Courier New" w:hAnsi="Courier New" w:cs="Courier New"/>
                <w:sz w:val="22"/>
                <w:szCs w:val="22"/>
              </w:rPr>
              <w:t xml:space="preserve"> </w:t>
            </w:r>
            <w:r w:rsidRPr="00786BFA">
              <w:rPr>
                <w:rFonts w:ascii="Courier New" w:hAnsi="Courier New" w:cs="Courier New"/>
                <w:sz w:val="22"/>
                <w:szCs w:val="22"/>
              </w:rPr>
              <w:t>муниципальной услуги</w:t>
            </w:r>
          </w:p>
        </w:tc>
        <w:tc>
          <w:tcPr>
            <w:tcW w:w="1320"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182" w:type="dxa"/>
            <w:gridSpan w:val="3"/>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ГИС</w:t>
            </w:r>
          </w:p>
        </w:tc>
        <w:tc>
          <w:tcPr>
            <w:tcW w:w="1812" w:type="dxa"/>
          </w:tcPr>
          <w:p w:rsidR="00D66F48" w:rsidRPr="00786BFA" w:rsidRDefault="00D66F48" w:rsidP="00D66F48">
            <w:pPr>
              <w:widowControl w:val="0"/>
              <w:autoSpaceDE w:val="0"/>
              <w:autoSpaceDN w:val="0"/>
              <w:adjustRightInd w:val="0"/>
              <w:jc w:val="both"/>
              <w:rPr>
                <w:rFonts w:ascii="Courier New" w:hAnsi="Courier New" w:cs="Courier New"/>
                <w:sz w:val="22"/>
                <w:szCs w:val="22"/>
              </w:rPr>
            </w:pPr>
          </w:p>
        </w:tc>
        <w:tc>
          <w:tcPr>
            <w:tcW w:w="2515" w:type="dxa"/>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Результат муниципальной услуги, направленный заявителю на личный кабинет на ЕНГУ</w:t>
            </w:r>
          </w:p>
        </w:tc>
      </w:tr>
      <w:tr w:rsidR="00D66F48" w:rsidRPr="00D66F48" w:rsidTr="00E302F8">
        <w:tc>
          <w:tcPr>
            <w:tcW w:w="15384" w:type="dxa"/>
            <w:gridSpan w:val="11"/>
          </w:tcPr>
          <w:p w:rsidR="00D66F48" w:rsidRPr="00786BFA" w:rsidRDefault="00D66F48"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6. Внесение результата муниципальной услуги в реестр решений</w:t>
            </w:r>
          </w:p>
        </w:tc>
      </w:tr>
      <w:tr w:rsidR="004A3E2D" w:rsidRPr="00D66F48" w:rsidTr="00EB3866">
        <w:trPr>
          <w:trHeight w:val="3312"/>
        </w:trPr>
        <w:tc>
          <w:tcPr>
            <w:tcW w:w="2268" w:type="dxa"/>
          </w:tcPr>
          <w:p w:rsidR="004A3E2D" w:rsidRPr="00786BFA" w:rsidRDefault="004A3E2D"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lastRenderedPageBreak/>
              <w:t>Формирование и регистрация результата муниципальной</w:t>
            </w:r>
            <w:r w:rsidR="00EB3866" w:rsidRPr="00786BFA">
              <w:rPr>
                <w:rFonts w:ascii="Courier New" w:hAnsi="Courier New" w:cs="Courier New"/>
                <w:sz w:val="22"/>
                <w:szCs w:val="22"/>
              </w:rPr>
              <w:t xml:space="preserve"> </w:t>
            </w:r>
            <w:r w:rsidRPr="00786BFA">
              <w:rPr>
                <w:rFonts w:ascii="Courier New" w:hAnsi="Courier New" w:cs="Courier New"/>
                <w:sz w:val="22"/>
                <w:szCs w:val="22"/>
              </w:rPr>
              <w:t>услуги, указанного в пункте 2.5. административного регламента, в форме электронного документа в ГИС</w:t>
            </w:r>
          </w:p>
        </w:tc>
        <w:tc>
          <w:tcPr>
            <w:tcW w:w="3686" w:type="dxa"/>
          </w:tcPr>
          <w:p w:rsidR="004A3E2D" w:rsidRPr="00786BFA" w:rsidRDefault="004A3E2D"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Внесение сведений о результате предоставления муниципальной услуги, указанном в пункте 2.5.</w:t>
            </w:r>
            <w:r w:rsidR="00EB3866" w:rsidRPr="00786BFA">
              <w:rPr>
                <w:rFonts w:ascii="Courier New" w:hAnsi="Courier New" w:cs="Courier New"/>
                <w:sz w:val="22"/>
                <w:szCs w:val="22"/>
              </w:rPr>
              <w:t xml:space="preserve"> </w:t>
            </w:r>
            <w:r w:rsidRPr="00786BFA">
              <w:rPr>
                <w:rFonts w:ascii="Courier New" w:hAnsi="Courier New" w:cs="Courier New"/>
                <w:sz w:val="22"/>
                <w:szCs w:val="22"/>
              </w:rPr>
              <w:t>административного регламента, в реестр решений</w:t>
            </w:r>
          </w:p>
        </w:tc>
        <w:tc>
          <w:tcPr>
            <w:tcW w:w="1601" w:type="dxa"/>
            <w:gridSpan w:val="3"/>
          </w:tcPr>
          <w:p w:rsidR="004A3E2D" w:rsidRPr="00786BFA" w:rsidRDefault="004A3E2D"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1 рабочий день</w:t>
            </w:r>
          </w:p>
        </w:tc>
        <w:tc>
          <w:tcPr>
            <w:tcW w:w="1320" w:type="dxa"/>
          </w:tcPr>
          <w:p w:rsidR="004A3E2D" w:rsidRPr="00786BFA" w:rsidRDefault="004A3E2D"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должностное лицо Уполномоченного органа,</w:t>
            </w:r>
          </w:p>
          <w:p w:rsidR="004A3E2D" w:rsidRPr="00786BFA" w:rsidRDefault="004A3E2D"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ответственное за предоставление муниципальной услуги</w:t>
            </w:r>
          </w:p>
        </w:tc>
        <w:tc>
          <w:tcPr>
            <w:tcW w:w="2182" w:type="dxa"/>
            <w:gridSpan w:val="3"/>
            <w:vAlign w:val="bottom"/>
          </w:tcPr>
          <w:p w:rsidR="004A3E2D" w:rsidRPr="00786BFA" w:rsidRDefault="004A3E2D" w:rsidP="00D66F48">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ГИС</w:t>
            </w:r>
          </w:p>
        </w:tc>
        <w:tc>
          <w:tcPr>
            <w:tcW w:w="1812" w:type="dxa"/>
          </w:tcPr>
          <w:p w:rsidR="004A3E2D" w:rsidRPr="00786BFA" w:rsidRDefault="004A3E2D" w:rsidP="00D66F48">
            <w:pPr>
              <w:widowControl w:val="0"/>
              <w:autoSpaceDE w:val="0"/>
              <w:autoSpaceDN w:val="0"/>
              <w:adjustRightInd w:val="0"/>
              <w:jc w:val="both"/>
              <w:rPr>
                <w:rFonts w:ascii="Courier New" w:hAnsi="Courier New" w:cs="Courier New"/>
                <w:sz w:val="22"/>
                <w:szCs w:val="22"/>
              </w:rPr>
            </w:pPr>
          </w:p>
        </w:tc>
        <w:tc>
          <w:tcPr>
            <w:tcW w:w="2515" w:type="dxa"/>
          </w:tcPr>
          <w:p w:rsidR="004A3E2D" w:rsidRPr="00786BFA" w:rsidRDefault="004A3E2D" w:rsidP="00EB3866">
            <w:pPr>
              <w:widowControl w:val="0"/>
              <w:autoSpaceDE w:val="0"/>
              <w:autoSpaceDN w:val="0"/>
              <w:adjustRightInd w:val="0"/>
              <w:jc w:val="center"/>
              <w:rPr>
                <w:rFonts w:ascii="Courier New" w:hAnsi="Courier New" w:cs="Courier New"/>
                <w:sz w:val="22"/>
                <w:szCs w:val="22"/>
              </w:rPr>
            </w:pPr>
            <w:r w:rsidRPr="00786BFA">
              <w:rPr>
                <w:rFonts w:ascii="Courier New" w:hAnsi="Courier New" w:cs="Courier New"/>
                <w:sz w:val="22"/>
                <w:szCs w:val="22"/>
              </w:rPr>
              <w:t>Результат предоставления муниципальной услуги, указанный в</w:t>
            </w:r>
            <w:r w:rsidR="00EB3866" w:rsidRPr="00786BFA">
              <w:rPr>
                <w:rFonts w:ascii="Courier New" w:hAnsi="Courier New" w:cs="Courier New"/>
                <w:sz w:val="22"/>
                <w:szCs w:val="22"/>
              </w:rPr>
              <w:t xml:space="preserve"> </w:t>
            </w:r>
            <w:r w:rsidRPr="00786BFA">
              <w:rPr>
                <w:rFonts w:ascii="Courier New" w:hAnsi="Courier New" w:cs="Courier New"/>
                <w:sz w:val="22"/>
                <w:szCs w:val="22"/>
              </w:rPr>
              <w:t>пункте 2.5. административного регламента внесен в реестр</w:t>
            </w:r>
          </w:p>
        </w:tc>
      </w:tr>
    </w:tbl>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D66F48" w:rsidRPr="00786BFA" w:rsidRDefault="006173B2" w:rsidP="00786BFA">
      <w:pPr>
        <w:widowControl w:val="0"/>
        <w:autoSpaceDE w:val="0"/>
        <w:autoSpaceDN w:val="0"/>
        <w:adjustRightInd w:val="0"/>
        <w:ind w:firstLine="698"/>
        <w:jc w:val="right"/>
        <w:rPr>
          <w:rFonts w:ascii="Courier New" w:hAnsi="Courier New" w:cs="Courier New"/>
          <w:sz w:val="22"/>
          <w:szCs w:val="22"/>
        </w:rPr>
      </w:pPr>
      <w:r w:rsidRPr="00786BFA">
        <w:rPr>
          <w:rFonts w:ascii="Courier New" w:hAnsi="Courier New" w:cs="Courier New"/>
          <w:sz w:val="22"/>
          <w:szCs w:val="22"/>
        </w:rPr>
        <w:lastRenderedPageBreak/>
        <w:t xml:space="preserve">Приложение </w:t>
      </w:r>
      <w:r w:rsidR="00F3418B" w:rsidRPr="00786BFA">
        <w:rPr>
          <w:rFonts w:ascii="Courier New" w:hAnsi="Courier New" w:cs="Courier New"/>
          <w:sz w:val="22"/>
          <w:szCs w:val="22"/>
        </w:rPr>
        <w:t>№</w:t>
      </w:r>
      <w:r w:rsidR="00D66F48" w:rsidRPr="00786BFA">
        <w:rPr>
          <w:rFonts w:ascii="Courier New" w:hAnsi="Courier New" w:cs="Courier New"/>
          <w:sz w:val="22"/>
          <w:szCs w:val="22"/>
        </w:rPr>
        <w:t>7</w:t>
      </w:r>
    </w:p>
    <w:p w:rsidR="00D66F48" w:rsidRPr="00786BFA" w:rsidRDefault="00D66F48" w:rsidP="00786BFA">
      <w:pPr>
        <w:widowControl w:val="0"/>
        <w:autoSpaceDE w:val="0"/>
        <w:autoSpaceDN w:val="0"/>
        <w:adjustRightInd w:val="0"/>
        <w:ind w:left="4473"/>
        <w:jc w:val="right"/>
        <w:rPr>
          <w:rFonts w:ascii="Courier New" w:hAnsi="Courier New" w:cs="Courier New"/>
          <w:sz w:val="22"/>
          <w:szCs w:val="22"/>
        </w:rPr>
      </w:pPr>
      <w:r w:rsidRPr="00786BFA">
        <w:rPr>
          <w:rFonts w:ascii="Courier New" w:hAnsi="Courier New" w:cs="Courier New"/>
          <w:sz w:val="22"/>
          <w:szCs w:val="22"/>
        </w:rPr>
        <w:t>к административному регламенту</w:t>
      </w:r>
    </w:p>
    <w:p w:rsidR="00D66F48" w:rsidRPr="00786BFA" w:rsidRDefault="00D66F48" w:rsidP="00786BFA">
      <w:pPr>
        <w:widowControl w:val="0"/>
        <w:autoSpaceDE w:val="0"/>
        <w:autoSpaceDN w:val="0"/>
        <w:adjustRightInd w:val="0"/>
        <w:ind w:firstLine="720"/>
        <w:jc w:val="right"/>
        <w:rPr>
          <w:rFonts w:ascii="Courier New" w:hAnsi="Courier New" w:cs="Courier New"/>
          <w:sz w:val="22"/>
          <w:szCs w:val="22"/>
        </w:rPr>
      </w:pPr>
    </w:p>
    <w:p w:rsidR="00D66F48" w:rsidRPr="00786BFA" w:rsidRDefault="00D66F48" w:rsidP="00786BFA">
      <w:pPr>
        <w:widowControl w:val="0"/>
        <w:autoSpaceDE w:val="0"/>
        <w:autoSpaceDN w:val="0"/>
        <w:adjustRightInd w:val="0"/>
        <w:ind w:firstLine="698"/>
        <w:jc w:val="right"/>
        <w:rPr>
          <w:rFonts w:ascii="Arial" w:hAnsi="Arial" w:cs="Arial"/>
        </w:rPr>
      </w:pPr>
      <w:r w:rsidRPr="00786BFA">
        <w:rPr>
          <w:rFonts w:ascii="Arial" w:hAnsi="Arial" w:cs="Arial"/>
        </w:rPr>
        <w:t>кому:</w:t>
      </w:r>
      <w:r w:rsidR="00E302F8" w:rsidRPr="00786BFA">
        <w:rPr>
          <w:rFonts w:ascii="Arial" w:hAnsi="Arial" w:cs="Arial"/>
        </w:rPr>
        <w:t xml:space="preserve"> ________________________________</w:t>
      </w:r>
    </w:p>
    <w:p w:rsidR="00D66F48" w:rsidRPr="00786BFA" w:rsidRDefault="00D66F48" w:rsidP="00786BFA">
      <w:pPr>
        <w:widowControl w:val="0"/>
        <w:autoSpaceDE w:val="0"/>
        <w:autoSpaceDN w:val="0"/>
        <w:adjustRightInd w:val="0"/>
        <w:ind w:firstLine="698"/>
        <w:jc w:val="right"/>
        <w:rPr>
          <w:rFonts w:ascii="Arial" w:hAnsi="Arial" w:cs="Arial"/>
          <w:vertAlign w:val="superscript"/>
        </w:rPr>
      </w:pPr>
      <w:r w:rsidRPr="00786BFA">
        <w:rPr>
          <w:rFonts w:ascii="Arial" w:hAnsi="Arial" w:cs="Arial"/>
          <w:vertAlign w:val="superscript"/>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786BFA" w:rsidRDefault="00D66F48" w:rsidP="00786BFA">
      <w:pPr>
        <w:widowControl w:val="0"/>
        <w:autoSpaceDE w:val="0"/>
        <w:autoSpaceDN w:val="0"/>
        <w:adjustRightInd w:val="0"/>
        <w:ind w:firstLine="698"/>
        <w:jc w:val="both"/>
        <w:rPr>
          <w:rFonts w:ascii="Arial" w:hAnsi="Arial" w:cs="Arial"/>
        </w:rPr>
      </w:pPr>
    </w:p>
    <w:p w:rsidR="00D66F48" w:rsidRPr="00786BFA" w:rsidRDefault="00D66F48" w:rsidP="00786BFA">
      <w:pPr>
        <w:widowControl w:val="0"/>
        <w:autoSpaceDE w:val="0"/>
        <w:autoSpaceDN w:val="0"/>
        <w:adjustRightInd w:val="0"/>
        <w:jc w:val="center"/>
        <w:outlineLvl w:val="2"/>
        <w:rPr>
          <w:rFonts w:ascii="Arial" w:hAnsi="Arial" w:cs="Arial"/>
          <w:bCs/>
          <w:color w:val="26282F"/>
        </w:rPr>
      </w:pPr>
      <w:r w:rsidRPr="00786BFA">
        <w:rPr>
          <w:rFonts w:ascii="Arial" w:hAnsi="Arial" w:cs="Arial"/>
          <w:bCs/>
          <w:color w:val="26282F"/>
        </w:rPr>
        <w:t>РЕШЕНИЕ</w:t>
      </w:r>
    </w:p>
    <w:p w:rsidR="00D66F48" w:rsidRPr="00786BFA" w:rsidRDefault="00D66F48" w:rsidP="00786BFA">
      <w:pPr>
        <w:widowControl w:val="0"/>
        <w:autoSpaceDE w:val="0"/>
        <w:autoSpaceDN w:val="0"/>
        <w:adjustRightInd w:val="0"/>
        <w:jc w:val="center"/>
        <w:outlineLvl w:val="2"/>
        <w:rPr>
          <w:rFonts w:ascii="Arial" w:hAnsi="Arial" w:cs="Arial"/>
          <w:bCs/>
          <w:color w:val="26282F"/>
        </w:rPr>
      </w:pPr>
      <w:r w:rsidRPr="00786BFA">
        <w:rPr>
          <w:rFonts w:ascii="Arial" w:hAnsi="Arial" w:cs="Arial"/>
          <w:bCs/>
          <w:color w:val="26282F"/>
        </w:rPr>
        <w:t>об отказе в приеме документов, необходимых для предоставления услуги</w:t>
      </w:r>
    </w:p>
    <w:p w:rsidR="00D66F48" w:rsidRPr="00786BFA" w:rsidRDefault="00D66F48" w:rsidP="00786BFA">
      <w:pPr>
        <w:widowControl w:val="0"/>
        <w:autoSpaceDE w:val="0"/>
        <w:autoSpaceDN w:val="0"/>
        <w:adjustRightInd w:val="0"/>
        <w:ind w:firstLine="698"/>
        <w:jc w:val="both"/>
        <w:rPr>
          <w:rFonts w:ascii="Arial" w:hAnsi="Arial" w:cs="Arial"/>
        </w:rPr>
      </w:pP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 xml:space="preserve">В приеме документов, необходимых для предоставления услуги: </w:t>
      </w:r>
      <w:r w:rsidR="00BA6F24" w:rsidRPr="00786BFA">
        <w:rPr>
          <w:rFonts w:ascii="Arial" w:hAnsi="Arial" w:cs="Arial"/>
        </w:rPr>
        <w:t>«</w:t>
      </w:r>
      <w:r w:rsidRPr="00786BFA">
        <w:rPr>
          <w:rFonts w:ascii="Arial" w:hAnsi="Arial" w:cs="Arial"/>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A6F24" w:rsidRPr="00786BFA">
        <w:rPr>
          <w:rFonts w:ascii="Arial" w:hAnsi="Arial" w:cs="Arial"/>
        </w:rPr>
        <w:t>»</w:t>
      </w:r>
      <w:r w:rsidRPr="00786BFA">
        <w:rPr>
          <w:rFonts w:ascii="Arial" w:hAnsi="Arial" w:cs="Arial"/>
        </w:rPr>
        <w:t>, Вам отказано по следующим основаниям (выбрать нужное):</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3. К заявлению не приложены документы, предусмотренные пунктом 3 статьи 39.29 Земельного кодекса Российской Федерации;</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7. Заявление и документы, необходимые для предоставления услуги, поданы в электронной форме с нарушением установленных требований;</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8. Выявлено несоблюдение установленных статьей 11 Федерального закона от 6 апреля 2011</w:t>
      </w:r>
      <w:r w:rsidR="00F3418B" w:rsidRPr="00786BFA">
        <w:rPr>
          <w:rFonts w:ascii="Arial" w:hAnsi="Arial" w:cs="Arial"/>
        </w:rPr>
        <w:t>г.</w:t>
      </w:r>
      <w:r w:rsidRPr="00786BFA">
        <w:rPr>
          <w:rFonts w:ascii="Arial" w:hAnsi="Arial" w:cs="Arial"/>
        </w:rPr>
        <w:t xml:space="preserve"> </w:t>
      </w:r>
      <w:r w:rsidR="00F3418B" w:rsidRPr="00786BFA">
        <w:rPr>
          <w:rFonts w:ascii="Arial" w:hAnsi="Arial" w:cs="Arial"/>
        </w:rPr>
        <w:t>№</w:t>
      </w:r>
      <w:r w:rsidRPr="00786BFA">
        <w:rPr>
          <w:rFonts w:ascii="Arial" w:hAnsi="Arial" w:cs="Arial"/>
        </w:rPr>
        <w:t xml:space="preserve">63-ФЗ </w:t>
      </w:r>
      <w:r w:rsidR="00BA6F24" w:rsidRPr="00786BFA">
        <w:rPr>
          <w:rFonts w:ascii="Arial" w:hAnsi="Arial" w:cs="Arial"/>
        </w:rPr>
        <w:t>«</w:t>
      </w:r>
      <w:r w:rsidRPr="00786BFA">
        <w:rPr>
          <w:rFonts w:ascii="Arial" w:hAnsi="Arial" w:cs="Arial"/>
        </w:rPr>
        <w:t>Об электронной подписи</w:t>
      </w:r>
      <w:r w:rsidR="00BA6F24" w:rsidRPr="00786BFA">
        <w:rPr>
          <w:rFonts w:ascii="Arial" w:hAnsi="Arial" w:cs="Arial"/>
        </w:rPr>
        <w:t>»</w:t>
      </w:r>
      <w:r w:rsidRPr="00786BFA">
        <w:rPr>
          <w:rFonts w:ascii="Arial" w:hAnsi="Arial" w:cs="Arial"/>
        </w:rPr>
        <w:t xml:space="preserve"> условий признания действительности, усиленной квалифицированной электронной подписи;</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9. Наличие противоречивых сведений в заявлении и приложенных к нему документах;</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Дополнительная информация:</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786BFA" w:rsidRDefault="00D66F48" w:rsidP="00786BFA">
      <w:pPr>
        <w:widowControl w:val="0"/>
        <w:autoSpaceDE w:val="0"/>
        <w:autoSpaceDN w:val="0"/>
        <w:adjustRightInd w:val="0"/>
        <w:ind w:firstLine="698"/>
        <w:jc w:val="both"/>
        <w:rPr>
          <w:rFonts w:ascii="Arial" w:hAnsi="Arial" w:cs="Arial"/>
        </w:rPr>
      </w:pP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(должность) (подпись) (фамилия, имя, отчество)</w:t>
      </w:r>
    </w:p>
    <w:p w:rsidR="00D66F48" w:rsidRPr="00786BFA" w:rsidRDefault="00D66F48" w:rsidP="00786BFA">
      <w:pPr>
        <w:widowControl w:val="0"/>
        <w:autoSpaceDE w:val="0"/>
        <w:autoSpaceDN w:val="0"/>
        <w:adjustRightInd w:val="0"/>
        <w:ind w:firstLine="698"/>
        <w:jc w:val="both"/>
        <w:rPr>
          <w:rFonts w:ascii="Arial" w:hAnsi="Arial" w:cs="Arial"/>
        </w:rPr>
      </w:pPr>
      <w:r w:rsidRPr="00786BFA">
        <w:rPr>
          <w:rFonts w:ascii="Arial" w:hAnsi="Arial" w:cs="Arial"/>
        </w:rPr>
        <w:t>Дата</w:t>
      </w:r>
    </w:p>
    <w:p w:rsidR="003E3A25" w:rsidRPr="00786BFA" w:rsidRDefault="003E3A25" w:rsidP="00786BFA">
      <w:pPr>
        <w:widowControl w:val="0"/>
        <w:autoSpaceDE w:val="0"/>
        <w:autoSpaceDN w:val="0"/>
        <w:adjustRightInd w:val="0"/>
        <w:ind w:firstLine="698"/>
        <w:jc w:val="right"/>
        <w:rPr>
          <w:rFonts w:ascii="Courier New" w:hAnsi="Courier New" w:cs="Courier New"/>
          <w:sz w:val="22"/>
          <w:szCs w:val="22"/>
        </w:rPr>
      </w:pPr>
    </w:p>
    <w:p w:rsidR="003E3A25" w:rsidRPr="00786BFA" w:rsidRDefault="003E3A25" w:rsidP="00786BFA">
      <w:pPr>
        <w:widowControl w:val="0"/>
        <w:autoSpaceDE w:val="0"/>
        <w:autoSpaceDN w:val="0"/>
        <w:adjustRightInd w:val="0"/>
        <w:ind w:firstLine="698"/>
        <w:jc w:val="right"/>
        <w:rPr>
          <w:rFonts w:ascii="Courier New" w:hAnsi="Courier New" w:cs="Courier New"/>
          <w:color w:val="000000" w:themeColor="text1"/>
          <w:sz w:val="22"/>
          <w:szCs w:val="22"/>
        </w:rPr>
      </w:pPr>
      <w:r w:rsidRPr="00786BFA">
        <w:rPr>
          <w:rFonts w:ascii="Courier New" w:hAnsi="Courier New" w:cs="Courier New"/>
          <w:color w:val="000000" w:themeColor="text1"/>
          <w:sz w:val="22"/>
          <w:szCs w:val="22"/>
        </w:rPr>
        <w:t xml:space="preserve">Приложение </w:t>
      </w:r>
      <w:r w:rsidR="00F3418B" w:rsidRPr="00786BFA">
        <w:rPr>
          <w:rFonts w:ascii="Courier New" w:hAnsi="Courier New" w:cs="Courier New"/>
          <w:color w:val="000000" w:themeColor="text1"/>
          <w:sz w:val="22"/>
          <w:szCs w:val="22"/>
        </w:rPr>
        <w:t>№</w:t>
      </w:r>
      <w:r w:rsidRPr="00786BFA">
        <w:rPr>
          <w:rFonts w:ascii="Courier New" w:hAnsi="Courier New" w:cs="Courier New"/>
          <w:color w:val="000000" w:themeColor="text1"/>
          <w:sz w:val="22"/>
          <w:szCs w:val="22"/>
        </w:rPr>
        <w:t>8</w:t>
      </w:r>
    </w:p>
    <w:p w:rsidR="003E3A25" w:rsidRPr="00786BFA" w:rsidRDefault="003E3A25" w:rsidP="00786BFA">
      <w:pPr>
        <w:widowControl w:val="0"/>
        <w:autoSpaceDE w:val="0"/>
        <w:autoSpaceDN w:val="0"/>
        <w:adjustRightInd w:val="0"/>
        <w:ind w:firstLine="698"/>
        <w:jc w:val="right"/>
        <w:rPr>
          <w:rFonts w:ascii="Courier New" w:hAnsi="Courier New" w:cs="Courier New"/>
          <w:color w:val="000000" w:themeColor="text1"/>
          <w:sz w:val="22"/>
          <w:szCs w:val="22"/>
        </w:rPr>
      </w:pPr>
      <w:r w:rsidRPr="00786BFA">
        <w:rPr>
          <w:rFonts w:ascii="Courier New" w:hAnsi="Courier New" w:cs="Courier New"/>
          <w:color w:val="000000" w:themeColor="text1"/>
          <w:sz w:val="22"/>
          <w:szCs w:val="22"/>
        </w:rPr>
        <w:t>к Административному регламенту</w:t>
      </w:r>
    </w:p>
    <w:p w:rsidR="003E3A25" w:rsidRPr="00786BFA" w:rsidRDefault="003E3A25" w:rsidP="00786BFA">
      <w:pPr>
        <w:pStyle w:val="ConsPlusTitle"/>
        <w:jc w:val="right"/>
        <w:rPr>
          <w:rFonts w:ascii="Courier New" w:hAnsi="Courier New" w:cs="Courier New"/>
          <w:color w:val="000000" w:themeColor="text1"/>
          <w:szCs w:val="22"/>
        </w:rPr>
      </w:pPr>
    </w:p>
    <w:p w:rsidR="003E3A25" w:rsidRPr="00786BFA" w:rsidRDefault="00786BFA" w:rsidP="00786BFA">
      <w:pPr>
        <w:pStyle w:val="af2"/>
        <w:spacing w:before="0" w:beforeAutospacing="0" w:after="0"/>
        <w:ind w:firstLine="680"/>
        <w:jc w:val="center"/>
        <w:rPr>
          <w:rFonts w:ascii="Arial" w:hAnsi="Arial" w:cs="Arial"/>
          <w:b/>
          <w:color w:val="000000" w:themeColor="text1"/>
          <w:sz w:val="30"/>
          <w:szCs w:val="30"/>
        </w:rPr>
      </w:pPr>
      <w:r w:rsidRPr="00786BFA">
        <w:rPr>
          <w:rFonts w:ascii="Arial" w:hAnsi="Arial" w:cs="Arial"/>
          <w:b/>
          <w:color w:val="000000" w:themeColor="text1"/>
          <w:sz w:val="30"/>
          <w:szCs w:val="30"/>
        </w:rPr>
        <w:t>ФОРМА ЗАЯВЛЕНИЯ О ВЫДАЧЕ ДУБЛИКАТА ДОКУМЕНТА, ЯВЛЯЮЩЕГОСЯ РЕЗУЛЬТАТОМ ПРЕДОСТАВЛЕНИЯ МУНИЦИПАЛЬНОЙ УСЛУГИ</w:t>
      </w:r>
    </w:p>
    <w:p w:rsidR="003E3A25" w:rsidRPr="00786BFA" w:rsidRDefault="003E3A25" w:rsidP="00786BFA">
      <w:pPr>
        <w:widowControl w:val="0"/>
        <w:autoSpaceDE w:val="0"/>
        <w:autoSpaceDN w:val="0"/>
        <w:adjustRightInd w:val="0"/>
        <w:jc w:val="right"/>
        <w:rPr>
          <w:rFonts w:ascii="Arial" w:hAnsi="Arial" w:cs="Arial"/>
          <w:color w:val="000000" w:themeColor="text1"/>
        </w:rPr>
      </w:pPr>
    </w:p>
    <w:p w:rsidR="003E3A25" w:rsidRPr="00786BFA" w:rsidRDefault="00E302F8" w:rsidP="00786BFA">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К</w:t>
      </w:r>
      <w:r w:rsidR="003E3A25" w:rsidRPr="00786BFA">
        <w:rPr>
          <w:rFonts w:ascii="Arial" w:hAnsi="Arial" w:cs="Arial"/>
          <w:color w:val="000000" w:themeColor="text1"/>
        </w:rPr>
        <w:t>ому</w:t>
      </w:r>
      <w:r w:rsidRPr="00786BFA">
        <w:rPr>
          <w:rFonts w:ascii="Arial" w:hAnsi="Arial" w:cs="Arial"/>
          <w:color w:val="000000" w:themeColor="text1"/>
        </w:rPr>
        <w:t xml:space="preserve"> </w:t>
      </w:r>
      <w:r w:rsidR="003E3A25" w:rsidRPr="00786BFA">
        <w:rPr>
          <w:rFonts w:ascii="Arial" w:hAnsi="Arial" w:cs="Arial"/>
          <w:color w:val="000000" w:themeColor="text1"/>
        </w:rPr>
        <w:t>_________________________________</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(наименование уполномоченного органа)</w:t>
      </w:r>
    </w:p>
    <w:p w:rsidR="003E3A25" w:rsidRPr="00786BFA" w:rsidRDefault="003E3A25" w:rsidP="00786BFA">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от кого:</w:t>
      </w:r>
      <w:r w:rsidR="00E302F8" w:rsidRPr="00786BFA">
        <w:rPr>
          <w:rFonts w:ascii="Arial" w:hAnsi="Arial" w:cs="Arial"/>
          <w:color w:val="000000" w:themeColor="text1"/>
        </w:rPr>
        <w:t xml:space="preserve"> </w:t>
      </w:r>
      <w:r w:rsidRPr="00786BFA">
        <w:rPr>
          <w:rFonts w:ascii="Arial" w:hAnsi="Arial" w:cs="Arial"/>
          <w:color w:val="000000" w:themeColor="text1"/>
        </w:rPr>
        <w:t>_________________________________</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(полное наименование, ИНН, ОГРН юридического лица, ИП)</w:t>
      </w:r>
    </w:p>
    <w:p w:rsidR="003E3A25" w:rsidRPr="00786BFA" w:rsidRDefault="003E3A25" w:rsidP="00786BFA">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w:t>
      </w:r>
    </w:p>
    <w:p w:rsidR="003E3A25" w:rsidRPr="00786BFA" w:rsidRDefault="003E3A25" w:rsidP="00786BFA">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(контактный телефон, электронная почта, почтовый адрес)</w:t>
      </w:r>
    </w:p>
    <w:p w:rsidR="003E3A25" w:rsidRPr="00786BFA" w:rsidRDefault="003E3A25" w:rsidP="00786BFA">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_______________________________________________</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(фамилия, имя, отчество (последнее - при наличии),</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данные документа, удостоверяющего личность,</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контактный телефон, адрес электронной почты,</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адрес регистрации, адрес фактического</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проживания уполномоченного лица)</w:t>
      </w:r>
    </w:p>
    <w:p w:rsidR="003E3A25" w:rsidRPr="00786BFA" w:rsidRDefault="003E3A25" w:rsidP="00786BFA">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________________________________________________</w:t>
      </w:r>
    </w:p>
    <w:p w:rsidR="003E3A25" w:rsidRPr="00786BFA" w:rsidRDefault="003E3A25" w:rsidP="00786BFA">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(данные представителя заявителя)</w:t>
      </w:r>
    </w:p>
    <w:p w:rsidR="003E3A25" w:rsidRPr="00786BFA" w:rsidRDefault="003E3A25" w:rsidP="00786BFA">
      <w:pPr>
        <w:pStyle w:val="af2"/>
        <w:spacing w:before="0" w:beforeAutospacing="0" w:after="0"/>
        <w:jc w:val="center"/>
        <w:rPr>
          <w:rFonts w:ascii="Arial" w:hAnsi="Arial" w:cs="Arial"/>
          <w:color w:val="000000" w:themeColor="text1"/>
        </w:rPr>
      </w:pPr>
    </w:p>
    <w:p w:rsidR="003E3A25" w:rsidRPr="00786BFA" w:rsidRDefault="003E3A25" w:rsidP="00786BFA">
      <w:pPr>
        <w:pStyle w:val="af2"/>
        <w:spacing w:before="0" w:beforeAutospacing="0" w:after="0"/>
        <w:jc w:val="center"/>
        <w:rPr>
          <w:rFonts w:ascii="Arial" w:hAnsi="Arial" w:cs="Arial"/>
          <w:color w:val="000000" w:themeColor="text1"/>
        </w:rPr>
      </w:pPr>
      <w:r w:rsidRPr="00786BFA">
        <w:rPr>
          <w:rFonts w:ascii="Arial" w:hAnsi="Arial" w:cs="Arial"/>
          <w:color w:val="000000" w:themeColor="text1"/>
        </w:rPr>
        <w:t>ЗАЯВЛЕНИЕ</w:t>
      </w:r>
    </w:p>
    <w:p w:rsidR="003E3A25" w:rsidRPr="00786BFA" w:rsidRDefault="003E3A25" w:rsidP="00786BFA">
      <w:pPr>
        <w:pStyle w:val="af2"/>
        <w:spacing w:before="0" w:beforeAutospacing="0" w:after="0"/>
        <w:jc w:val="center"/>
        <w:rPr>
          <w:rFonts w:ascii="Arial" w:hAnsi="Arial" w:cs="Arial"/>
          <w:color w:val="000000" w:themeColor="text1"/>
        </w:rPr>
      </w:pPr>
      <w:r w:rsidRPr="00786BFA">
        <w:rPr>
          <w:rFonts w:ascii="Arial" w:hAnsi="Arial" w:cs="Arial"/>
          <w:color w:val="000000" w:themeColor="text1"/>
        </w:rPr>
        <w:t>о выдаче дубликата документа</w:t>
      </w:r>
    </w:p>
    <w:p w:rsidR="003E3A25" w:rsidRPr="00786BFA" w:rsidRDefault="003E3A25" w:rsidP="00786BFA">
      <w:pPr>
        <w:pStyle w:val="af2"/>
        <w:spacing w:before="0" w:beforeAutospacing="0" w:after="0"/>
        <w:ind w:firstLine="709"/>
        <w:jc w:val="both"/>
        <w:rPr>
          <w:rFonts w:ascii="Arial" w:hAnsi="Arial" w:cs="Arial"/>
          <w:color w:val="000000" w:themeColor="text1"/>
        </w:rPr>
      </w:pPr>
    </w:p>
    <w:p w:rsidR="003E3A25" w:rsidRPr="00786BFA" w:rsidRDefault="003E3A25" w:rsidP="00786BFA">
      <w:pPr>
        <w:pStyle w:val="af2"/>
        <w:spacing w:before="0" w:beforeAutospacing="0" w:after="0"/>
        <w:ind w:firstLine="709"/>
        <w:jc w:val="both"/>
        <w:rPr>
          <w:rFonts w:ascii="Arial" w:hAnsi="Arial" w:cs="Arial"/>
          <w:color w:val="000000" w:themeColor="text1"/>
        </w:rPr>
      </w:pPr>
      <w:r w:rsidRPr="00786BFA">
        <w:rPr>
          <w:rFonts w:ascii="Arial" w:hAnsi="Arial" w:cs="Arial"/>
          <w:color w:val="000000" w:themeColor="text1"/>
        </w:rPr>
        <w:t xml:space="preserve">Прошу выдать дубликат следующего документа: __________________________________ </w:t>
      </w:r>
      <w:r w:rsidR="00F3418B" w:rsidRPr="00786BFA">
        <w:rPr>
          <w:rFonts w:ascii="Arial" w:hAnsi="Arial" w:cs="Arial"/>
          <w:color w:val="000000" w:themeColor="text1"/>
        </w:rPr>
        <w:t>№</w:t>
      </w:r>
      <w:r w:rsidRPr="00786BFA">
        <w:rPr>
          <w:rFonts w:ascii="Arial" w:hAnsi="Arial" w:cs="Arial"/>
          <w:color w:val="000000" w:themeColor="text1"/>
        </w:rPr>
        <w:t>______от_______________________</w:t>
      </w:r>
    </w:p>
    <w:p w:rsidR="003E3A25" w:rsidRPr="00786BFA" w:rsidRDefault="003E3A25" w:rsidP="00786BFA">
      <w:pPr>
        <w:pStyle w:val="af2"/>
        <w:spacing w:before="0" w:beforeAutospacing="0" w:after="0"/>
        <w:ind w:firstLine="709"/>
        <w:jc w:val="both"/>
        <w:rPr>
          <w:rFonts w:ascii="Arial" w:hAnsi="Arial" w:cs="Arial"/>
          <w:color w:val="000000" w:themeColor="text1"/>
        </w:rPr>
      </w:pPr>
      <w:r w:rsidRPr="00786BFA">
        <w:rPr>
          <w:rFonts w:ascii="Arial" w:hAnsi="Arial" w:cs="Arial"/>
          <w:color w:val="000000" w:themeColor="text1"/>
        </w:rPr>
        <w:t>________________________________________________________________</w:t>
      </w:r>
    </w:p>
    <w:p w:rsidR="003E3A25" w:rsidRPr="00786BFA" w:rsidRDefault="003E3A25" w:rsidP="00786BFA">
      <w:pPr>
        <w:pStyle w:val="af2"/>
        <w:spacing w:before="0" w:beforeAutospacing="0" w:after="0"/>
        <w:ind w:firstLine="709"/>
        <w:jc w:val="both"/>
        <w:rPr>
          <w:rFonts w:ascii="Arial" w:hAnsi="Arial" w:cs="Arial"/>
          <w:color w:val="000000" w:themeColor="text1"/>
        </w:rPr>
      </w:pPr>
      <w:r w:rsidRPr="00786BFA">
        <w:rPr>
          <w:rFonts w:ascii="Arial" w:hAnsi="Arial" w:cs="Arial"/>
          <w:color w:val="000000" w:themeColor="text1"/>
        </w:rPr>
        <w:t>по адресу: ________________</w:t>
      </w:r>
      <w:r w:rsidR="00786BFA">
        <w:rPr>
          <w:rFonts w:ascii="Arial" w:hAnsi="Arial" w:cs="Arial"/>
          <w:color w:val="000000" w:themeColor="text1"/>
        </w:rPr>
        <w:t>___________________</w:t>
      </w:r>
      <w:r w:rsidRPr="00786BFA">
        <w:rPr>
          <w:rFonts w:ascii="Arial" w:hAnsi="Arial" w:cs="Arial"/>
          <w:color w:val="000000" w:themeColor="text1"/>
        </w:rPr>
        <w:t>____________________</w:t>
      </w:r>
    </w:p>
    <w:p w:rsidR="003E3A25" w:rsidRPr="00786BFA" w:rsidRDefault="003E3A25" w:rsidP="00786BFA">
      <w:pPr>
        <w:pStyle w:val="af2"/>
        <w:spacing w:before="0" w:beforeAutospacing="0" w:after="0"/>
        <w:ind w:firstLine="709"/>
        <w:jc w:val="both"/>
        <w:rPr>
          <w:rFonts w:ascii="Arial" w:hAnsi="Arial" w:cs="Arial"/>
          <w:color w:val="000000" w:themeColor="text1"/>
        </w:rPr>
      </w:pPr>
    </w:p>
    <w:p w:rsidR="003E3A25" w:rsidRPr="00786BFA" w:rsidRDefault="003E3A25" w:rsidP="00786BFA">
      <w:pPr>
        <w:pStyle w:val="af2"/>
        <w:spacing w:before="0" w:beforeAutospacing="0" w:after="0"/>
        <w:ind w:firstLine="709"/>
        <w:jc w:val="both"/>
        <w:rPr>
          <w:rFonts w:ascii="Arial" w:hAnsi="Arial" w:cs="Arial"/>
          <w:color w:val="000000" w:themeColor="text1"/>
        </w:rPr>
      </w:pPr>
      <w:r w:rsidRPr="00786BFA">
        <w:rPr>
          <w:rFonts w:ascii="Arial" w:hAnsi="Arial" w:cs="Arial"/>
          <w:color w:val="000000" w:themeColor="text1"/>
        </w:rPr>
        <w:t>____________ ______________</w:t>
      </w:r>
    </w:p>
    <w:p w:rsidR="003E3A25" w:rsidRPr="00786BFA" w:rsidRDefault="003E3A25" w:rsidP="00786BFA">
      <w:pPr>
        <w:pStyle w:val="af2"/>
        <w:spacing w:before="0" w:beforeAutospacing="0" w:after="0"/>
        <w:ind w:firstLine="709"/>
        <w:jc w:val="both"/>
        <w:rPr>
          <w:rFonts w:ascii="Arial" w:hAnsi="Arial" w:cs="Arial"/>
          <w:color w:val="000000" w:themeColor="text1"/>
        </w:rPr>
      </w:pPr>
      <w:r w:rsidRPr="00786BFA">
        <w:rPr>
          <w:rFonts w:ascii="Arial" w:hAnsi="Arial" w:cs="Arial"/>
          <w:color w:val="000000" w:themeColor="text1"/>
        </w:rPr>
        <w:t>дата (подпись, ФИО)</w:t>
      </w:r>
    </w:p>
    <w:p w:rsidR="003E3A25" w:rsidRPr="00786BFA" w:rsidRDefault="003E3A25" w:rsidP="00786BFA">
      <w:pPr>
        <w:pStyle w:val="af2"/>
        <w:spacing w:before="0" w:beforeAutospacing="0" w:after="0"/>
        <w:ind w:firstLine="709"/>
        <w:jc w:val="right"/>
        <w:rPr>
          <w:rFonts w:ascii="Courier New" w:hAnsi="Courier New" w:cs="Courier New"/>
          <w:color w:val="000000" w:themeColor="text1"/>
          <w:sz w:val="22"/>
          <w:szCs w:val="22"/>
        </w:rPr>
      </w:pPr>
    </w:p>
    <w:p w:rsidR="003E3A25" w:rsidRPr="00786BFA" w:rsidRDefault="003E3A25" w:rsidP="00786BFA">
      <w:pPr>
        <w:widowControl w:val="0"/>
        <w:autoSpaceDE w:val="0"/>
        <w:autoSpaceDN w:val="0"/>
        <w:adjustRightInd w:val="0"/>
        <w:ind w:firstLine="709"/>
        <w:jc w:val="right"/>
        <w:rPr>
          <w:rFonts w:ascii="Courier New" w:hAnsi="Courier New" w:cs="Courier New"/>
          <w:color w:val="000000" w:themeColor="text1"/>
          <w:sz w:val="22"/>
          <w:szCs w:val="22"/>
        </w:rPr>
      </w:pPr>
      <w:r w:rsidRPr="00786BFA">
        <w:rPr>
          <w:rFonts w:ascii="Courier New" w:hAnsi="Courier New" w:cs="Courier New"/>
          <w:color w:val="000000" w:themeColor="text1"/>
          <w:sz w:val="22"/>
          <w:szCs w:val="22"/>
        </w:rPr>
        <w:t xml:space="preserve">Приложение </w:t>
      </w:r>
      <w:r w:rsidR="00F3418B" w:rsidRPr="00786BFA">
        <w:rPr>
          <w:rFonts w:ascii="Courier New" w:hAnsi="Courier New" w:cs="Courier New"/>
          <w:color w:val="000000" w:themeColor="text1"/>
          <w:sz w:val="22"/>
          <w:szCs w:val="22"/>
        </w:rPr>
        <w:t>№</w:t>
      </w:r>
      <w:r w:rsidRPr="00786BFA">
        <w:rPr>
          <w:rFonts w:ascii="Courier New" w:hAnsi="Courier New" w:cs="Courier New"/>
          <w:color w:val="000000" w:themeColor="text1"/>
          <w:sz w:val="22"/>
          <w:szCs w:val="22"/>
        </w:rPr>
        <w:t>9</w:t>
      </w:r>
    </w:p>
    <w:p w:rsidR="003E3A25" w:rsidRPr="00786BFA" w:rsidRDefault="003E3A25" w:rsidP="00786BFA">
      <w:pPr>
        <w:widowControl w:val="0"/>
        <w:autoSpaceDE w:val="0"/>
        <w:autoSpaceDN w:val="0"/>
        <w:adjustRightInd w:val="0"/>
        <w:ind w:firstLine="709"/>
        <w:jc w:val="right"/>
        <w:rPr>
          <w:rFonts w:ascii="Courier New" w:hAnsi="Courier New" w:cs="Courier New"/>
          <w:color w:val="000000" w:themeColor="text1"/>
          <w:sz w:val="22"/>
          <w:szCs w:val="22"/>
        </w:rPr>
      </w:pPr>
      <w:r w:rsidRPr="00786BFA">
        <w:rPr>
          <w:rFonts w:ascii="Courier New" w:hAnsi="Courier New" w:cs="Courier New"/>
          <w:color w:val="000000" w:themeColor="text1"/>
          <w:sz w:val="22"/>
          <w:szCs w:val="22"/>
        </w:rPr>
        <w:t>к Административному регламенту</w:t>
      </w:r>
    </w:p>
    <w:p w:rsidR="003E3A25" w:rsidRPr="00786BFA" w:rsidRDefault="003E3A25" w:rsidP="00786BFA">
      <w:pPr>
        <w:pStyle w:val="af2"/>
        <w:spacing w:before="0" w:beforeAutospacing="0" w:after="0"/>
        <w:ind w:firstLine="709"/>
        <w:jc w:val="right"/>
        <w:rPr>
          <w:rFonts w:ascii="Courier New" w:hAnsi="Courier New" w:cs="Courier New"/>
          <w:color w:val="000000" w:themeColor="text1"/>
          <w:sz w:val="22"/>
          <w:szCs w:val="22"/>
        </w:rPr>
      </w:pPr>
    </w:p>
    <w:p w:rsidR="003E3A25" w:rsidRPr="00786BFA" w:rsidRDefault="00786BFA" w:rsidP="003E3A25">
      <w:pPr>
        <w:pStyle w:val="af2"/>
        <w:spacing w:before="0" w:beforeAutospacing="0" w:after="0"/>
        <w:ind w:firstLine="680"/>
        <w:jc w:val="center"/>
        <w:rPr>
          <w:rFonts w:ascii="Arial" w:hAnsi="Arial" w:cs="Arial"/>
          <w:b/>
          <w:color w:val="000000" w:themeColor="text1"/>
          <w:sz w:val="30"/>
          <w:szCs w:val="30"/>
        </w:rPr>
      </w:pPr>
      <w:r w:rsidRPr="00786BFA">
        <w:rPr>
          <w:rFonts w:ascii="Arial" w:hAnsi="Arial" w:cs="Arial"/>
          <w:b/>
          <w:color w:val="000000" w:themeColor="text1"/>
          <w:sz w:val="30"/>
          <w:szCs w:val="30"/>
        </w:rPr>
        <w:t>ФОРМА ЗАЯВЛЕНИЯ ОБ ОСТАВЛЕНИИ ЗАЯВЛЕНИЯ О ПРЕДОСТАВЛЕНИИ</w:t>
      </w:r>
      <w:r>
        <w:rPr>
          <w:rFonts w:ascii="Arial" w:hAnsi="Arial" w:cs="Arial"/>
          <w:b/>
          <w:color w:val="000000" w:themeColor="text1"/>
          <w:sz w:val="30"/>
          <w:szCs w:val="30"/>
        </w:rPr>
        <w:t xml:space="preserve"> </w:t>
      </w:r>
      <w:r w:rsidRPr="00786BFA">
        <w:rPr>
          <w:rFonts w:ascii="Arial" w:hAnsi="Arial" w:cs="Arial"/>
          <w:b/>
          <w:color w:val="000000" w:themeColor="text1"/>
          <w:sz w:val="30"/>
          <w:szCs w:val="30"/>
        </w:rPr>
        <w:t>МУНИЦИПАЛЬНОЙ УСЛУГИ БЕЗ РАССМОТРЕНИЯ</w:t>
      </w:r>
    </w:p>
    <w:p w:rsidR="003E3A25" w:rsidRPr="00786BFA" w:rsidRDefault="003E3A25" w:rsidP="003E3A25">
      <w:pPr>
        <w:widowControl w:val="0"/>
        <w:autoSpaceDE w:val="0"/>
        <w:autoSpaceDN w:val="0"/>
        <w:adjustRightInd w:val="0"/>
        <w:jc w:val="center"/>
        <w:rPr>
          <w:rFonts w:ascii="Arial" w:hAnsi="Arial" w:cs="Arial"/>
          <w:color w:val="000000" w:themeColor="text1"/>
        </w:rPr>
      </w:pPr>
    </w:p>
    <w:p w:rsidR="00E302F8" w:rsidRPr="00786BFA" w:rsidRDefault="00E302F8" w:rsidP="00E302F8">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Кому _________________________________</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(наименование уполномоченного органа)</w:t>
      </w:r>
    </w:p>
    <w:p w:rsidR="00E302F8" w:rsidRPr="00786BFA" w:rsidRDefault="00E302F8" w:rsidP="00E302F8">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от кого: _________________________________</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(полное наименование, ИНН, ОГРН юридического лица, ИП)</w:t>
      </w:r>
    </w:p>
    <w:p w:rsidR="00E302F8" w:rsidRPr="00786BFA" w:rsidRDefault="00E302F8" w:rsidP="00E302F8">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w:t>
      </w:r>
    </w:p>
    <w:p w:rsidR="00E302F8" w:rsidRPr="00786BFA" w:rsidRDefault="00E302F8" w:rsidP="00E302F8">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(контактный телефон, электронная почта, почтовый адрес)</w:t>
      </w:r>
    </w:p>
    <w:p w:rsidR="00E302F8" w:rsidRPr="00786BFA" w:rsidRDefault="00E302F8" w:rsidP="00E302F8">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_______________________________________________</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(фамилия, имя, отчество (последнее - при наличии),</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данные документа, удостоверяющего личность,</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контактный телефон, адрес электронной почты,</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адрес регистрации, адрес фактического</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lastRenderedPageBreak/>
        <w:t>проживания уполномоченного лица)</w:t>
      </w:r>
    </w:p>
    <w:p w:rsidR="00E302F8" w:rsidRPr="00786BFA" w:rsidRDefault="00E302F8" w:rsidP="00E302F8">
      <w:pPr>
        <w:widowControl w:val="0"/>
        <w:autoSpaceDE w:val="0"/>
        <w:autoSpaceDN w:val="0"/>
        <w:adjustRightInd w:val="0"/>
        <w:jc w:val="right"/>
        <w:rPr>
          <w:rFonts w:ascii="Arial" w:hAnsi="Arial" w:cs="Arial"/>
          <w:color w:val="000000" w:themeColor="text1"/>
        </w:rPr>
      </w:pPr>
      <w:r w:rsidRPr="00786BFA">
        <w:rPr>
          <w:rFonts w:ascii="Arial" w:hAnsi="Arial" w:cs="Arial"/>
          <w:color w:val="000000" w:themeColor="text1"/>
        </w:rPr>
        <w:t>________________________________________________</w:t>
      </w:r>
    </w:p>
    <w:p w:rsidR="00E302F8" w:rsidRPr="00786BFA" w:rsidRDefault="00E302F8" w:rsidP="00E302F8">
      <w:pPr>
        <w:widowControl w:val="0"/>
        <w:autoSpaceDE w:val="0"/>
        <w:autoSpaceDN w:val="0"/>
        <w:adjustRightInd w:val="0"/>
        <w:jc w:val="right"/>
        <w:rPr>
          <w:rFonts w:ascii="Arial" w:hAnsi="Arial" w:cs="Arial"/>
          <w:color w:val="000000" w:themeColor="text1"/>
          <w:vertAlign w:val="superscript"/>
        </w:rPr>
      </w:pPr>
      <w:r w:rsidRPr="00786BFA">
        <w:rPr>
          <w:rFonts w:ascii="Arial" w:hAnsi="Arial" w:cs="Arial"/>
          <w:color w:val="000000" w:themeColor="text1"/>
          <w:vertAlign w:val="superscript"/>
        </w:rPr>
        <w:t>(данные представителя заявителя)</w:t>
      </w:r>
    </w:p>
    <w:p w:rsidR="00E302F8" w:rsidRPr="00786BFA" w:rsidRDefault="00E302F8" w:rsidP="00E302F8">
      <w:pPr>
        <w:pStyle w:val="af2"/>
        <w:spacing w:before="0" w:beforeAutospacing="0" w:after="0"/>
        <w:jc w:val="right"/>
        <w:rPr>
          <w:rFonts w:ascii="Arial" w:hAnsi="Arial" w:cs="Arial"/>
          <w:color w:val="000000" w:themeColor="text1"/>
        </w:rPr>
      </w:pPr>
    </w:p>
    <w:p w:rsidR="003E3A25" w:rsidRPr="00786BFA" w:rsidRDefault="003E3A25" w:rsidP="003E3A25">
      <w:pPr>
        <w:pStyle w:val="af2"/>
        <w:spacing w:before="0" w:beforeAutospacing="0" w:after="0"/>
        <w:ind w:firstLine="567"/>
        <w:jc w:val="center"/>
        <w:rPr>
          <w:rFonts w:ascii="Arial" w:hAnsi="Arial" w:cs="Arial"/>
          <w:color w:val="000000" w:themeColor="text1"/>
        </w:rPr>
      </w:pPr>
      <w:r w:rsidRPr="00786BFA">
        <w:rPr>
          <w:rFonts w:ascii="Arial" w:hAnsi="Arial" w:cs="Arial"/>
          <w:color w:val="000000" w:themeColor="text1"/>
        </w:rPr>
        <w:t>ЗАЯВЛЕНИЕ</w:t>
      </w:r>
    </w:p>
    <w:p w:rsidR="003E3A25" w:rsidRPr="00786BFA" w:rsidRDefault="003E3A25" w:rsidP="003E3A25">
      <w:pPr>
        <w:pStyle w:val="af2"/>
        <w:spacing w:before="0" w:beforeAutospacing="0" w:after="0"/>
        <w:ind w:firstLine="567"/>
        <w:rPr>
          <w:rFonts w:ascii="Arial" w:hAnsi="Arial" w:cs="Arial"/>
          <w:color w:val="000000" w:themeColor="text1"/>
        </w:rPr>
      </w:pPr>
    </w:p>
    <w:p w:rsidR="003E3A25" w:rsidRPr="00786BFA" w:rsidRDefault="003E3A25" w:rsidP="00786BFA">
      <w:pPr>
        <w:pStyle w:val="af2"/>
        <w:spacing w:before="0" w:beforeAutospacing="0" w:after="0"/>
        <w:ind w:firstLine="567"/>
        <w:jc w:val="both"/>
        <w:rPr>
          <w:rFonts w:ascii="Arial" w:hAnsi="Arial" w:cs="Arial"/>
          <w:color w:val="000000" w:themeColor="text1"/>
        </w:rPr>
      </w:pPr>
      <w:r w:rsidRPr="00786BFA">
        <w:rPr>
          <w:rFonts w:ascii="Arial" w:hAnsi="Arial" w:cs="Arial"/>
          <w:color w:val="000000" w:themeColor="text1"/>
        </w:rPr>
        <w:t xml:space="preserve">Прошу заявление от _______________ </w:t>
      </w:r>
      <w:r w:rsidR="00F3418B" w:rsidRPr="00786BFA">
        <w:rPr>
          <w:rFonts w:ascii="Arial" w:hAnsi="Arial" w:cs="Arial"/>
          <w:color w:val="000000" w:themeColor="text1"/>
        </w:rPr>
        <w:t>№</w:t>
      </w:r>
      <w:r w:rsidRPr="00786BFA">
        <w:rPr>
          <w:rFonts w:ascii="Arial" w:hAnsi="Arial" w:cs="Arial"/>
          <w:color w:val="000000" w:themeColor="text1"/>
        </w:rPr>
        <w:t>___________</w:t>
      </w:r>
    </w:p>
    <w:p w:rsidR="003E3A25" w:rsidRPr="00786BFA" w:rsidRDefault="003E3A25" w:rsidP="003E3A25">
      <w:pPr>
        <w:pStyle w:val="af2"/>
        <w:spacing w:before="0" w:beforeAutospacing="0" w:after="0"/>
        <w:ind w:firstLine="567"/>
        <w:rPr>
          <w:rFonts w:ascii="Arial" w:hAnsi="Arial" w:cs="Arial"/>
          <w:color w:val="000000" w:themeColor="text1"/>
        </w:rPr>
      </w:pPr>
      <w:r w:rsidRPr="00786BFA">
        <w:rPr>
          <w:rFonts w:ascii="Arial" w:hAnsi="Arial" w:cs="Arial"/>
          <w:color w:val="000000" w:themeColor="text1"/>
        </w:rPr>
        <w:t>оставить без рассмотрения по следующим</w:t>
      </w:r>
      <w:r w:rsidR="00786BFA">
        <w:rPr>
          <w:rFonts w:ascii="Arial" w:hAnsi="Arial" w:cs="Arial"/>
          <w:color w:val="000000" w:themeColor="text1"/>
        </w:rPr>
        <w:t xml:space="preserve"> причинам: ________________</w:t>
      </w:r>
      <w:r w:rsidRPr="00786BFA">
        <w:rPr>
          <w:rFonts w:ascii="Arial" w:hAnsi="Arial" w:cs="Arial"/>
          <w:color w:val="000000" w:themeColor="text1"/>
        </w:rPr>
        <w:t>____</w:t>
      </w:r>
    </w:p>
    <w:p w:rsidR="003E3A25" w:rsidRPr="00786BFA" w:rsidRDefault="003E3A25" w:rsidP="003E3A25">
      <w:pPr>
        <w:pStyle w:val="af2"/>
        <w:spacing w:before="0" w:beforeAutospacing="0" w:after="0"/>
        <w:ind w:firstLine="567"/>
        <w:rPr>
          <w:rFonts w:ascii="Arial" w:hAnsi="Arial" w:cs="Arial"/>
          <w:color w:val="000000" w:themeColor="text1"/>
        </w:rPr>
      </w:pPr>
      <w:r w:rsidRPr="00786BFA">
        <w:rPr>
          <w:rFonts w:ascii="Arial" w:hAnsi="Arial" w:cs="Arial"/>
          <w:color w:val="000000" w:themeColor="text1"/>
        </w:rPr>
        <w:t>_________________________________________________________________</w:t>
      </w:r>
    </w:p>
    <w:p w:rsidR="003E3A25" w:rsidRPr="00786BFA" w:rsidRDefault="003E3A25" w:rsidP="003E3A25">
      <w:pPr>
        <w:pStyle w:val="af2"/>
        <w:spacing w:before="0" w:beforeAutospacing="0" w:after="0"/>
        <w:ind w:firstLine="567"/>
        <w:rPr>
          <w:rFonts w:ascii="Arial" w:hAnsi="Arial" w:cs="Arial"/>
          <w:color w:val="000000" w:themeColor="text1"/>
        </w:rPr>
      </w:pPr>
      <w:r w:rsidRPr="00786BFA">
        <w:rPr>
          <w:rFonts w:ascii="Arial" w:hAnsi="Arial" w:cs="Arial"/>
          <w:color w:val="000000" w:themeColor="text1"/>
        </w:rPr>
        <w:t>_________________________________________________________________</w:t>
      </w:r>
    </w:p>
    <w:p w:rsidR="003E3A25" w:rsidRPr="00786BFA" w:rsidRDefault="003E3A25" w:rsidP="00786BFA">
      <w:pPr>
        <w:pStyle w:val="af2"/>
        <w:spacing w:before="0" w:beforeAutospacing="0" w:after="0"/>
        <w:ind w:firstLine="709"/>
        <w:rPr>
          <w:rFonts w:ascii="Arial" w:hAnsi="Arial" w:cs="Arial"/>
          <w:color w:val="000000" w:themeColor="text1"/>
        </w:rPr>
      </w:pPr>
    </w:p>
    <w:p w:rsidR="003E3A25" w:rsidRPr="00786BFA" w:rsidRDefault="003E3A25" w:rsidP="00786BFA">
      <w:pPr>
        <w:pStyle w:val="af2"/>
        <w:spacing w:before="0" w:beforeAutospacing="0" w:after="0"/>
        <w:ind w:firstLine="709"/>
        <w:rPr>
          <w:rFonts w:ascii="Arial" w:hAnsi="Arial" w:cs="Arial"/>
          <w:color w:val="000000" w:themeColor="text1"/>
        </w:rPr>
      </w:pPr>
      <w:r w:rsidRPr="00786BFA">
        <w:rPr>
          <w:rFonts w:ascii="Arial" w:hAnsi="Arial" w:cs="Arial"/>
          <w:color w:val="000000" w:themeColor="text1"/>
        </w:rPr>
        <w:t>____________ ______________</w:t>
      </w:r>
    </w:p>
    <w:p w:rsidR="003E3A25" w:rsidRPr="00786BFA" w:rsidRDefault="003E3A25" w:rsidP="00786BFA">
      <w:pPr>
        <w:pStyle w:val="af2"/>
        <w:spacing w:before="0" w:beforeAutospacing="0" w:after="0"/>
        <w:ind w:firstLine="709"/>
        <w:rPr>
          <w:rFonts w:ascii="Arial" w:hAnsi="Arial" w:cs="Arial"/>
          <w:color w:val="000000" w:themeColor="text1"/>
          <w:sz w:val="28"/>
          <w:szCs w:val="28"/>
        </w:rPr>
      </w:pPr>
      <w:r w:rsidRPr="00786BFA">
        <w:rPr>
          <w:rFonts w:ascii="Arial" w:hAnsi="Arial" w:cs="Arial"/>
          <w:color w:val="000000" w:themeColor="text1"/>
        </w:rPr>
        <w:t>дата (подпись, ФИО)</w:t>
      </w:r>
    </w:p>
    <w:p w:rsidR="003E3A25" w:rsidRPr="00786BFA" w:rsidRDefault="003E3A25" w:rsidP="00786BFA">
      <w:pPr>
        <w:widowControl w:val="0"/>
        <w:autoSpaceDE w:val="0"/>
        <w:autoSpaceDN w:val="0"/>
        <w:adjustRightInd w:val="0"/>
        <w:ind w:firstLine="709"/>
        <w:rPr>
          <w:rFonts w:ascii="Arial" w:hAnsi="Arial" w:cs="Arial"/>
          <w:color w:val="000000" w:themeColor="text1"/>
        </w:rPr>
      </w:pPr>
    </w:p>
    <w:sectPr w:rsidR="003E3A25" w:rsidRPr="00786BFA"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B9" w:rsidRDefault="00FB54B9" w:rsidP="00A9749D">
      <w:r>
        <w:separator/>
      </w:r>
    </w:p>
  </w:endnote>
  <w:endnote w:type="continuationSeparator" w:id="0">
    <w:p w:rsidR="00FB54B9" w:rsidRDefault="00FB54B9"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B9" w:rsidRDefault="00FB54B9" w:rsidP="00A9749D">
      <w:r>
        <w:separator/>
      </w:r>
    </w:p>
  </w:footnote>
  <w:footnote w:type="continuationSeparator" w:id="0">
    <w:p w:rsidR="00FB54B9" w:rsidRDefault="00FB54B9"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0E99"/>
    <w:rsid w:val="000411C6"/>
    <w:rsid w:val="0004258D"/>
    <w:rsid w:val="000438A7"/>
    <w:rsid w:val="000447B2"/>
    <w:rsid w:val="00044A3C"/>
    <w:rsid w:val="00044A72"/>
    <w:rsid w:val="00045147"/>
    <w:rsid w:val="00045269"/>
    <w:rsid w:val="0004562A"/>
    <w:rsid w:val="0004619C"/>
    <w:rsid w:val="00047085"/>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3D0"/>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D75C4"/>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014"/>
    <w:rsid w:val="002D7F48"/>
    <w:rsid w:val="002E0A05"/>
    <w:rsid w:val="002E0A6A"/>
    <w:rsid w:val="002E0D05"/>
    <w:rsid w:val="002E0DAF"/>
    <w:rsid w:val="002E10B0"/>
    <w:rsid w:val="002E1BAE"/>
    <w:rsid w:val="002E241F"/>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67FBA"/>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59BB"/>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163E"/>
    <w:rsid w:val="005A1AEC"/>
    <w:rsid w:val="005A1D22"/>
    <w:rsid w:val="005A1D2F"/>
    <w:rsid w:val="005A1FA5"/>
    <w:rsid w:val="005A2DB8"/>
    <w:rsid w:val="005A3870"/>
    <w:rsid w:val="005A41A8"/>
    <w:rsid w:val="005A4480"/>
    <w:rsid w:val="005A4550"/>
    <w:rsid w:val="005A4758"/>
    <w:rsid w:val="005A51BC"/>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5B8C"/>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BF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E04F0"/>
    <w:rsid w:val="008E083E"/>
    <w:rsid w:val="008E0BCF"/>
    <w:rsid w:val="008E0D5E"/>
    <w:rsid w:val="008E1F82"/>
    <w:rsid w:val="008E2294"/>
    <w:rsid w:val="008E2D8A"/>
    <w:rsid w:val="008E3C15"/>
    <w:rsid w:val="008E5354"/>
    <w:rsid w:val="008E616B"/>
    <w:rsid w:val="008E63E8"/>
    <w:rsid w:val="008E6C95"/>
    <w:rsid w:val="008F03B5"/>
    <w:rsid w:val="008F075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1E3"/>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6B6"/>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249"/>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288"/>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02F8"/>
    <w:rsid w:val="00E31B14"/>
    <w:rsid w:val="00E32FD7"/>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386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418B"/>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635"/>
    <w:rsid w:val="00F909E9"/>
    <w:rsid w:val="00F91BF9"/>
    <w:rsid w:val="00F9255F"/>
    <w:rsid w:val="00F92A61"/>
    <w:rsid w:val="00F93200"/>
    <w:rsid w:val="00F939AC"/>
    <w:rsid w:val="00F94914"/>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4B9"/>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3264"/>
  <w15:docId w15:val="{CB0A91EA-25A9-4BA4-87BC-B21552B3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1"/>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C6D96-232D-4EAC-B5FD-80D38C2C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14001</Words>
  <Characters>79806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3</cp:revision>
  <cp:lastPrinted>2023-10-02T01:40:00Z</cp:lastPrinted>
  <dcterms:created xsi:type="dcterms:W3CDTF">2023-10-02T01:56:00Z</dcterms:created>
  <dcterms:modified xsi:type="dcterms:W3CDTF">2023-11-22T04:24:00Z</dcterms:modified>
</cp:coreProperties>
</file>