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8C" w:rsidRPr="00277E76" w:rsidRDefault="00D25D8C" w:rsidP="00206E88">
      <w:pPr>
        <w:pStyle w:val="ConsPlusTitle"/>
        <w:jc w:val="center"/>
        <w:rPr>
          <w:rFonts w:ascii="Times New Roman" w:hAnsi="Times New Roman" w:cs="Times New Roman"/>
          <w:sz w:val="28"/>
          <w:szCs w:val="28"/>
        </w:rPr>
      </w:pPr>
      <w:bookmarkStart w:id="0" w:name="_GoBack"/>
      <w:bookmarkEnd w:id="0"/>
      <w:r w:rsidRPr="00277E76">
        <w:rPr>
          <w:rFonts w:ascii="Times New Roman" w:hAnsi="Times New Roman" w:cs="Times New Roman"/>
          <w:sz w:val="28"/>
          <w:szCs w:val="28"/>
        </w:rPr>
        <w:t>Иркутская область</w:t>
      </w:r>
    </w:p>
    <w:p w:rsidR="00D25D8C" w:rsidRPr="00277E76" w:rsidRDefault="00D25D8C"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Тулунский район</w:t>
      </w:r>
    </w:p>
    <w:p w:rsidR="00D25D8C" w:rsidRPr="00277E76" w:rsidRDefault="00D25D8C" w:rsidP="00206E88">
      <w:pPr>
        <w:pStyle w:val="ConsPlusTitle"/>
        <w:jc w:val="center"/>
        <w:rPr>
          <w:rFonts w:ascii="Times New Roman" w:hAnsi="Times New Roman" w:cs="Times New Roman"/>
          <w:sz w:val="28"/>
          <w:szCs w:val="28"/>
        </w:rPr>
      </w:pPr>
    </w:p>
    <w:p w:rsidR="00206E88" w:rsidRPr="00277E76" w:rsidRDefault="00206E88"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АДМИНИСТРАЦИЯ</w:t>
      </w:r>
    </w:p>
    <w:p w:rsidR="00D25D8C" w:rsidRPr="00277E76" w:rsidRDefault="00277E76"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АРШАН</w:t>
      </w:r>
      <w:r w:rsidR="00090BF4" w:rsidRPr="00277E76">
        <w:rPr>
          <w:rFonts w:ascii="Times New Roman" w:hAnsi="Times New Roman" w:cs="Times New Roman"/>
          <w:sz w:val="28"/>
          <w:szCs w:val="28"/>
        </w:rPr>
        <w:t>СКОГО</w:t>
      </w:r>
      <w:r w:rsidR="00D25D8C" w:rsidRPr="00277E76">
        <w:rPr>
          <w:rFonts w:ascii="Times New Roman" w:hAnsi="Times New Roman" w:cs="Times New Roman"/>
          <w:sz w:val="28"/>
          <w:szCs w:val="28"/>
        </w:rPr>
        <w:t xml:space="preserve"> СЕЛЬСКОГО ПОСЕЛЕНИЯ</w:t>
      </w:r>
    </w:p>
    <w:p w:rsidR="00D25D8C" w:rsidRPr="00277E76" w:rsidRDefault="00D25D8C" w:rsidP="00206E88">
      <w:pPr>
        <w:pStyle w:val="ConsPlusTitle"/>
        <w:jc w:val="center"/>
        <w:rPr>
          <w:rFonts w:ascii="Times New Roman" w:hAnsi="Times New Roman" w:cs="Times New Roman"/>
          <w:sz w:val="28"/>
          <w:szCs w:val="28"/>
        </w:rPr>
      </w:pPr>
    </w:p>
    <w:p w:rsidR="00D25D8C" w:rsidRPr="00277E76" w:rsidRDefault="00206E88"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ПОСТАНОВЛЕНИЕ</w:t>
      </w:r>
    </w:p>
    <w:p w:rsidR="00D25D8C" w:rsidRPr="00277E76" w:rsidRDefault="00D25D8C" w:rsidP="00206E88">
      <w:pPr>
        <w:pStyle w:val="ConsPlusTitle"/>
        <w:jc w:val="center"/>
        <w:rPr>
          <w:rFonts w:ascii="Times New Roman" w:hAnsi="Times New Roman" w:cs="Times New Roman"/>
          <w:sz w:val="28"/>
          <w:szCs w:val="28"/>
        </w:rPr>
      </w:pPr>
    </w:p>
    <w:p w:rsidR="00D25D8C" w:rsidRPr="00277E76" w:rsidRDefault="00D25D8C"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w:t>
      </w:r>
      <w:r w:rsidR="00B23E7A">
        <w:rPr>
          <w:rFonts w:ascii="Times New Roman" w:hAnsi="Times New Roman" w:cs="Times New Roman"/>
          <w:sz w:val="28"/>
          <w:szCs w:val="28"/>
        </w:rPr>
        <w:t>25</w:t>
      </w:r>
      <w:r w:rsidRPr="00277E76">
        <w:rPr>
          <w:rFonts w:ascii="Times New Roman" w:hAnsi="Times New Roman" w:cs="Times New Roman"/>
          <w:sz w:val="28"/>
          <w:szCs w:val="28"/>
        </w:rPr>
        <w:t xml:space="preserve">» </w:t>
      </w:r>
      <w:r w:rsidR="00B23E7A">
        <w:rPr>
          <w:rFonts w:ascii="Times New Roman" w:hAnsi="Times New Roman" w:cs="Times New Roman"/>
          <w:sz w:val="28"/>
          <w:szCs w:val="28"/>
        </w:rPr>
        <w:t>июня</w:t>
      </w:r>
      <w:r w:rsidRPr="00277E76">
        <w:rPr>
          <w:rFonts w:ascii="Times New Roman" w:hAnsi="Times New Roman" w:cs="Times New Roman"/>
          <w:sz w:val="28"/>
          <w:szCs w:val="28"/>
        </w:rPr>
        <w:t xml:space="preserve"> </w:t>
      </w:r>
      <w:smartTag w:uri="urn:schemas-microsoft-com:office:smarttags" w:element="metricconverter">
        <w:smartTagPr>
          <w:attr w:name="ProductID" w:val="2021 г"/>
        </w:smartTagPr>
        <w:r w:rsidRPr="00277E76">
          <w:rPr>
            <w:rFonts w:ascii="Times New Roman" w:hAnsi="Times New Roman" w:cs="Times New Roman"/>
            <w:sz w:val="28"/>
            <w:szCs w:val="28"/>
          </w:rPr>
          <w:t>2021 г</w:t>
        </w:r>
        <w:r w:rsidR="00277E76">
          <w:rPr>
            <w:rFonts w:ascii="Times New Roman" w:hAnsi="Times New Roman" w:cs="Times New Roman"/>
            <w:sz w:val="28"/>
            <w:szCs w:val="28"/>
          </w:rPr>
          <w:t xml:space="preserve">.                                   </w:t>
        </w:r>
      </w:smartTag>
      <w:r w:rsidRPr="00277E76">
        <w:rPr>
          <w:rFonts w:ascii="Times New Roman" w:hAnsi="Times New Roman" w:cs="Times New Roman"/>
          <w:sz w:val="28"/>
          <w:szCs w:val="28"/>
        </w:rPr>
        <w:t>№</w:t>
      </w:r>
      <w:r w:rsidR="00B23E7A">
        <w:rPr>
          <w:rFonts w:ascii="Times New Roman" w:hAnsi="Times New Roman" w:cs="Times New Roman"/>
          <w:sz w:val="28"/>
          <w:szCs w:val="28"/>
        </w:rPr>
        <w:t>28-ПГ</w:t>
      </w:r>
    </w:p>
    <w:p w:rsidR="00D25D8C" w:rsidRPr="00277E76" w:rsidRDefault="00D25D8C" w:rsidP="00206E88">
      <w:pPr>
        <w:pStyle w:val="ConsPlusTitle"/>
        <w:jc w:val="center"/>
        <w:rPr>
          <w:rFonts w:ascii="Times New Roman" w:hAnsi="Times New Roman" w:cs="Times New Roman"/>
          <w:sz w:val="28"/>
          <w:szCs w:val="28"/>
        </w:rPr>
      </w:pPr>
    </w:p>
    <w:p w:rsidR="00D25D8C" w:rsidRPr="00277E76" w:rsidRDefault="00277E76" w:rsidP="00206E88">
      <w:pPr>
        <w:pStyle w:val="ConsPlusTitle"/>
        <w:jc w:val="center"/>
        <w:rPr>
          <w:rFonts w:ascii="Times New Roman" w:hAnsi="Times New Roman" w:cs="Times New Roman"/>
          <w:sz w:val="28"/>
          <w:szCs w:val="28"/>
        </w:rPr>
      </w:pPr>
      <w:r w:rsidRPr="00277E76">
        <w:rPr>
          <w:rFonts w:ascii="Times New Roman" w:hAnsi="Times New Roman" w:cs="Times New Roman"/>
          <w:sz w:val="28"/>
          <w:szCs w:val="28"/>
        </w:rPr>
        <w:t>п</w:t>
      </w:r>
      <w:r w:rsidR="00090BF4" w:rsidRPr="00277E76">
        <w:rPr>
          <w:rFonts w:ascii="Times New Roman" w:hAnsi="Times New Roman" w:cs="Times New Roman"/>
          <w:sz w:val="28"/>
          <w:szCs w:val="28"/>
        </w:rPr>
        <w:t xml:space="preserve">. </w:t>
      </w:r>
      <w:r w:rsidRPr="00277E76">
        <w:rPr>
          <w:rFonts w:ascii="Times New Roman" w:hAnsi="Times New Roman" w:cs="Times New Roman"/>
          <w:sz w:val="28"/>
          <w:szCs w:val="28"/>
        </w:rPr>
        <w:t>Аршан</w:t>
      </w:r>
    </w:p>
    <w:p w:rsidR="00D25D8C" w:rsidRPr="00277E76" w:rsidRDefault="00D25D8C" w:rsidP="0020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25D8C" w:rsidRPr="00277E76" w:rsidRDefault="00D25D8C" w:rsidP="0027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00"/>
        <w:jc w:val="both"/>
        <w:rPr>
          <w:rFonts w:ascii="Times New Roman" w:hAnsi="Times New Roman"/>
          <w:b/>
          <w:i/>
          <w:sz w:val="28"/>
          <w:szCs w:val="28"/>
        </w:rPr>
      </w:pPr>
      <w:r w:rsidRPr="00277E76">
        <w:rPr>
          <w:rFonts w:ascii="Times New Roman" w:hAnsi="Times New Roman"/>
          <w:b/>
          <w:i/>
          <w:sz w:val="28"/>
          <w:szCs w:val="28"/>
        </w:rPr>
        <w:t>Об утверждении Положения об организации и осуществлении</w:t>
      </w:r>
      <w:r w:rsidR="00277E76" w:rsidRPr="00277E76">
        <w:rPr>
          <w:rFonts w:ascii="Times New Roman" w:hAnsi="Times New Roman"/>
          <w:b/>
          <w:i/>
          <w:sz w:val="28"/>
          <w:szCs w:val="28"/>
        </w:rPr>
        <w:t xml:space="preserve"> </w:t>
      </w:r>
      <w:r w:rsidRPr="00277E76">
        <w:rPr>
          <w:rFonts w:ascii="Times New Roman" w:hAnsi="Times New Roman"/>
          <w:b/>
          <w:i/>
          <w:sz w:val="28"/>
          <w:szCs w:val="28"/>
        </w:rPr>
        <w:t xml:space="preserve">первичного воинского учета на территории </w:t>
      </w:r>
      <w:r w:rsidR="00277E76" w:rsidRPr="00277E76">
        <w:rPr>
          <w:rFonts w:ascii="Times New Roman" w:hAnsi="Times New Roman"/>
          <w:b/>
          <w:i/>
          <w:sz w:val="28"/>
          <w:szCs w:val="28"/>
        </w:rPr>
        <w:t>Аршан</w:t>
      </w:r>
      <w:r w:rsidR="00090BF4" w:rsidRPr="00277E76">
        <w:rPr>
          <w:rFonts w:ascii="Times New Roman" w:hAnsi="Times New Roman"/>
          <w:b/>
          <w:i/>
          <w:sz w:val="28"/>
          <w:szCs w:val="28"/>
        </w:rPr>
        <w:t>ского</w:t>
      </w:r>
      <w:r w:rsidR="00206E88" w:rsidRPr="00277E76">
        <w:rPr>
          <w:rFonts w:ascii="Times New Roman" w:hAnsi="Times New Roman"/>
          <w:b/>
          <w:i/>
          <w:sz w:val="28"/>
          <w:szCs w:val="28"/>
        </w:rPr>
        <w:t xml:space="preserve"> сельского </w:t>
      </w:r>
      <w:r w:rsidRPr="00277E76">
        <w:rPr>
          <w:rFonts w:ascii="Times New Roman" w:hAnsi="Times New Roman"/>
          <w:b/>
          <w:i/>
          <w:sz w:val="28"/>
          <w:szCs w:val="28"/>
        </w:rPr>
        <w:t>поселения</w:t>
      </w:r>
    </w:p>
    <w:p w:rsidR="00206E88" w:rsidRPr="00277E76" w:rsidRDefault="00206E88" w:rsidP="0027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206E88" w:rsidRPr="00277E76" w:rsidRDefault="00206E88" w:rsidP="0020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277E76" w:rsidRDefault="00D25D8C" w:rsidP="00B2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77E76">
        <w:rPr>
          <w:rFonts w:ascii="Times New Roman" w:hAnsi="Times New Roman"/>
          <w:sz w:val="28"/>
          <w:szCs w:val="28"/>
        </w:rPr>
        <w:t>В</w:t>
      </w:r>
      <w:r w:rsidR="00662F01">
        <w:rPr>
          <w:rFonts w:ascii="Times New Roman" w:hAnsi="Times New Roman"/>
          <w:sz w:val="28"/>
          <w:szCs w:val="28"/>
        </w:rPr>
        <w:t xml:space="preserve"> </w:t>
      </w:r>
      <w:r w:rsidRPr="00277E76">
        <w:rPr>
          <w:rFonts w:ascii="Times New Roman" w:hAnsi="Times New Roman"/>
          <w:sz w:val="28"/>
          <w:szCs w:val="28"/>
        </w:rPr>
        <w:t>соответствии</w:t>
      </w:r>
      <w:r w:rsidR="00206E88" w:rsidRPr="00277E76">
        <w:rPr>
          <w:rFonts w:ascii="Times New Roman" w:hAnsi="Times New Roman"/>
          <w:sz w:val="28"/>
          <w:szCs w:val="28"/>
        </w:rPr>
        <w:t xml:space="preserve"> </w:t>
      </w:r>
      <w:r w:rsidRPr="00277E76">
        <w:rPr>
          <w:rFonts w:ascii="Times New Roman" w:hAnsi="Times New Roman"/>
          <w:sz w:val="28"/>
          <w:szCs w:val="28"/>
        </w:rPr>
        <w:t>с</w:t>
      </w:r>
      <w:r w:rsidR="00206E88" w:rsidRPr="00277E76">
        <w:rPr>
          <w:rFonts w:ascii="Times New Roman" w:hAnsi="Times New Roman"/>
          <w:sz w:val="28"/>
          <w:szCs w:val="28"/>
        </w:rPr>
        <w:t xml:space="preserve"> </w:t>
      </w:r>
      <w:r w:rsidRPr="00277E76">
        <w:rPr>
          <w:rFonts w:ascii="Times New Roman" w:hAnsi="Times New Roman"/>
          <w:sz w:val="28"/>
          <w:szCs w:val="28"/>
        </w:rPr>
        <w:t>Конституцией</w:t>
      </w:r>
      <w:r w:rsidR="00206E88" w:rsidRPr="00277E76">
        <w:rPr>
          <w:rFonts w:ascii="Times New Roman" w:hAnsi="Times New Roman"/>
          <w:sz w:val="28"/>
          <w:szCs w:val="28"/>
        </w:rPr>
        <w:t xml:space="preserve"> </w:t>
      </w:r>
      <w:r w:rsidRPr="00277E76">
        <w:rPr>
          <w:rFonts w:ascii="Times New Roman" w:hAnsi="Times New Roman"/>
          <w:sz w:val="28"/>
          <w:szCs w:val="28"/>
        </w:rPr>
        <w:t>Российской</w:t>
      </w:r>
      <w:r w:rsidR="00206E88" w:rsidRPr="00277E76">
        <w:rPr>
          <w:rFonts w:ascii="Times New Roman" w:hAnsi="Times New Roman"/>
          <w:sz w:val="28"/>
          <w:szCs w:val="28"/>
        </w:rPr>
        <w:t xml:space="preserve"> </w:t>
      </w:r>
      <w:r w:rsidRPr="00277E76">
        <w:rPr>
          <w:rFonts w:ascii="Times New Roman" w:hAnsi="Times New Roman"/>
          <w:sz w:val="28"/>
          <w:szCs w:val="28"/>
        </w:rPr>
        <w:t>Федерации,</w:t>
      </w:r>
      <w:r w:rsidR="00206E88" w:rsidRPr="00277E76">
        <w:rPr>
          <w:rFonts w:ascii="Times New Roman" w:hAnsi="Times New Roman"/>
          <w:sz w:val="28"/>
          <w:szCs w:val="28"/>
        </w:rPr>
        <w:t xml:space="preserve"> </w:t>
      </w:r>
      <w:r w:rsidRPr="00277E76">
        <w:rPr>
          <w:rFonts w:ascii="Times New Roman" w:hAnsi="Times New Roman"/>
          <w:sz w:val="28"/>
          <w:szCs w:val="28"/>
        </w:rPr>
        <w:t>федеральными</w:t>
      </w:r>
      <w:r w:rsidR="00206E88" w:rsidRPr="00277E76">
        <w:rPr>
          <w:rFonts w:ascii="Times New Roman" w:hAnsi="Times New Roman"/>
          <w:sz w:val="28"/>
          <w:szCs w:val="28"/>
        </w:rPr>
        <w:t xml:space="preserve"> </w:t>
      </w:r>
      <w:r w:rsidRPr="00277E76">
        <w:rPr>
          <w:rFonts w:ascii="Times New Roman" w:hAnsi="Times New Roman"/>
          <w:sz w:val="28"/>
          <w:szCs w:val="28"/>
        </w:rPr>
        <w:t>законами</w:t>
      </w:r>
      <w:r w:rsidR="00206E88" w:rsidRPr="00277E76">
        <w:rPr>
          <w:rFonts w:ascii="Times New Roman" w:hAnsi="Times New Roman"/>
          <w:sz w:val="28"/>
          <w:szCs w:val="28"/>
        </w:rPr>
        <w:t xml:space="preserve"> </w:t>
      </w:r>
      <w:r w:rsidRPr="00277E76">
        <w:rPr>
          <w:rFonts w:ascii="Times New Roman" w:hAnsi="Times New Roman"/>
          <w:sz w:val="28"/>
          <w:szCs w:val="28"/>
        </w:rPr>
        <w:t>от</w:t>
      </w:r>
      <w:r w:rsidR="00206E88" w:rsidRPr="00277E76">
        <w:rPr>
          <w:rFonts w:ascii="Times New Roman" w:hAnsi="Times New Roman"/>
          <w:sz w:val="28"/>
          <w:szCs w:val="28"/>
        </w:rPr>
        <w:t xml:space="preserve"> </w:t>
      </w:r>
      <w:r w:rsidRPr="00277E76">
        <w:rPr>
          <w:rFonts w:ascii="Times New Roman" w:hAnsi="Times New Roman"/>
          <w:sz w:val="28"/>
          <w:szCs w:val="28"/>
        </w:rPr>
        <w:t>31</w:t>
      </w:r>
      <w:r w:rsidR="00206E88" w:rsidRPr="00277E76">
        <w:rPr>
          <w:rFonts w:ascii="Times New Roman" w:hAnsi="Times New Roman"/>
          <w:sz w:val="28"/>
          <w:szCs w:val="28"/>
        </w:rPr>
        <w:t xml:space="preserve"> </w:t>
      </w:r>
      <w:r w:rsidRPr="00277E76">
        <w:rPr>
          <w:rFonts w:ascii="Times New Roman" w:hAnsi="Times New Roman"/>
          <w:sz w:val="28"/>
          <w:szCs w:val="28"/>
        </w:rPr>
        <w:t>мая</w:t>
      </w:r>
      <w:r w:rsidR="00206E88" w:rsidRPr="00277E76">
        <w:rPr>
          <w:rFonts w:ascii="Times New Roman" w:hAnsi="Times New Roman"/>
          <w:sz w:val="28"/>
          <w:szCs w:val="28"/>
        </w:rPr>
        <w:t xml:space="preserve"> </w:t>
      </w:r>
      <w:r w:rsidRPr="00277E76">
        <w:rPr>
          <w:rFonts w:ascii="Times New Roman" w:hAnsi="Times New Roman"/>
          <w:sz w:val="28"/>
          <w:szCs w:val="28"/>
        </w:rPr>
        <w:t xml:space="preserve">1996 г. </w:t>
      </w:r>
      <w:r w:rsidR="00206E88" w:rsidRPr="00277E76">
        <w:rPr>
          <w:rFonts w:ascii="Times New Roman" w:hAnsi="Times New Roman"/>
          <w:sz w:val="28"/>
          <w:szCs w:val="28"/>
        </w:rPr>
        <w:t>№</w:t>
      </w:r>
      <w:r w:rsidRPr="00277E76">
        <w:rPr>
          <w:rFonts w:ascii="Times New Roman" w:hAnsi="Times New Roman"/>
          <w:sz w:val="28"/>
          <w:szCs w:val="28"/>
        </w:rPr>
        <w:t xml:space="preserve"> 61-ФЗ </w:t>
      </w:r>
      <w:r w:rsidR="00206E88" w:rsidRPr="00277E76">
        <w:rPr>
          <w:rFonts w:ascii="Times New Roman" w:hAnsi="Times New Roman"/>
          <w:sz w:val="28"/>
          <w:szCs w:val="28"/>
        </w:rPr>
        <w:t>«</w:t>
      </w:r>
      <w:r w:rsidRPr="00277E76">
        <w:rPr>
          <w:rFonts w:ascii="Times New Roman" w:hAnsi="Times New Roman"/>
          <w:sz w:val="28"/>
          <w:szCs w:val="28"/>
        </w:rPr>
        <w:t>Об обороне</w:t>
      </w:r>
      <w:r w:rsidR="00206E88" w:rsidRPr="00277E76">
        <w:rPr>
          <w:rFonts w:ascii="Times New Roman" w:hAnsi="Times New Roman"/>
          <w:sz w:val="28"/>
          <w:szCs w:val="28"/>
        </w:rPr>
        <w:t>»</w:t>
      </w:r>
      <w:r w:rsidRPr="00277E76">
        <w:rPr>
          <w:rFonts w:ascii="Times New Roman" w:hAnsi="Times New Roman"/>
          <w:sz w:val="28"/>
          <w:szCs w:val="28"/>
        </w:rPr>
        <w:t>, от 26 февраля 1997 г.</w:t>
      </w:r>
      <w:r w:rsidR="00206E88" w:rsidRPr="00277E76">
        <w:rPr>
          <w:rFonts w:ascii="Times New Roman" w:hAnsi="Times New Roman"/>
          <w:sz w:val="28"/>
          <w:szCs w:val="28"/>
        </w:rPr>
        <w:t xml:space="preserve"> №</w:t>
      </w:r>
      <w:r w:rsidRPr="00277E76">
        <w:rPr>
          <w:rFonts w:ascii="Times New Roman" w:hAnsi="Times New Roman"/>
          <w:sz w:val="28"/>
          <w:szCs w:val="28"/>
        </w:rPr>
        <w:t xml:space="preserve"> 31-ФЗ </w:t>
      </w:r>
      <w:r w:rsidR="00206E88" w:rsidRPr="00277E76">
        <w:rPr>
          <w:rFonts w:ascii="Times New Roman" w:hAnsi="Times New Roman"/>
          <w:sz w:val="28"/>
          <w:szCs w:val="28"/>
        </w:rPr>
        <w:t>«</w:t>
      </w:r>
      <w:r w:rsidRPr="00277E76">
        <w:rPr>
          <w:rFonts w:ascii="Times New Roman" w:hAnsi="Times New Roman"/>
          <w:sz w:val="28"/>
          <w:szCs w:val="28"/>
        </w:rPr>
        <w:t>О</w:t>
      </w:r>
      <w:r w:rsidR="00662F01">
        <w:rPr>
          <w:rFonts w:ascii="Times New Roman" w:hAnsi="Times New Roman"/>
          <w:sz w:val="28"/>
          <w:szCs w:val="28"/>
        </w:rPr>
        <w:t xml:space="preserve"> </w:t>
      </w:r>
      <w:r w:rsidRPr="00277E76">
        <w:rPr>
          <w:rFonts w:ascii="Times New Roman" w:hAnsi="Times New Roman"/>
          <w:sz w:val="28"/>
          <w:szCs w:val="28"/>
        </w:rPr>
        <w:t>мобилизационной</w:t>
      </w:r>
      <w:r w:rsidR="00662F01">
        <w:rPr>
          <w:rFonts w:ascii="Times New Roman" w:hAnsi="Times New Roman"/>
          <w:sz w:val="28"/>
          <w:szCs w:val="28"/>
        </w:rPr>
        <w:t xml:space="preserve"> </w:t>
      </w:r>
      <w:r w:rsidRPr="00277E76">
        <w:rPr>
          <w:rFonts w:ascii="Times New Roman" w:hAnsi="Times New Roman"/>
          <w:sz w:val="28"/>
          <w:szCs w:val="28"/>
        </w:rPr>
        <w:t>подготовке</w:t>
      </w:r>
      <w:r w:rsidR="00206E88" w:rsidRPr="00277E76">
        <w:rPr>
          <w:rFonts w:ascii="Times New Roman" w:hAnsi="Times New Roman"/>
          <w:sz w:val="28"/>
          <w:szCs w:val="28"/>
        </w:rPr>
        <w:t xml:space="preserve"> </w:t>
      </w:r>
      <w:r w:rsidRPr="00277E76">
        <w:rPr>
          <w:rFonts w:ascii="Times New Roman" w:hAnsi="Times New Roman"/>
          <w:sz w:val="28"/>
          <w:szCs w:val="28"/>
        </w:rPr>
        <w:t>и</w:t>
      </w:r>
      <w:r w:rsidR="00206E88" w:rsidRPr="00277E76">
        <w:rPr>
          <w:rFonts w:ascii="Times New Roman" w:hAnsi="Times New Roman"/>
          <w:sz w:val="28"/>
          <w:szCs w:val="28"/>
        </w:rPr>
        <w:t xml:space="preserve"> </w:t>
      </w:r>
      <w:r w:rsidRPr="00277E76">
        <w:rPr>
          <w:rFonts w:ascii="Times New Roman" w:hAnsi="Times New Roman"/>
          <w:sz w:val="28"/>
          <w:szCs w:val="28"/>
        </w:rPr>
        <w:t>мобилизации</w:t>
      </w:r>
      <w:r w:rsidR="00206E88" w:rsidRPr="00277E76">
        <w:rPr>
          <w:rFonts w:ascii="Times New Roman" w:hAnsi="Times New Roman"/>
          <w:sz w:val="28"/>
          <w:szCs w:val="28"/>
        </w:rPr>
        <w:t xml:space="preserve"> </w:t>
      </w:r>
      <w:r w:rsidRPr="00277E76">
        <w:rPr>
          <w:rFonts w:ascii="Times New Roman" w:hAnsi="Times New Roman"/>
          <w:sz w:val="28"/>
          <w:szCs w:val="28"/>
        </w:rPr>
        <w:t>в Российской</w:t>
      </w:r>
      <w:r w:rsidR="00206E88" w:rsidRPr="00277E76">
        <w:rPr>
          <w:rFonts w:ascii="Times New Roman" w:hAnsi="Times New Roman"/>
          <w:sz w:val="28"/>
          <w:szCs w:val="28"/>
        </w:rPr>
        <w:t xml:space="preserve"> </w:t>
      </w:r>
      <w:r w:rsidRPr="00277E76">
        <w:rPr>
          <w:rFonts w:ascii="Times New Roman" w:hAnsi="Times New Roman"/>
          <w:sz w:val="28"/>
          <w:szCs w:val="28"/>
        </w:rPr>
        <w:t>Федерации</w:t>
      </w:r>
      <w:r w:rsidR="00206E88" w:rsidRPr="00277E76">
        <w:rPr>
          <w:rFonts w:ascii="Times New Roman" w:hAnsi="Times New Roman"/>
          <w:sz w:val="28"/>
          <w:szCs w:val="28"/>
        </w:rPr>
        <w:t>»</w:t>
      </w:r>
      <w:r w:rsidRPr="00277E76">
        <w:rPr>
          <w:rFonts w:ascii="Times New Roman" w:hAnsi="Times New Roman"/>
          <w:sz w:val="28"/>
          <w:szCs w:val="28"/>
        </w:rPr>
        <w:t xml:space="preserve">, от 28 марта 1998 г. </w:t>
      </w:r>
      <w:r w:rsidR="00206E88" w:rsidRPr="00277E76">
        <w:rPr>
          <w:rFonts w:ascii="Times New Roman" w:hAnsi="Times New Roman"/>
          <w:sz w:val="28"/>
          <w:szCs w:val="28"/>
        </w:rPr>
        <w:t xml:space="preserve">№ </w:t>
      </w:r>
      <w:r w:rsidRPr="00277E76">
        <w:rPr>
          <w:rFonts w:ascii="Times New Roman" w:hAnsi="Times New Roman"/>
          <w:sz w:val="28"/>
          <w:szCs w:val="28"/>
        </w:rPr>
        <w:t xml:space="preserve">53-ФЗ </w:t>
      </w:r>
      <w:r w:rsidR="00206E88" w:rsidRPr="00277E76">
        <w:rPr>
          <w:rFonts w:ascii="Times New Roman" w:hAnsi="Times New Roman"/>
          <w:sz w:val="28"/>
          <w:szCs w:val="28"/>
        </w:rPr>
        <w:t>«</w:t>
      </w:r>
      <w:r w:rsidRPr="00277E76">
        <w:rPr>
          <w:rFonts w:ascii="Times New Roman" w:hAnsi="Times New Roman"/>
          <w:sz w:val="28"/>
          <w:szCs w:val="28"/>
        </w:rPr>
        <w:t>О воинской обязанности и военной</w:t>
      </w:r>
      <w:r w:rsidR="00206E88" w:rsidRPr="00277E76">
        <w:rPr>
          <w:rFonts w:ascii="Times New Roman" w:hAnsi="Times New Roman"/>
          <w:sz w:val="28"/>
          <w:szCs w:val="28"/>
        </w:rPr>
        <w:t xml:space="preserve"> С</w:t>
      </w:r>
      <w:r w:rsidRPr="00277E76">
        <w:rPr>
          <w:rFonts w:ascii="Times New Roman" w:hAnsi="Times New Roman"/>
          <w:sz w:val="28"/>
          <w:szCs w:val="28"/>
        </w:rPr>
        <w:t>лужбе</w:t>
      </w:r>
      <w:r w:rsidR="00206E88" w:rsidRPr="00277E76">
        <w:rPr>
          <w:rFonts w:ascii="Times New Roman" w:hAnsi="Times New Roman"/>
          <w:sz w:val="28"/>
          <w:szCs w:val="28"/>
        </w:rPr>
        <w:t>»</w:t>
      </w:r>
      <w:r w:rsidRPr="00277E76">
        <w:rPr>
          <w:rFonts w:ascii="Times New Roman" w:hAnsi="Times New Roman"/>
          <w:sz w:val="28"/>
          <w:szCs w:val="28"/>
        </w:rPr>
        <w:t>,</w:t>
      </w:r>
      <w:r w:rsidR="00206E88" w:rsidRPr="00277E76">
        <w:rPr>
          <w:rFonts w:ascii="Times New Roman" w:hAnsi="Times New Roman"/>
          <w:sz w:val="28"/>
          <w:szCs w:val="28"/>
        </w:rPr>
        <w:t xml:space="preserve"> </w:t>
      </w:r>
      <w:r w:rsidRPr="00277E76">
        <w:rPr>
          <w:rFonts w:ascii="Times New Roman" w:hAnsi="Times New Roman"/>
          <w:sz w:val="28"/>
          <w:szCs w:val="28"/>
        </w:rPr>
        <w:t>от</w:t>
      </w:r>
      <w:r w:rsidR="00206E88" w:rsidRPr="00277E76">
        <w:rPr>
          <w:rFonts w:ascii="Times New Roman" w:hAnsi="Times New Roman"/>
          <w:sz w:val="28"/>
          <w:szCs w:val="28"/>
        </w:rPr>
        <w:t xml:space="preserve"> </w:t>
      </w:r>
      <w:r w:rsidRPr="00277E76">
        <w:rPr>
          <w:rFonts w:ascii="Times New Roman" w:hAnsi="Times New Roman"/>
          <w:sz w:val="28"/>
          <w:szCs w:val="28"/>
        </w:rPr>
        <w:t>6</w:t>
      </w:r>
      <w:r w:rsidR="00206E88" w:rsidRPr="00277E76">
        <w:rPr>
          <w:rFonts w:ascii="Times New Roman" w:hAnsi="Times New Roman"/>
          <w:sz w:val="28"/>
          <w:szCs w:val="28"/>
        </w:rPr>
        <w:t xml:space="preserve"> </w:t>
      </w:r>
      <w:r w:rsidRPr="00277E76">
        <w:rPr>
          <w:rFonts w:ascii="Times New Roman" w:hAnsi="Times New Roman"/>
          <w:sz w:val="28"/>
          <w:szCs w:val="28"/>
        </w:rPr>
        <w:t>октября</w:t>
      </w:r>
      <w:r w:rsidR="00206E88" w:rsidRPr="00277E76">
        <w:rPr>
          <w:rFonts w:ascii="Times New Roman" w:hAnsi="Times New Roman"/>
          <w:sz w:val="28"/>
          <w:szCs w:val="28"/>
        </w:rPr>
        <w:t xml:space="preserve"> </w:t>
      </w:r>
      <w:r w:rsidRPr="00277E76">
        <w:rPr>
          <w:rFonts w:ascii="Times New Roman" w:hAnsi="Times New Roman"/>
          <w:sz w:val="28"/>
          <w:szCs w:val="28"/>
        </w:rPr>
        <w:t xml:space="preserve">2003 г. </w:t>
      </w:r>
      <w:r w:rsidR="00206E88" w:rsidRPr="00277E76">
        <w:rPr>
          <w:rFonts w:ascii="Times New Roman" w:hAnsi="Times New Roman"/>
          <w:sz w:val="28"/>
          <w:szCs w:val="28"/>
        </w:rPr>
        <w:t xml:space="preserve">№ </w:t>
      </w:r>
      <w:r w:rsidRPr="00277E76">
        <w:rPr>
          <w:rFonts w:ascii="Times New Roman" w:hAnsi="Times New Roman"/>
          <w:sz w:val="28"/>
          <w:szCs w:val="28"/>
        </w:rPr>
        <w:t xml:space="preserve">131-ФЗ </w:t>
      </w:r>
      <w:r w:rsidR="00206E88" w:rsidRPr="00277E76">
        <w:rPr>
          <w:rFonts w:ascii="Times New Roman" w:hAnsi="Times New Roman"/>
          <w:sz w:val="28"/>
          <w:szCs w:val="28"/>
        </w:rPr>
        <w:t>«</w:t>
      </w:r>
      <w:r w:rsidRPr="00277E76">
        <w:rPr>
          <w:rFonts w:ascii="Times New Roman" w:hAnsi="Times New Roman"/>
          <w:sz w:val="28"/>
          <w:szCs w:val="28"/>
        </w:rPr>
        <w:t>Об общих принципах организации</w:t>
      </w:r>
      <w:r w:rsidR="00206E88" w:rsidRPr="00277E76">
        <w:rPr>
          <w:rFonts w:ascii="Times New Roman" w:hAnsi="Times New Roman"/>
          <w:sz w:val="28"/>
          <w:szCs w:val="28"/>
        </w:rPr>
        <w:t xml:space="preserve"> </w:t>
      </w:r>
      <w:r w:rsidRPr="00277E76">
        <w:rPr>
          <w:rFonts w:ascii="Times New Roman" w:hAnsi="Times New Roman"/>
          <w:sz w:val="28"/>
          <w:szCs w:val="28"/>
        </w:rPr>
        <w:t>местного</w:t>
      </w:r>
      <w:r w:rsidR="00662F01">
        <w:rPr>
          <w:rFonts w:ascii="Times New Roman" w:hAnsi="Times New Roman"/>
          <w:sz w:val="28"/>
          <w:szCs w:val="28"/>
        </w:rPr>
        <w:t xml:space="preserve"> </w:t>
      </w:r>
      <w:r w:rsidRPr="00277E76">
        <w:rPr>
          <w:rFonts w:ascii="Times New Roman" w:hAnsi="Times New Roman"/>
          <w:sz w:val="28"/>
          <w:szCs w:val="28"/>
        </w:rPr>
        <w:t>самоуправления</w:t>
      </w:r>
      <w:r w:rsidR="00662F01">
        <w:rPr>
          <w:rFonts w:ascii="Times New Roman" w:hAnsi="Times New Roman"/>
          <w:sz w:val="28"/>
          <w:szCs w:val="28"/>
        </w:rPr>
        <w:t xml:space="preserve"> </w:t>
      </w:r>
      <w:r w:rsidRPr="00277E76">
        <w:rPr>
          <w:rFonts w:ascii="Times New Roman" w:hAnsi="Times New Roman"/>
          <w:sz w:val="28"/>
          <w:szCs w:val="28"/>
        </w:rPr>
        <w:t>в</w:t>
      </w:r>
      <w:r w:rsidR="00662F01">
        <w:rPr>
          <w:rFonts w:ascii="Times New Roman" w:hAnsi="Times New Roman"/>
          <w:sz w:val="28"/>
          <w:szCs w:val="28"/>
        </w:rPr>
        <w:t xml:space="preserve"> </w:t>
      </w:r>
      <w:r w:rsidRPr="00277E76">
        <w:rPr>
          <w:rFonts w:ascii="Times New Roman" w:hAnsi="Times New Roman"/>
          <w:sz w:val="28"/>
          <w:szCs w:val="28"/>
        </w:rPr>
        <w:t>Российской</w:t>
      </w:r>
      <w:r w:rsidR="00662F01">
        <w:rPr>
          <w:rFonts w:ascii="Times New Roman" w:hAnsi="Times New Roman"/>
          <w:sz w:val="28"/>
          <w:szCs w:val="28"/>
        </w:rPr>
        <w:t xml:space="preserve"> </w:t>
      </w:r>
      <w:r w:rsidRPr="00277E76">
        <w:rPr>
          <w:rFonts w:ascii="Times New Roman" w:hAnsi="Times New Roman"/>
          <w:sz w:val="28"/>
          <w:szCs w:val="28"/>
        </w:rPr>
        <w:t>Федерации</w:t>
      </w:r>
      <w:r w:rsidR="00206E88" w:rsidRPr="00277E76">
        <w:rPr>
          <w:rFonts w:ascii="Times New Roman" w:hAnsi="Times New Roman"/>
          <w:sz w:val="28"/>
          <w:szCs w:val="28"/>
        </w:rPr>
        <w:t>»</w:t>
      </w:r>
      <w:r w:rsidRPr="00277E76">
        <w:rPr>
          <w:rFonts w:ascii="Times New Roman" w:hAnsi="Times New Roman"/>
          <w:sz w:val="28"/>
          <w:szCs w:val="28"/>
        </w:rPr>
        <w:t>,</w:t>
      </w:r>
      <w:r w:rsidR="00662F01">
        <w:rPr>
          <w:rFonts w:ascii="Times New Roman" w:hAnsi="Times New Roman"/>
          <w:sz w:val="28"/>
          <w:szCs w:val="28"/>
        </w:rPr>
        <w:t xml:space="preserve"> </w:t>
      </w:r>
      <w:r w:rsidRPr="00277E76">
        <w:rPr>
          <w:rFonts w:ascii="Times New Roman" w:hAnsi="Times New Roman"/>
          <w:sz w:val="28"/>
          <w:szCs w:val="28"/>
        </w:rPr>
        <w:t>постановлением</w:t>
      </w:r>
      <w:r w:rsidR="00206E88" w:rsidRPr="00277E76">
        <w:rPr>
          <w:rFonts w:ascii="Times New Roman" w:hAnsi="Times New Roman"/>
          <w:sz w:val="28"/>
          <w:szCs w:val="28"/>
        </w:rPr>
        <w:t xml:space="preserve"> </w:t>
      </w:r>
      <w:r w:rsidRPr="00277E76">
        <w:rPr>
          <w:rFonts w:ascii="Times New Roman" w:hAnsi="Times New Roman"/>
          <w:sz w:val="28"/>
          <w:szCs w:val="28"/>
        </w:rPr>
        <w:t>Правительства</w:t>
      </w:r>
      <w:r w:rsidR="00662F01">
        <w:rPr>
          <w:rFonts w:ascii="Times New Roman" w:hAnsi="Times New Roman"/>
          <w:sz w:val="28"/>
          <w:szCs w:val="28"/>
        </w:rPr>
        <w:t xml:space="preserve"> </w:t>
      </w:r>
      <w:r w:rsidRPr="00277E76">
        <w:rPr>
          <w:rFonts w:ascii="Times New Roman" w:hAnsi="Times New Roman"/>
          <w:sz w:val="28"/>
          <w:szCs w:val="28"/>
        </w:rPr>
        <w:t>Российской</w:t>
      </w:r>
      <w:r w:rsidR="00662F01">
        <w:rPr>
          <w:rFonts w:ascii="Times New Roman" w:hAnsi="Times New Roman"/>
          <w:sz w:val="28"/>
          <w:szCs w:val="28"/>
        </w:rPr>
        <w:t xml:space="preserve"> </w:t>
      </w:r>
      <w:r w:rsidRPr="00277E76">
        <w:rPr>
          <w:rFonts w:ascii="Times New Roman" w:hAnsi="Times New Roman"/>
          <w:sz w:val="28"/>
          <w:szCs w:val="28"/>
        </w:rPr>
        <w:t>Федерации</w:t>
      </w:r>
      <w:r w:rsidR="00206E88" w:rsidRPr="00277E76">
        <w:rPr>
          <w:rFonts w:ascii="Times New Roman" w:hAnsi="Times New Roman"/>
          <w:sz w:val="28"/>
          <w:szCs w:val="28"/>
        </w:rPr>
        <w:t xml:space="preserve"> </w:t>
      </w:r>
      <w:r w:rsidRPr="00277E76">
        <w:rPr>
          <w:rFonts w:ascii="Times New Roman" w:hAnsi="Times New Roman"/>
          <w:sz w:val="28"/>
          <w:szCs w:val="28"/>
        </w:rPr>
        <w:t>от</w:t>
      </w:r>
      <w:r w:rsidR="00206E88" w:rsidRPr="00277E76">
        <w:rPr>
          <w:rFonts w:ascii="Times New Roman" w:hAnsi="Times New Roman"/>
          <w:sz w:val="28"/>
          <w:szCs w:val="28"/>
        </w:rPr>
        <w:t xml:space="preserve"> </w:t>
      </w:r>
      <w:r w:rsidRPr="00277E76">
        <w:rPr>
          <w:rFonts w:ascii="Times New Roman" w:hAnsi="Times New Roman"/>
          <w:sz w:val="28"/>
          <w:szCs w:val="28"/>
        </w:rPr>
        <w:t>27</w:t>
      </w:r>
      <w:r w:rsidR="00206E88" w:rsidRPr="00277E76">
        <w:rPr>
          <w:rFonts w:ascii="Times New Roman" w:hAnsi="Times New Roman"/>
          <w:sz w:val="28"/>
          <w:szCs w:val="28"/>
        </w:rPr>
        <w:t xml:space="preserve"> </w:t>
      </w:r>
      <w:r w:rsidRPr="00277E76">
        <w:rPr>
          <w:rFonts w:ascii="Times New Roman" w:hAnsi="Times New Roman"/>
          <w:sz w:val="28"/>
          <w:szCs w:val="28"/>
        </w:rPr>
        <w:t>ноября</w:t>
      </w:r>
      <w:r w:rsidR="00206E88" w:rsidRPr="00277E76">
        <w:rPr>
          <w:rFonts w:ascii="Times New Roman" w:hAnsi="Times New Roman"/>
          <w:sz w:val="28"/>
          <w:szCs w:val="28"/>
        </w:rPr>
        <w:t xml:space="preserve"> </w:t>
      </w:r>
      <w:r w:rsidRPr="00277E76">
        <w:rPr>
          <w:rFonts w:ascii="Times New Roman" w:hAnsi="Times New Roman"/>
          <w:sz w:val="28"/>
          <w:szCs w:val="28"/>
        </w:rPr>
        <w:t>2006</w:t>
      </w:r>
      <w:r w:rsidR="00206E88" w:rsidRPr="00277E76">
        <w:rPr>
          <w:rFonts w:ascii="Times New Roman" w:hAnsi="Times New Roman"/>
          <w:sz w:val="28"/>
          <w:szCs w:val="28"/>
        </w:rPr>
        <w:t xml:space="preserve"> </w:t>
      </w:r>
      <w:r w:rsidRPr="00277E76">
        <w:rPr>
          <w:rFonts w:ascii="Times New Roman" w:hAnsi="Times New Roman"/>
          <w:sz w:val="28"/>
          <w:szCs w:val="28"/>
        </w:rPr>
        <w:t>г.</w:t>
      </w:r>
      <w:r w:rsidR="00206E88" w:rsidRPr="00277E76">
        <w:rPr>
          <w:rFonts w:ascii="Times New Roman" w:hAnsi="Times New Roman"/>
          <w:sz w:val="28"/>
          <w:szCs w:val="28"/>
        </w:rPr>
        <w:t xml:space="preserve"> №</w:t>
      </w:r>
      <w:r w:rsidRPr="00277E76">
        <w:rPr>
          <w:rFonts w:ascii="Times New Roman" w:hAnsi="Times New Roman"/>
          <w:sz w:val="28"/>
          <w:szCs w:val="28"/>
        </w:rPr>
        <w:t xml:space="preserve"> 719 </w:t>
      </w:r>
      <w:r w:rsidR="00206E88" w:rsidRPr="00277E76">
        <w:rPr>
          <w:rFonts w:ascii="Times New Roman" w:hAnsi="Times New Roman"/>
          <w:sz w:val="28"/>
          <w:szCs w:val="28"/>
        </w:rPr>
        <w:t>«</w:t>
      </w:r>
      <w:r w:rsidRPr="00277E76">
        <w:rPr>
          <w:rFonts w:ascii="Times New Roman" w:hAnsi="Times New Roman"/>
          <w:sz w:val="28"/>
          <w:szCs w:val="28"/>
        </w:rPr>
        <w:t>Об</w:t>
      </w:r>
      <w:r w:rsidR="00206E88" w:rsidRPr="00277E76">
        <w:rPr>
          <w:rFonts w:ascii="Times New Roman" w:hAnsi="Times New Roman"/>
          <w:sz w:val="28"/>
          <w:szCs w:val="28"/>
        </w:rPr>
        <w:t xml:space="preserve"> </w:t>
      </w:r>
      <w:r w:rsidRPr="00277E76">
        <w:rPr>
          <w:rFonts w:ascii="Times New Roman" w:hAnsi="Times New Roman"/>
          <w:sz w:val="28"/>
          <w:szCs w:val="28"/>
        </w:rPr>
        <w:t>утверждении Положения</w:t>
      </w:r>
      <w:r w:rsidR="00206E88" w:rsidRPr="00277E76">
        <w:rPr>
          <w:rFonts w:ascii="Times New Roman" w:hAnsi="Times New Roman"/>
          <w:sz w:val="28"/>
          <w:szCs w:val="28"/>
        </w:rPr>
        <w:t xml:space="preserve"> </w:t>
      </w:r>
      <w:r w:rsidRPr="00277E76">
        <w:rPr>
          <w:rFonts w:ascii="Times New Roman" w:hAnsi="Times New Roman"/>
          <w:sz w:val="28"/>
          <w:szCs w:val="28"/>
        </w:rPr>
        <w:t>о</w:t>
      </w:r>
      <w:r w:rsidR="00206E88" w:rsidRPr="00277E76">
        <w:rPr>
          <w:rFonts w:ascii="Times New Roman" w:hAnsi="Times New Roman"/>
          <w:sz w:val="28"/>
          <w:szCs w:val="28"/>
        </w:rPr>
        <w:t xml:space="preserve"> </w:t>
      </w:r>
      <w:r w:rsidRPr="00277E76">
        <w:rPr>
          <w:rFonts w:ascii="Times New Roman" w:hAnsi="Times New Roman"/>
          <w:sz w:val="28"/>
          <w:szCs w:val="28"/>
        </w:rPr>
        <w:t>воинском учете</w:t>
      </w:r>
      <w:r w:rsidR="00206E88" w:rsidRPr="00277E76">
        <w:rPr>
          <w:rFonts w:ascii="Times New Roman" w:hAnsi="Times New Roman"/>
          <w:sz w:val="28"/>
          <w:szCs w:val="28"/>
        </w:rPr>
        <w:t>»</w:t>
      </w:r>
      <w:r w:rsidRPr="00277E76">
        <w:rPr>
          <w:rFonts w:ascii="Times New Roman" w:hAnsi="Times New Roman"/>
          <w:sz w:val="28"/>
          <w:szCs w:val="28"/>
        </w:rPr>
        <w:t>, Уставом</w:t>
      </w:r>
      <w:r w:rsidR="00206E88" w:rsidRPr="00277E76">
        <w:rPr>
          <w:rFonts w:ascii="Times New Roman" w:hAnsi="Times New Roman"/>
          <w:sz w:val="28"/>
          <w:szCs w:val="28"/>
        </w:rPr>
        <w:t xml:space="preserve">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206E88" w:rsidRPr="00277E76">
        <w:rPr>
          <w:rFonts w:ascii="Times New Roman" w:hAnsi="Times New Roman"/>
          <w:sz w:val="28"/>
          <w:szCs w:val="28"/>
        </w:rPr>
        <w:t xml:space="preserve"> сельского </w:t>
      </w:r>
      <w:r w:rsidRPr="00277E76">
        <w:rPr>
          <w:rFonts w:ascii="Times New Roman" w:hAnsi="Times New Roman"/>
          <w:sz w:val="28"/>
          <w:szCs w:val="28"/>
        </w:rPr>
        <w:t>поселения</w:t>
      </w:r>
      <w:r w:rsidR="00206E88" w:rsidRPr="00277E76">
        <w:rPr>
          <w:rFonts w:ascii="Times New Roman" w:hAnsi="Times New Roman"/>
          <w:sz w:val="28"/>
          <w:szCs w:val="28"/>
        </w:rPr>
        <w:t>,</w:t>
      </w:r>
      <w:r w:rsidRPr="00277E76">
        <w:rPr>
          <w:rFonts w:ascii="Times New Roman" w:hAnsi="Times New Roman"/>
          <w:sz w:val="28"/>
          <w:szCs w:val="28"/>
        </w:rPr>
        <w:t xml:space="preserve"> администрация</w:t>
      </w:r>
      <w:r w:rsidR="00206E88" w:rsidRPr="00277E76">
        <w:rPr>
          <w:rFonts w:ascii="Times New Roman" w:hAnsi="Times New Roman"/>
          <w:sz w:val="28"/>
          <w:szCs w:val="28"/>
        </w:rPr>
        <w:t xml:space="preserve">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206E88" w:rsidRPr="00277E76">
        <w:rPr>
          <w:rFonts w:ascii="Times New Roman" w:hAnsi="Times New Roman"/>
          <w:sz w:val="28"/>
          <w:szCs w:val="28"/>
        </w:rPr>
        <w:t xml:space="preserve"> муниципального образования</w:t>
      </w:r>
    </w:p>
    <w:p w:rsidR="00277E76" w:rsidRDefault="00277E76" w:rsidP="00B2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206E88" w:rsidRPr="00277E76" w:rsidRDefault="00277E76" w:rsidP="0027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r w:rsidRPr="00277E76">
        <w:rPr>
          <w:rFonts w:ascii="Times New Roman" w:hAnsi="Times New Roman"/>
          <w:b/>
          <w:sz w:val="28"/>
          <w:szCs w:val="28"/>
        </w:rPr>
        <w:t>ПОСТАНОВЛЯЕТ:</w:t>
      </w:r>
    </w:p>
    <w:p w:rsidR="00277E76" w:rsidRDefault="00277E76" w:rsidP="0027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8"/>
          <w:szCs w:val="28"/>
        </w:rPr>
      </w:pPr>
    </w:p>
    <w:p w:rsidR="00D25D8C" w:rsidRPr="00277E76" w:rsidRDefault="00B23E7A" w:rsidP="00B2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D25D8C" w:rsidRPr="00277E76">
        <w:rPr>
          <w:rFonts w:ascii="Times New Roman" w:hAnsi="Times New Roman"/>
          <w:sz w:val="28"/>
          <w:szCs w:val="28"/>
        </w:rPr>
        <w:t>Утвердить</w:t>
      </w:r>
      <w:r w:rsidR="00206E88" w:rsidRPr="00277E76">
        <w:rPr>
          <w:rFonts w:ascii="Times New Roman" w:hAnsi="Times New Roman"/>
          <w:sz w:val="28"/>
          <w:szCs w:val="28"/>
        </w:rPr>
        <w:t xml:space="preserve"> </w:t>
      </w:r>
      <w:r w:rsidR="00D25D8C" w:rsidRPr="00277E76">
        <w:rPr>
          <w:rFonts w:ascii="Times New Roman" w:hAnsi="Times New Roman"/>
          <w:sz w:val="28"/>
          <w:szCs w:val="28"/>
        </w:rPr>
        <w:t>Положение</w:t>
      </w:r>
      <w:r w:rsidR="00206E88" w:rsidRPr="00277E76">
        <w:rPr>
          <w:rFonts w:ascii="Times New Roman" w:hAnsi="Times New Roman"/>
          <w:sz w:val="28"/>
          <w:szCs w:val="28"/>
        </w:rPr>
        <w:t xml:space="preserve"> </w:t>
      </w:r>
      <w:r w:rsidR="00D25D8C" w:rsidRPr="00277E76">
        <w:rPr>
          <w:rFonts w:ascii="Times New Roman" w:hAnsi="Times New Roman"/>
          <w:sz w:val="28"/>
          <w:szCs w:val="28"/>
        </w:rPr>
        <w:t>об</w:t>
      </w:r>
      <w:r w:rsidR="00206E88" w:rsidRPr="00277E76">
        <w:rPr>
          <w:rFonts w:ascii="Times New Roman" w:hAnsi="Times New Roman"/>
          <w:sz w:val="28"/>
          <w:szCs w:val="28"/>
        </w:rPr>
        <w:t xml:space="preserve"> </w:t>
      </w:r>
      <w:r w:rsidR="00D25D8C" w:rsidRPr="00277E76">
        <w:rPr>
          <w:rFonts w:ascii="Times New Roman" w:hAnsi="Times New Roman"/>
          <w:sz w:val="28"/>
          <w:szCs w:val="28"/>
        </w:rPr>
        <w:t>организации</w:t>
      </w:r>
      <w:r w:rsidR="00206E88" w:rsidRPr="00277E76">
        <w:rPr>
          <w:rFonts w:ascii="Times New Roman" w:hAnsi="Times New Roman"/>
          <w:sz w:val="28"/>
          <w:szCs w:val="28"/>
        </w:rPr>
        <w:t xml:space="preserve"> </w:t>
      </w:r>
      <w:r w:rsidR="00D25D8C" w:rsidRPr="00277E76">
        <w:rPr>
          <w:rFonts w:ascii="Times New Roman" w:hAnsi="Times New Roman"/>
          <w:sz w:val="28"/>
          <w:szCs w:val="28"/>
        </w:rPr>
        <w:t>и</w:t>
      </w:r>
      <w:r w:rsidR="00206E88" w:rsidRPr="00277E76">
        <w:rPr>
          <w:rFonts w:ascii="Times New Roman" w:hAnsi="Times New Roman"/>
          <w:sz w:val="28"/>
          <w:szCs w:val="28"/>
        </w:rPr>
        <w:t xml:space="preserve"> </w:t>
      </w:r>
      <w:r w:rsidR="00D25D8C" w:rsidRPr="00277E76">
        <w:rPr>
          <w:rFonts w:ascii="Times New Roman" w:hAnsi="Times New Roman"/>
          <w:sz w:val="28"/>
          <w:szCs w:val="28"/>
        </w:rPr>
        <w:t>осуществлении</w:t>
      </w:r>
      <w:r w:rsidR="00206E88" w:rsidRPr="00277E76">
        <w:rPr>
          <w:rFonts w:ascii="Times New Roman" w:hAnsi="Times New Roman"/>
          <w:sz w:val="28"/>
          <w:szCs w:val="28"/>
        </w:rPr>
        <w:t xml:space="preserve"> </w:t>
      </w:r>
      <w:r w:rsidR="00D25D8C" w:rsidRPr="00277E76">
        <w:rPr>
          <w:rFonts w:ascii="Times New Roman" w:hAnsi="Times New Roman"/>
          <w:sz w:val="28"/>
          <w:szCs w:val="28"/>
        </w:rPr>
        <w:t>первичного</w:t>
      </w:r>
      <w:r w:rsidR="00AE3CAB" w:rsidRPr="00277E76">
        <w:rPr>
          <w:rFonts w:ascii="Times New Roman" w:hAnsi="Times New Roman"/>
          <w:sz w:val="28"/>
          <w:szCs w:val="28"/>
        </w:rPr>
        <w:t xml:space="preserve"> </w:t>
      </w:r>
      <w:r w:rsidR="00D25D8C" w:rsidRPr="00277E76">
        <w:rPr>
          <w:rFonts w:ascii="Times New Roman" w:hAnsi="Times New Roman"/>
          <w:sz w:val="28"/>
          <w:szCs w:val="28"/>
        </w:rPr>
        <w:t xml:space="preserve">воинского учета на территории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206E88" w:rsidRPr="00277E76">
        <w:rPr>
          <w:rFonts w:ascii="Times New Roman" w:hAnsi="Times New Roman"/>
          <w:sz w:val="28"/>
          <w:szCs w:val="28"/>
        </w:rPr>
        <w:t xml:space="preserve"> сельского поселения</w:t>
      </w:r>
      <w:r w:rsidR="00D25D8C" w:rsidRPr="00277E76">
        <w:rPr>
          <w:rFonts w:ascii="Times New Roman" w:hAnsi="Times New Roman"/>
          <w:sz w:val="28"/>
          <w:szCs w:val="28"/>
        </w:rPr>
        <w:t xml:space="preserve"> (прилагается).</w:t>
      </w:r>
    </w:p>
    <w:p w:rsidR="00115D5D" w:rsidRPr="00277E76" w:rsidRDefault="00B22E6E" w:rsidP="00B2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23E7A">
        <w:rPr>
          <w:rFonts w:ascii="Times New Roman" w:hAnsi="Times New Roman"/>
          <w:sz w:val="28"/>
          <w:szCs w:val="28"/>
        </w:rPr>
        <w:t xml:space="preserve">2. </w:t>
      </w:r>
      <w:r w:rsidR="00115D5D" w:rsidRPr="00B23E7A">
        <w:rPr>
          <w:rFonts w:ascii="Times New Roman" w:hAnsi="Times New Roman"/>
          <w:sz w:val="28"/>
          <w:szCs w:val="28"/>
        </w:rPr>
        <w:t xml:space="preserve">Постановление </w:t>
      </w:r>
      <w:r w:rsidRPr="00B23E7A">
        <w:rPr>
          <w:rFonts w:ascii="Times New Roman" w:hAnsi="Times New Roman"/>
          <w:sz w:val="28"/>
          <w:szCs w:val="28"/>
        </w:rPr>
        <w:t xml:space="preserve">администрации </w:t>
      </w:r>
      <w:r w:rsidR="00277E76" w:rsidRPr="00B23E7A">
        <w:rPr>
          <w:rFonts w:ascii="Times New Roman" w:hAnsi="Times New Roman"/>
          <w:sz w:val="28"/>
          <w:szCs w:val="28"/>
        </w:rPr>
        <w:t>Аршан</w:t>
      </w:r>
      <w:r w:rsidRPr="00B23E7A">
        <w:rPr>
          <w:rFonts w:ascii="Times New Roman" w:hAnsi="Times New Roman"/>
          <w:sz w:val="28"/>
          <w:szCs w:val="28"/>
        </w:rPr>
        <w:t xml:space="preserve">ского сельского поселения </w:t>
      </w:r>
      <w:r w:rsidR="00FD72A0" w:rsidRPr="00B23E7A">
        <w:rPr>
          <w:rFonts w:ascii="Times New Roman" w:hAnsi="Times New Roman"/>
          <w:sz w:val="28"/>
          <w:szCs w:val="28"/>
        </w:rPr>
        <w:t>от 1</w:t>
      </w:r>
      <w:r w:rsidR="00B23E7A" w:rsidRPr="00B23E7A">
        <w:rPr>
          <w:rFonts w:ascii="Times New Roman" w:hAnsi="Times New Roman"/>
          <w:sz w:val="28"/>
          <w:szCs w:val="28"/>
        </w:rPr>
        <w:t>5</w:t>
      </w:r>
      <w:r w:rsidR="00FD72A0" w:rsidRPr="00B23E7A">
        <w:rPr>
          <w:rFonts w:ascii="Times New Roman" w:hAnsi="Times New Roman"/>
          <w:sz w:val="28"/>
          <w:szCs w:val="28"/>
        </w:rPr>
        <w:t xml:space="preserve"> </w:t>
      </w:r>
      <w:r w:rsidR="00B23E7A" w:rsidRPr="00B23E7A">
        <w:rPr>
          <w:rFonts w:ascii="Times New Roman" w:hAnsi="Times New Roman"/>
          <w:sz w:val="28"/>
          <w:szCs w:val="28"/>
        </w:rPr>
        <w:t>января 2018</w:t>
      </w:r>
      <w:r w:rsidR="00FD72A0" w:rsidRPr="00B23E7A">
        <w:rPr>
          <w:rFonts w:ascii="Times New Roman" w:hAnsi="Times New Roman"/>
          <w:sz w:val="28"/>
          <w:szCs w:val="28"/>
        </w:rPr>
        <w:t xml:space="preserve"> г. </w:t>
      </w:r>
      <w:r w:rsidR="00B23E7A" w:rsidRPr="00B23E7A">
        <w:rPr>
          <w:rFonts w:ascii="Times New Roman" w:hAnsi="Times New Roman"/>
          <w:sz w:val="28"/>
          <w:szCs w:val="28"/>
        </w:rPr>
        <w:t>№ 1/1</w:t>
      </w:r>
      <w:r w:rsidRPr="00B23E7A">
        <w:rPr>
          <w:rFonts w:ascii="Times New Roman" w:hAnsi="Times New Roman"/>
          <w:sz w:val="28"/>
          <w:szCs w:val="28"/>
        </w:rPr>
        <w:t>–</w:t>
      </w:r>
      <w:r w:rsidR="00B23E7A" w:rsidRPr="00B23E7A">
        <w:rPr>
          <w:rFonts w:ascii="Times New Roman" w:hAnsi="Times New Roman"/>
          <w:sz w:val="28"/>
          <w:szCs w:val="28"/>
        </w:rPr>
        <w:t>ПГ</w:t>
      </w:r>
      <w:r w:rsidRPr="00B23E7A">
        <w:rPr>
          <w:rFonts w:ascii="Times New Roman" w:hAnsi="Times New Roman"/>
          <w:sz w:val="28"/>
          <w:szCs w:val="28"/>
        </w:rPr>
        <w:t xml:space="preserve"> признать утратившим силу.</w:t>
      </w:r>
    </w:p>
    <w:p w:rsidR="00D25D8C" w:rsidRPr="00277E76" w:rsidRDefault="00B22E6E" w:rsidP="00B2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77E76">
        <w:rPr>
          <w:rFonts w:ascii="Times New Roman" w:hAnsi="Times New Roman"/>
          <w:sz w:val="28"/>
          <w:szCs w:val="28"/>
        </w:rPr>
        <w:t xml:space="preserve">3. </w:t>
      </w:r>
      <w:r w:rsidR="00206E88" w:rsidRPr="00277E76">
        <w:rPr>
          <w:rFonts w:ascii="Times New Roman" w:hAnsi="Times New Roman"/>
          <w:sz w:val="28"/>
          <w:szCs w:val="28"/>
        </w:rPr>
        <w:t>Опубликовать настоящее постановление в газете «</w:t>
      </w:r>
      <w:r w:rsidR="00277E76" w:rsidRPr="00277E76">
        <w:rPr>
          <w:rFonts w:ascii="Times New Roman" w:hAnsi="Times New Roman"/>
          <w:sz w:val="28"/>
          <w:szCs w:val="28"/>
        </w:rPr>
        <w:t>Аршан</w:t>
      </w:r>
      <w:r w:rsidR="00090BF4" w:rsidRPr="00277E76">
        <w:rPr>
          <w:rFonts w:ascii="Times New Roman" w:hAnsi="Times New Roman"/>
          <w:sz w:val="28"/>
          <w:szCs w:val="28"/>
        </w:rPr>
        <w:t>ский</w:t>
      </w:r>
      <w:r w:rsidR="00206E88" w:rsidRPr="00277E76">
        <w:rPr>
          <w:rFonts w:ascii="Times New Roman" w:hAnsi="Times New Roman"/>
          <w:sz w:val="28"/>
          <w:szCs w:val="28"/>
        </w:rPr>
        <w:t xml:space="preserve"> вестник» и разместить на официальном сайте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206E88" w:rsidRPr="00277E76">
        <w:rPr>
          <w:rFonts w:ascii="Times New Roman" w:hAnsi="Times New Roman"/>
          <w:sz w:val="28"/>
          <w:szCs w:val="28"/>
        </w:rPr>
        <w:t xml:space="preserve"> сельского поселения.</w:t>
      </w:r>
    </w:p>
    <w:p w:rsidR="00D25D8C" w:rsidRPr="00277E76" w:rsidRDefault="00B22E6E" w:rsidP="00B2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77E76">
        <w:rPr>
          <w:rFonts w:ascii="Times New Roman" w:hAnsi="Times New Roman"/>
          <w:sz w:val="28"/>
          <w:szCs w:val="28"/>
        </w:rPr>
        <w:t>4</w:t>
      </w:r>
      <w:r w:rsidR="00D25D8C" w:rsidRPr="00277E76">
        <w:rPr>
          <w:rFonts w:ascii="Times New Roman" w:hAnsi="Times New Roman"/>
          <w:sz w:val="28"/>
          <w:szCs w:val="28"/>
        </w:rPr>
        <w:t>.</w:t>
      </w:r>
      <w:r w:rsidR="00206E88" w:rsidRPr="00277E76">
        <w:rPr>
          <w:rFonts w:ascii="Times New Roman" w:hAnsi="Times New Roman"/>
          <w:sz w:val="28"/>
          <w:szCs w:val="28"/>
        </w:rPr>
        <w:t xml:space="preserve"> </w:t>
      </w:r>
      <w:r w:rsidR="00D25D8C" w:rsidRPr="00277E76">
        <w:rPr>
          <w:rFonts w:ascii="Times New Roman" w:hAnsi="Times New Roman"/>
          <w:sz w:val="28"/>
          <w:szCs w:val="28"/>
        </w:rPr>
        <w:t>Контроль</w:t>
      </w:r>
      <w:r w:rsidR="00206E88" w:rsidRPr="00277E76">
        <w:rPr>
          <w:rFonts w:ascii="Times New Roman" w:hAnsi="Times New Roman"/>
          <w:sz w:val="28"/>
          <w:szCs w:val="28"/>
        </w:rPr>
        <w:t xml:space="preserve"> </w:t>
      </w:r>
      <w:r w:rsidR="00D25D8C" w:rsidRPr="00277E76">
        <w:rPr>
          <w:rFonts w:ascii="Times New Roman" w:hAnsi="Times New Roman"/>
          <w:sz w:val="28"/>
          <w:szCs w:val="28"/>
        </w:rPr>
        <w:t>за</w:t>
      </w:r>
      <w:r w:rsidR="00206E88" w:rsidRPr="00277E76">
        <w:rPr>
          <w:rFonts w:ascii="Times New Roman" w:hAnsi="Times New Roman"/>
          <w:sz w:val="28"/>
          <w:szCs w:val="28"/>
        </w:rPr>
        <w:t xml:space="preserve"> </w:t>
      </w:r>
      <w:r w:rsidR="00D25D8C" w:rsidRPr="00277E76">
        <w:rPr>
          <w:rFonts w:ascii="Times New Roman" w:hAnsi="Times New Roman"/>
          <w:sz w:val="28"/>
          <w:szCs w:val="28"/>
        </w:rPr>
        <w:t>исполнением</w:t>
      </w:r>
      <w:r w:rsidR="00206E88" w:rsidRPr="00277E76">
        <w:rPr>
          <w:rFonts w:ascii="Times New Roman" w:hAnsi="Times New Roman"/>
          <w:sz w:val="28"/>
          <w:szCs w:val="28"/>
        </w:rPr>
        <w:t xml:space="preserve"> </w:t>
      </w:r>
      <w:r w:rsidR="00D25D8C" w:rsidRPr="00277E76">
        <w:rPr>
          <w:rFonts w:ascii="Times New Roman" w:hAnsi="Times New Roman"/>
          <w:sz w:val="28"/>
          <w:szCs w:val="28"/>
        </w:rPr>
        <w:t>настоящего</w:t>
      </w:r>
      <w:r w:rsidR="00206E88" w:rsidRPr="00277E76">
        <w:rPr>
          <w:rFonts w:ascii="Times New Roman" w:hAnsi="Times New Roman"/>
          <w:sz w:val="28"/>
          <w:szCs w:val="28"/>
        </w:rPr>
        <w:t xml:space="preserve"> </w:t>
      </w:r>
      <w:r w:rsidR="00D25D8C" w:rsidRPr="00277E76">
        <w:rPr>
          <w:rFonts w:ascii="Times New Roman" w:hAnsi="Times New Roman"/>
          <w:sz w:val="28"/>
          <w:szCs w:val="28"/>
        </w:rPr>
        <w:t>постановления</w:t>
      </w:r>
      <w:r w:rsidR="00206E88" w:rsidRPr="00277E76">
        <w:rPr>
          <w:rFonts w:ascii="Times New Roman" w:hAnsi="Times New Roman"/>
          <w:sz w:val="28"/>
          <w:szCs w:val="28"/>
        </w:rPr>
        <w:t xml:space="preserve"> оставляю за собой.</w:t>
      </w:r>
    </w:p>
    <w:p w:rsidR="00206E88" w:rsidRPr="00277E76" w:rsidRDefault="00206E88" w:rsidP="00B23E7A">
      <w:pPr>
        <w:pStyle w:val="ConsPlusNormal"/>
        <w:ind w:firstLine="709"/>
        <w:rPr>
          <w:sz w:val="28"/>
          <w:szCs w:val="28"/>
        </w:rPr>
      </w:pPr>
    </w:p>
    <w:p w:rsidR="00206E88" w:rsidRPr="00277E76" w:rsidRDefault="00206E88" w:rsidP="00B23E7A">
      <w:pPr>
        <w:pStyle w:val="ConsPlusNormal"/>
        <w:ind w:firstLine="709"/>
        <w:rPr>
          <w:sz w:val="28"/>
          <w:szCs w:val="28"/>
        </w:rPr>
      </w:pPr>
    </w:p>
    <w:p w:rsidR="00206E88" w:rsidRPr="00277E76" w:rsidRDefault="00277E76" w:rsidP="00B23E7A">
      <w:pPr>
        <w:pStyle w:val="ConsPlusNormal"/>
        <w:ind w:firstLine="709"/>
        <w:rPr>
          <w:sz w:val="28"/>
          <w:szCs w:val="28"/>
        </w:rPr>
      </w:pPr>
      <w:r>
        <w:rPr>
          <w:sz w:val="28"/>
          <w:szCs w:val="28"/>
        </w:rPr>
        <w:t>ВрИО г</w:t>
      </w:r>
      <w:r w:rsidR="00206E88" w:rsidRPr="00277E76">
        <w:rPr>
          <w:sz w:val="28"/>
          <w:szCs w:val="28"/>
        </w:rPr>
        <w:t>лав</w:t>
      </w:r>
      <w:r>
        <w:rPr>
          <w:sz w:val="28"/>
          <w:szCs w:val="28"/>
        </w:rPr>
        <w:t>ы</w:t>
      </w:r>
      <w:r w:rsidR="00206E88" w:rsidRPr="00277E76">
        <w:rPr>
          <w:sz w:val="28"/>
          <w:szCs w:val="28"/>
        </w:rPr>
        <w:t xml:space="preserve"> </w:t>
      </w:r>
      <w:r w:rsidRPr="00277E76">
        <w:rPr>
          <w:sz w:val="28"/>
          <w:szCs w:val="28"/>
        </w:rPr>
        <w:t>Аршан</w:t>
      </w:r>
      <w:r w:rsidR="00090BF4" w:rsidRPr="00277E76">
        <w:rPr>
          <w:sz w:val="28"/>
          <w:szCs w:val="28"/>
        </w:rPr>
        <w:t>ского</w:t>
      </w:r>
    </w:p>
    <w:p w:rsidR="00206E88" w:rsidRPr="00277E76" w:rsidRDefault="00206E88" w:rsidP="00B23E7A">
      <w:pPr>
        <w:pStyle w:val="ConsPlusNormal"/>
        <w:ind w:firstLine="709"/>
        <w:rPr>
          <w:sz w:val="28"/>
          <w:szCs w:val="28"/>
        </w:rPr>
      </w:pPr>
      <w:r w:rsidRPr="00277E76">
        <w:rPr>
          <w:sz w:val="28"/>
          <w:szCs w:val="28"/>
        </w:rPr>
        <w:t>сельского поселения</w:t>
      </w:r>
      <w:r w:rsidR="00662F01">
        <w:rPr>
          <w:sz w:val="28"/>
          <w:szCs w:val="28"/>
        </w:rPr>
        <w:t xml:space="preserve">                                   </w:t>
      </w:r>
      <w:r w:rsidR="00277E76">
        <w:rPr>
          <w:sz w:val="28"/>
          <w:szCs w:val="28"/>
        </w:rPr>
        <w:t>В.В.Прохорова</w:t>
      </w:r>
    </w:p>
    <w:p w:rsidR="00206E88" w:rsidRPr="00277E76" w:rsidRDefault="00206E88" w:rsidP="00206E88">
      <w:pPr>
        <w:pStyle w:val="ConsPlusNormal"/>
        <w:jc w:val="right"/>
        <w:rPr>
          <w:sz w:val="28"/>
          <w:szCs w:val="28"/>
        </w:rPr>
      </w:pPr>
    </w:p>
    <w:p w:rsidR="00B23E7A" w:rsidRDefault="00B23E7A" w:rsidP="00B23E7A">
      <w:pPr>
        <w:pStyle w:val="ConsPlusNonformat"/>
        <w:ind w:left="5103"/>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0F3FBA" w:rsidRPr="00277E76" w:rsidRDefault="008747F8" w:rsidP="00B23E7A">
      <w:pPr>
        <w:pStyle w:val="ConsPlusNonformat"/>
        <w:ind w:left="5103"/>
        <w:jc w:val="right"/>
        <w:rPr>
          <w:rFonts w:ascii="Times New Roman" w:hAnsi="Times New Roman" w:cs="Times New Roman"/>
          <w:sz w:val="24"/>
          <w:szCs w:val="24"/>
        </w:rPr>
      </w:pPr>
      <w:r w:rsidRPr="00277E76">
        <w:rPr>
          <w:rFonts w:ascii="Times New Roman" w:hAnsi="Times New Roman" w:cs="Times New Roman"/>
          <w:sz w:val="24"/>
          <w:szCs w:val="24"/>
        </w:rPr>
        <w:t xml:space="preserve">к постановлению администрации </w:t>
      </w:r>
      <w:r w:rsidR="00277E76" w:rsidRPr="00277E76">
        <w:rPr>
          <w:rFonts w:ascii="Times New Roman" w:hAnsi="Times New Roman" w:cs="Times New Roman"/>
          <w:sz w:val="24"/>
          <w:szCs w:val="24"/>
        </w:rPr>
        <w:t>Аршан</w:t>
      </w:r>
      <w:r w:rsidR="00090BF4" w:rsidRPr="00277E76">
        <w:rPr>
          <w:rFonts w:ascii="Times New Roman" w:hAnsi="Times New Roman" w:cs="Times New Roman"/>
          <w:sz w:val="24"/>
          <w:szCs w:val="24"/>
        </w:rPr>
        <w:t>ского</w:t>
      </w:r>
      <w:r w:rsidRPr="00277E76">
        <w:rPr>
          <w:rFonts w:ascii="Times New Roman" w:hAnsi="Times New Roman" w:cs="Times New Roman"/>
          <w:sz w:val="24"/>
          <w:szCs w:val="24"/>
        </w:rPr>
        <w:t xml:space="preserve"> сельского поселения</w:t>
      </w:r>
    </w:p>
    <w:p w:rsidR="008747F8" w:rsidRPr="00277E76" w:rsidRDefault="008747F8" w:rsidP="00B23E7A">
      <w:pPr>
        <w:pStyle w:val="ConsPlusNonformat"/>
        <w:ind w:left="5103"/>
        <w:jc w:val="right"/>
        <w:rPr>
          <w:rFonts w:ascii="Times New Roman" w:hAnsi="Times New Roman" w:cs="Times New Roman"/>
          <w:sz w:val="24"/>
          <w:szCs w:val="24"/>
        </w:rPr>
      </w:pPr>
      <w:r w:rsidRPr="00277E76">
        <w:rPr>
          <w:rFonts w:ascii="Times New Roman" w:hAnsi="Times New Roman" w:cs="Times New Roman"/>
          <w:sz w:val="24"/>
          <w:szCs w:val="24"/>
        </w:rPr>
        <w:t>от «</w:t>
      </w:r>
      <w:r w:rsidR="00B23E7A">
        <w:rPr>
          <w:rFonts w:ascii="Times New Roman" w:hAnsi="Times New Roman" w:cs="Times New Roman"/>
          <w:sz w:val="24"/>
          <w:szCs w:val="24"/>
        </w:rPr>
        <w:t>25</w:t>
      </w:r>
      <w:r w:rsidRPr="00277E76">
        <w:rPr>
          <w:rFonts w:ascii="Times New Roman" w:hAnsi="Times New Roman" w:cs="Times New Roman"/>
          <w:sz w:val="24"/>
          <w:szCs w:val="24"/>
        </w:rPr>
        <w:t xml:space="preserve">» </w:t>
      </w:r>
      <w:r w:rsidR="00B23E7A">
        <w:rPr>
          <w:rFonts w:ascii="Times New Roman" w:hAnsi="Times New Roman" w:cs="Times New Roman"/>
          <w:sz w:val="24"/>
          <w:szCs w:val="24"/>
        </w:rPr>
        <w:t>июня</w:t>
      </w:r>
      <w:r w:rsidRPr="00277E76">
        <w:rPr>
          <w:rFonts w:ascii="Times New Roman" w:hAnsi="Times New Roman" w:cs="Times New Roman"/>
          <w:sz w:val="24"/>
          <w:szCs w:val="24"/>
        </w:rPr>
        <w:t xml:space="preserve"> 2021 г. № </w:t>
      </w:r>
      <w:r w:rsidR="00B23E7A">
        <w:rPr>
          <w:rFonts w:ascii="Times New Roman" w:hAnsi="Times New Roman" w:cs="Times New Roman"/>
          <w:sz w:val="24"/>
          <w:szCs w:val="24"/>
        </w:rPr>
        <w:t>28-ПГ</w:t>
      </w:r>
    </w:p>
    <w:p w:rsidR="006018B1" w:rsidRDefault="006018B1" w:rsidP="00B23E7A">
      <w:pPr>
        <w:pStyle w:val="ConsPlusNonformat"/>
        <w:ind w:left="5103"/>
        <w:jc w:val="right"/>
        <w:rPr>
          <w:rFonts w:ascii="Times New Roman" w:hAnsi="Times New Roman" w:cs="Times New Roman"/>
          <w:sz w:val="24"/>
          <w:szCs w:val="24"/>
        </w:rPr>
      </w:pPr>
    </w:p>
    <w:p w:rsidR="00277E76" w:rsidRPr="00277E76" w:rsidRDefault="00277E76" w:rsidP="00277E76">
      <w:pPr>
        <w:pStyle w:val="ConsPlusNonformat"/>
        <w:ind w:left="4536"/>
        <w:rPr>
          <w:rFonts w:ascii="Times New Roman" w:hAnsi="Times New Roman" w:cs="Times New Roman"/>
          <w:sz w:val="24"/>
          <w:szCs w:val="24"/>
        </w:rPr>
      </w:pPr>
    </w:p>
    <w:p w:rsidR="006018B1" w:rsidRPr="00277E76" w:rsidRDefault="006018B1" w:rsidP="00277E76">
      <w:pPr>
        <w:pStyle w:val="ConsPlusNonformat"/>
        <w:ind w:left="4536"/>
        <w:rPr>
          <w:rFonts w:ascii="Times New Roman" w:hAnsi="Times New Roman" w:cs="Times New Roman"/>
          <w:sz w:val="28"/>
          <w:szCs w:val="28"/>
        </w:rPr>
      </w:pPr>
      <w:r w:rsidRPr="00277E76">
        <w:rPr>
          <w:rFonts w:ascii="Times New Roman" w:hAnsi="Times New Roman" w:cs="Times New Roman"/>
          <w:sz w:val="28"/>
          <w:szCs w:val="28"/>
        </w:rPr>
        <w:t>СОГЛАСОВАНО</w:t>
      </w:r>
    </w:p>
    <w:p w:rsidR="000F3FBA" w:rsidRPr="00277E76" w:rsidRDefault="006018B1"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Военный комиссар г. Тулун и Тулунского района Иркутской области</w:t>
      </w:r>
    </w:p>
    <w:p w:rsidR="006018B1" w:rsidRPr="00277E76" w:rsidRDefault="008A04C1"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 xml:space="preserve">______________ </w:t>
      </w:r>
      <w:r w:rsidR="006018B1" w:rsidRPr="00277E76">
        <w:rPr>
          <w:rFonts w:ascii="Times New Roman" w:hAnsi="Times New Roman" w:cs="Times New Roman"/>
          <w:sz w:val="28"/>
          <w:szCs w:val="28"/>
        </w:rPr>
        <w:t>Н.А. Коробейникова</w:t>
      </w:r>
    </w:p>
    <w:p w:rsidR="006018B1" w:rsidRPr="00277E76" w:rsidRDefault="006018B1"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«____» ______________ 2021 г.</w:t>
      </w:r>
    </w:p>
    <w:p w:rsidR="006018B1" w:rsidRPr="00277E76" w:rsidRDefault="006018B1" w:rsidP="00277E76">
      <w:pPr>
        <w:pStyle w:val="ConsPlusNonformat"/>
        <w:ind w:left="4536"/>
        <w:jc w:val="both"/>
        <w:rPr>
          <w:rFonts w:ascii="Times New Roman" w:hAnsi="Times New Roman" w:cs="Times New Roman"/>
          <w:sz w:val="28"/>
          <w:szCs w:val="28"/>
        </w:rPr>
      </w:pPr>
    </w:p>
    <w:p w:rsidR="006018B1" w:rsidRPr="00277E76" w:rsidRDefault="006018B1"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УТВЕРЖДАЮ</w:t>
      </w:r>
    </w:p>
    <w:p w:rsidR="006018B1" w:rsidRPr="00277E76" w:rsidRDefault="00277E76" w:rsidP="00277E76">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ВрИО г</w:t>
      </w:r>
      <w:r w:rsidR="0025550A" w:rsidRPr="00277E76">
        <w:rPr>
          <w:rFonts w:ascii="Times New Roman" w:hAnsi="Times New Roman" w:cs="Times New Roman"/>
          <w:sz w:val="28"/>
          <w:szCs w:val="28"/>
        </w:rPr>
        <w:t>лав</w:t>
      </w:r>
      <w:r>
        <w:rPr>
          <w:rFonts w:ascii="Times New Roman" w:hAnsi="Times New Roman" w:cs="Times New Roman"/>
          <w:sz w:val="28"/>
          <w:szCs w:val="28"/>
        </w:rPr>
        <w:t>ы</w:t>
      </w:r>
      <w:r w:rsidR="0025550A" w:rsidRPr="00277E76">
        <w:rPr>
          <w:rFonts w:ascii="Times New Roman" w:hAnsi="Times New Roman" w:cs="Times New Roman"/>
          <w:sz w:val="28"/>
          <w:szCs w:val="28"/>
        </w:rPr>
        <w:t xml:space="preserve"> </w:t>
      </w:r>
      <w:r w:rsidRPr="00277E76">
        <w:rPr>
          <w:rFonts w:ascii="Times New Roman" w:hAnsi="Times New Roman" w:cs="Times New Roman"/>
          <w:sz w:val="28"/>
          <w:szCs w:val="28"/>
        </w:rPr>
        <w:t>Аршан</w:t>
      </w:r>
      <w:r w:rsidR="00090BF4" w:rsidRPr="00277E76">
        <w:rPr>
          <w:rFonts w:ascii="Times New Roman" w:hAnsi="Times New Roman" w:cs="Times New Roman"/>
          <w:sz w:val="28"/>
          <w:szCs w:val="28"/>
        </w:rPr>
        <w:t>ского</w:t>
      </w:r>
      <w:r w:rsidR="0025550A" w:rsidRPr="00277E76">
        <w:rPr>
          <w:rFonts w:ascii="Times New Roman" w:hAnsi="Times New Roman" w:cs="Times New Roman"/>
          <w:sz w:val="28"/>
          <w:szCs w:val="28"/>
        </w:rPr>
        <w:t xml:space="preserve"> сельского поселения</w:t>
      </w:r>
    </w:p>
    <w:p w:rsidR="0025550A" w:rsidRPr="00277E76" w:rsidRDefault="0025550A"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 xml:space="preserve">___________________ </w:t>
      </w:r>
      <w:r w:rsidR="00277E76">
        <w:rPr>
          <w:rFonts w:ascii="Times New Roman" w:hAnsi="Times New Roman" w:cs="Times New Roman"/>
          <w:sz w:val="28"/>
          <w:szCs w:val="28"/>
        </w:rPr>
        <w:t>В.В.Прохорова</w:t>
      </w:r>
    </w:p>
    <w:p w:rsidR="006018B1" w:rsidRPr="00277E76" w:rsidRDefault="0025550A" w:rsidP="00277E76">
      <w:pPr>
        <w:pStyle w:val="ConsPlusNonformat"/>
        <w:ind w:left="4536"/>
        <w:jc w:val="both"/>
        <w:rPr>
          <w:rFonts w:ascii="Times New Roman" w:hAnsi="Times New Roman" w:cs="Times New Roman"/>
          <w:sz w:val="28"/>
          <w:szCs w:val="28"/>
        </w:rPr>
      </w:pPr>
      <w:r w:rsidRPr="00277E76">
        <w:rPr>
          <w:rFonts w:ascii="Times New Roman" w:hAnsi="Times New Roman" w:cs="Times New Roman"/>
          <w:sz w:val="28"/>
          <w:szCs w:val="28"/>
        </w:rPr>
        <w:t>«____» ________________2021 г.</w:t>
      </w:r>
    </w:p>
    <w:p w:rsidR="006018B1" w:rsidRPr="00277E76" w:rsidRDefault="006018B1" w:rsidP="00277E76">
      <w:pPr>
        <w:pStyle w:val="ConsPlusNonformat"/>
        <w:jc w:val="center"/>
        <w:rPr>
          <w:rFonts w:ascii="Times New Roman" w:hAnsi="Times New Roman" w:cs="Times New Roman"/>
          <w:sz w:val="28"/>
          <w:szCs w:val="28"/>
        </w:rPr>
      </w:pPr>
    </w:p>
    <w:p w:rsidR="00D25D8C" w:rsidRPr="00277E76" w:rsidRDefault="00D25D8C" w:rsidP="00277E76">
      <w:pPr>
        <w:pStyle w:val="ConsPlusNonformat"/>
        <w:jc w:val="center"/>
        <w:rPr>
          <w:rFonts w:ascii="Times New Roman" w:hAnsi="Times New Roman" w:cs="Times New Roman"/>
          <w:sz w:val="28"/>
          <w:szCs w:val="28"/>
        </w:rPr>
      </w:pPr>
    </w:p>
    <w:p w:rsidR="000F3FBA" w:rsidRPr="00277E76" w:rsidRDefault="000F3FBA" w:rsidP="00277E76">
      <w:pPr>
        <w:pStyle w:val="ConsPlusNonformat"/>
        <w:jc w:val="center"/>
        <w:rPr>
          <w:rFonts w:ascii="Times New Roman" w:hAnsi="Times New Roman" w:cs="Times New Roman"/>
          <w:sz w:val="28"/>
          <w:szCs w:val="28"/>
        </w:rPr>
      </w:pPr>
      <w:r w:rsidRPr="00277E76">
        <w:rPr>
          <w:rFonts w:ascii="Times New Roman" w:hAnsi="Times New Roman" w:cs="Times New Roman"/>
          <w:sz w:val="28"/>
          <w:szCs w:val="28"/>
        </w:rPr>
        <w:t>ПОЛОЖЕНИЕ</w:t>
      </w:r>
    </w:p>
    <w:p w:rsidR="008747F8" w:rsidRPr="00277E76" w:rsidRDefault="008747F8" w:rsidP="0027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77E76">
        <w:rPr>
          <w:rFonts w:ascii="Times New Roman" w:hAnsi="Times New Roman"/>
          <w:sz w:val="28"/>
          <w:szCs w:val="28"/>
        </w:rPr>
        <w:t>об организации и осуществлении первичного воинского учета</w:t>
      </w:r>
    </w:p>
    <w:p w:rsidR="000F3FBA" w:rsidRPr="00277E76" w:rsidRDefault="008747F8" w:rsidP="00277E76">
      <w:pPr>
        <w:pStyle w:val="ConsPlusNonformat"/>
        <w:jc w:val="center"/>
        <w:rPr>
          <w:rFonts w:ascii="Times New Roman" w:hAnsi="Times New Roman" w:cs="Times New Roman"/>
          <w:sz w:val="28"/>
          <w:szCs w:val="28"/>
        </w:rPr>
      </w:pPr>
      <w:r w:rsidRPr="00277E76">
        <w:rPr>
          <w:rFonts w:ascii="Times New Roman" w:hAnsi="Times New Roman" w:cs="Times New Roman"/>
          <w:sz w:val="28"/>
          <w:szCs w:val="28"/>
        </w:rPr>
        <w:t xml:space="preserve">на территории </w:t>
      </w:r>
      <w:r w:rsidR="00277E76" w:rsidRPr="00277E76">
        <w:rPr>
          <w:rFonts w:ascii="Times New Roman" w:hAnsi="Times New Roman" w:cs="Times New Roman"/>
          <w:sz w:val="28"/>
          <w:szCs w:val="28"/>
        </w:rPr>
        <w:t>Аршан</w:t>
      </w:r>
      <w:r w:rsidR="00090BF4" w:rsidRPr="00277E76">
        <w:rPr>
          <w:rFonts w:ascii="Times New Roman" w:hAnsi="Times New Roman" w:cs="Times New Roman"/>
          <w:sz w:val="28"/>
          <w:szCs w:val="28"/>
        </w:rPr>
        <w:t>ского</w:t>
      </w:r>
      <w:r w:rsidRPr="00277E76">
        <w:rPr>
          <w:rFonts w:ascii="Times New Roman" w:hAnsi="Times New Roman" w:cs="Times New Roman"/>
          <w:sz w:val="28"/>
          <w:szCs w:val="28"/>
        </w:rPr>
        <w:t xml:space="preserve"> сельского поселения</w:t>
      </w:r>
    </w:p>
    <w:p w:rsidR="000F3FBA" w:rsidRPr="00277E76" w:rsidRDefault="000F3FBA" w:rsidP="00277E76">
      <w:pPr>
        <w:pStyle w:val="ConsPlusNonformat"/>
        <w:jc w:val="center"/>
        <w:rPr>
          <w:rFonts w:ascii="Times New Roman" w:hAnsi="Times New Roman" w:cs="Times New Roman"/>
          <w:sz w:val="28"/>
          <w:szCs w:val="28"/>
        </w:rPr>
      </w:pPr>
    </w:p>
    <w:p w:rsidR="009574EC" w:rsidRPr="00277E76" w:rsidRDefault="009574EC" w:rsidP="00277E76">
      <w:pPr>
        <w:pStyle w:val="ConsPlusNonformat"/>
        <w:jc w:val="center"/>
        <w:rPr>
          <w:rFonts w:ascii="Times New Roman" w:hAnsi="Times New Roman" w:cs="Times New Roman"/>
          <w:sz w:val="28"/>
          <w:szCs w:val="28"/>
        </w:rPr>
      </w:pPr>
      <w:r w:rsidRPr="00277E76">
        <w:rPr>
          <w:rFonts w:ascii="Times New Roman" w:hAnsi="Times New Roman" w:cs="Times New Roman"/>
          <w:sz w:val="28"/>
          <w:szCs w:val="28"/>
        </w:rPr>
        <w:t xml:space="preserve">Раздел </w:t>
      </w:r>
      <w:r w:rsidR="000F3FBA" w:rsidRPr="00277E76">
        <w:rPr>
          <w:rFonts w:ascii="Times New Roman" w:hAnsi="Times New Roman" w:cs="Times New Roman"/>
          <w:sz w:val="28"/>
          <w:szCs w:val="28"/>
        </w:rPr>
        <w:t>I</w:t>
      </w:r>
      <w:r w:rsidRPr="00277E76">
        <w:rPr>
          <w:rFonts w:ascii="Times New Roman" w:hAnsi="Times New Roman" w:cs="Times New Roman"/>
          <w:sz w:val="28"/>
          <w:szCs w:val="28"/>
        </w:rPr>
        <w:t>.</w:t>
      </w:r>
    </w:p>
    <w:p w:rsidR="000F3FBA" w:rsidRPr="00277E76" w:rsidRDefault="009574EC" w:rsidP="00277E76">
      <w:pPr>
        <w:pStyle w:val="ConsPlusNonformat"/>
        <w:jc w:val="center"/>
        <w:rPr>
          <w:rFonts w:ascii="Times New Roman" w:hAnsi="Times New Roman" w:cs="Times New Roman"/>
          <w:sz w:val="28"/>
          <w:szCs w:val="28"/>
        </w:rPr>
      </w:pPr>
      <w:r w:rsidRPr="00277E76">
        <w:rPr>
          <w:rFonts w:ascii="Times New Roman" w:hAnsi="Times New Roman" w:cs="Times New Roman"/>
          <w:sz w:val="28"/>
          <w:szCs w:val="28"/>
        </w:rPr>
        <w:t>Общие положения</w:t>
      </w:r>
    </w:p>
    <w:p w:rsidR="000F3FBA" w:rsidRPr="00277E76" w:rsidRDefault="000F3FBA" w:rsidP="00816C30">
      <w:pPr>
        <w:pStyle w:val="ConsPlusNonformat"/>
        <w:jc w:val="both"/>
        <w:rPr>
          <w:rFonts w:ascii="Times New Roman" w:hAnsi="Times New Roman" w:cs="Times New Roman"/>
          <w:sz w:val="28"/>
          <w:szCs w:val="28"/>
        </w:rPr>
      </w:pPr>
    </w:p>
    <w:p w:rsidR="002F264D" w:rsidRPr="00277E76" w:rsidRDefault="00A118C5" w:rsidP="00816C30">
      <w:pPr>
        <w:numPr>
          <w:ilvl w:val="1"/>
          <w:numId w:val="1"/>
        </w:numPr>
        <w:spacing w:after="0" w:line="240" w:lineRule="auto"/>
        <w:ind w:left="0" w:firstLine="709"/>
        <w:jc w:val="both"/>
        <w:rPr>
          <w:rFonts w:ascii="Times New Roman" w:hAnsi="Times New Roman"/>
          <w:sz w:val="28"/>
          <w:szCs w:val="28"/>
        </w:rPr>
      </w:pPr>
      <w:r w:rsidRPr="00277E76">
        <w:rPr>
          <w:rFonts w:ascii="Times New Roman" w:hAnsi="Times New Roman"/>
          <w:sz w:val="28"/>
          <w:szCs w:val="28"/>
        </w:rPr>
        <w:t xml:space="preserve">Организацию и осуществление первичного воинского учета на территории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Pr="00277E76">
        <w:rPr>
          <w:rFonts w:ascii="Times New Roman" w:hAnsi="Times New Roman"/>
          <w:sz w:val="28"/>
          <w:szCs w:val="28"/>
        </w:rPr>
        <w:t xml:space="preserve"> сельского поселения осуществляет военно-учетный работник, назначенный главой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Pr="00277E76">
        <w:rPr>
          <w:rFonts w:ascii="Times New Roman" w:hAnsi="Times New Roman"/>
          <w:sz w:val="28"/>
          <w:szCs w:val="28"/>
        </w:rPr>
        <w:t xml:space="preserve"> сельского поселения, из числа работающих в администрации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Pr="00277E76">
        <w:rPr>
          <w:rFonts w:ascii="Times New Roman" w:hAnsi="Times New Roman"/>
          <w:sz w:val="28"/>
          <w:szCs w:val="28"/>
        </w:rPr>
        <w:t xml:space="preserve"> сельского поселения.</w:t>
      </w:r>
    </w:p>
    <w:p w:rsidR="002F264D" w:rsidRPr="00277E76" w:rsidRDefault="00F648DF" w:rsidP="00816C30">
      <w:pPr>
        <w:numPr>
          <w:ilvl w:val="1"/>
          <w:numId w:val="1"/>
        </w:numPr>
        <w:spacing w:after="0" w:line="240" w:lineRule="auto"/>
        <w:ind w:left="0" w:firstLine="709"/>
        <w:jc w:val="both"/>
        <w:rPr>
          <w:rFonts w:ascii="Times New Roman" w:hAnsi="Times New Roman"/>
          <w:sz w:val="28"/>
          <w:szCs w:val="28"/>
        </w:rPr>
      </w:pPr>
      <w:r w:rsidRPr="00277E76">
        <w:rPr>
          <w:rFonts w:ascii="Times New Roman" w:hAnsi="Times New Roman"/>
          <w:sz w:val="28"/>
          <w:szCs w:val="28"/>
        </w:rPr>
        <w:t xml:space="preserve">При осуществлении первичного воинского учета </w:t>
      </w:r>
      <w:r w:rsidR="00933039" w:rsidRPr="00277E76">
        <w:rPr>
          <w:rFonts w:ascii="Times New Roman" w:hAnsi="Times New Roman"/>
          <w:sz w:val="28"/>
          <w:szCs w:val="28"/>
        </w:rPr>
        <w:t>военно-учетный работник администрации</w:t>
      </w:r>
      <w:r w:rsidR="000511D0" w:rsidRPr="00277E76">
        <w:rPr>
          <w:rFonts w:ascii="Times New Roman" w:hAnsi="Times New Roman"/>
          <w:sz w:val="28"/>
          <w:szCs w:val="28"/>
        </w:rPr>
        <w:t xml:space="preserve">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0511D0" w:rsidRPr="00277E76">
        <w:rPr>
          <w:rFonts w:ascii="Times New Roman" w:hAnsi="Times New Roman"/>
          <w:sz w:val="28"/>
          <w:szCs w:val="28"/>
        </w:rPr>
        <w:t xml:space="preserve"> сельского поселения</w:t>
      </w:r>
      <w:r w:rsidR="00933039" w:rsidRPr="00277E76">
        <w:rPr>
          <w:rFonts w:ascii="Times New Roman" w:hAnsi="Times New Roman"/>
          <w:sz w:val="28"/>
          <w:szCs w:val="28"/>
        </w:rPr>
        <w:t xml:space="preserve"> </w:t>
      </w:r>
      <w:r w:rsidR="000F3FBA" w:rsidRPr="00277E76">
        <w:rPr>
          <w:rFonts w:ascii="Times New Roman" w:hAnsi="Times New Roman"/>
          <w:sz w:val="28"/>
          <w:szCs w:val="28"/>
        </w:rPr>
        <w:t xml:space="preserve">в своей деятельности руководствуется Конституцией Российской Федерации, федеральными законами Российской Федерации от 31 мая 1996 г. </w:t>
      </w:r>
      <w:r w:rsidR="000511D0" w:rsidRPr="00277E76">
        <w:rPr>
          <w:rFonts w:ascii="Times New Roman" w:hAnsi="Times New Roman"/>
          <w:sz w:val="28"/>
          <w:szCs w:val="28"/>
        </w:rPr>
        <w:t>№</w:t>
      </w:r>
      <w:r w:rsidR="000F3FBA" w:rsidRPr="00277E76">
        <w:rPr>
          <w:rFonts w:ascii="Times New Roman" w:hAnsi="Times New Roman"/>
          <w:sz w:val="28"/>
          <w:szCs w:val="28"/>
        </w:rPr>
        <w:t xml:space="preserve"> 61-ФЗ </w:t>
      </w:r>
      <w:r w:rsidR="000511D0" w:rsidRPr="00277E76">
        <w:rPr>
          <w:rFonts w:ascii="Times New Roman" w:hAnsi="Times New Roman"/>
          <w:sz w:val="28"/>
          <w:szCs w:val="28"/>
        </w:rPr>
        <w:t>«</w:t>
      </w:r>
      <w:r w:rsidR="000F3FBA" w:rsidRPr="00277E76">
        <w:rPr>
          <w:rFonts w:ascii="Times New Roman" w:hAnsi="Times New Roman"/>
          <w:sz w:val="28"/>
          <w:szCs w:val="28"/>
        </w:rPr>
        <w:t>Об обороне</w:t>
      </w:r>
      <w:r w:rsidR="000511D0" w:rsidRPr="00277E76">
        <w:rPr>
          <w:rFonts w:ascii="Times New Roman" w:hAnsi="Times New Roman"/>
          <w:sz w:val="28"/>
          <w:szCs w:val="28"/>
        </w:rPr>
        <w:t>»</w:t>
      </w:r>
      <w:r w:rsidR="000F3FBA" w:rsidRPr="00277E76">
        <w:rPr>
          <w:rFonts w:ascii="Times New Roman" w:hAnsi="Times New Roman"/>
          <w:sz w:val="28"/>
          <w:szCs w:val="28"/>
        </w:rPr>
        <w:t xml:space="preserve">, от 26 февраля 1997 г. </w:t>
      </w:r>
      <w:r w:rsidR="000511D0" w:rsidRPr="00277E76">
        <w:rPr>
          <w:rFonts w:ascii="Times New Roman" w:hAnsi="Times New Roman"/>
          <w:sz w:val="28"/>
          <w:szCs w:val="28"/>
        </w:rPr>
        <w:t>№</w:t>
      </w:r>
      <w:r w:rsidR="000F3FBA" w:rsidRPr="00277E76">
        <w:rPr>
          <w:rFonts w:ascii="Times New Roman" w:hAnsi="Times New Roman"/>
          <w:sz w:val="28"/>
          <w:szCs w:val="28"/>
        </w:rPr>
        <w:t xml:space="preserve"> 31-ФЗ </w:t>
      </w:r>
      <w:r w:rsidR="000511D0" w:rsidRPr="00277E76">
        <w:rPr>
          <w:rFonts w:ascii="Times New Roman" w:hAnsi="Times New Roman"/>
          <w:sz w:val="28"/>
          <w:szCs w:val="28"/>
        </w:rPr>
        <w:t>«</w:t>
      </w:r>
      <w:r w:rsidR="000F3FBA" w:rsidRPr="00277E76">
        <w:rPr>
          <w:rFonts w:ascii="Times New Roman" w:hAnsi="Times New Roman"/>
          <w:sz w:val="28"/>
          <w:szCs w:val="28"/>
        </w:rPr>
        <w:t>О мобилизационной подготовке и мобилизации в Российской Федерации</w:t>
      </w:r>
      <w:r w:rsidR="000511D0" w:rsidRPr="00277E76">
        <w:rPr>
          <w:rFonts w:ascii="Times New Roman" w:hAnsi="Times New Roman"/>
          <w:sz w:val="28"/>
          <w:szCs w:val="28"/>
        </w:rPr>
        <w:t>»,</w:t>
      </w:r>
      <w:r w:rsidR="000F3FBA" w:rsidRPr="00277E76">
        <w:rPr>
          <w:rFonts w:ascii="Times New Roman" w:hAnsi="Times New Roman"/>
          <w:sz w:val="28"/>
          <w:szCs w:val="28"/>
        </w:rPr>
        <w:t xml:space="preserve"> от 28 марта 1998 г. </w:t>
      </w:r>
      <w:r w:rsidR="000511D0" w:rsidRPr="00277E76">
        <w:rPr>
          <w:rFonts w:ascii="Times New Roman" w:hAnsi="Times New Roman"/>
          <w:sz w:val="28"/>
          <w:szCs w:val="28"/>
        </w:rPr>
        <w:t>№</w:t>
      </w:r>
      <w:r w:rsidR="000F3FBA" w:rsidRPr="00277E76">
        <w:rPr>
          <w:rFonts w:ascii="Times New Roman" w:hAnsi="Times New Roman"/>
          <w:sz w:val="28"/>
          <w:szCs w:val="28"/>
        </w:rPr>
        <w:t xml:space="preserve"> 53-ФЗ </w:t>
      </w:r>
      <w:r w:rsidR="000511D0" w:rsidRPr="00277E76">
        <w:rPr>
          <w:rFonts w:ascii="Times New Roman" w:hAnsi="Times New Roman"/>
          <w:sz w:val="28"/>
          <w:szCs w:val="28"/>
        </w:rPr>
        <w:t>«</w:t>
      </w:r>
      <w:r w:rsidR="000F3FBA" w:rsidRPr="00277E76">
        <w:rPr>
          <w:rFonts w:ascii="Times New Roman" w:hAnsi="Times New Roman"/>
          <w:sz w:val="28"/>
          <w:szCs w:val="28"/>
        </w:rPr>
        <w:t>О воинск</w:t>
      </w:r>
      <w:r w:rsidR="000511D0" w:rsidRPr="00277E76">
        <w:rPr>
          <w:rFonts w:ascii="Times New Roman" w:hAnsi="Times New Roman"/>
          <w:sz w:val="28"/>
          <w:szCs w:val="28"/>
        </w:rPr>
        <w:t>ой обязанности и военной службе»</w:t>
      </w:r>
      <w:r w:rsidR="000F3FBA" w:rsidRPr="00277E76">
        <w:rPr>
          <w:rFonts w:ascii="Times New Roman" w:hAnsi="Times New Roman"/>
          <w:sz w:val="28"/>
          <w:szCs w:val="28"/>
        </w:rPr>
        <w:t xml:space="preserve">, Положением о воинском учете, утвержденным Постановлением Правительства Российской Федерации от 27 ноября 2006 г. </w:t>
      </w:r>
      <w:r w:rsidR="000511D0" w:rsidRPr="00277E76">
        <w:rPr>
          <w:rFonts w:ascii="Times New Roman" w:hAnsi="Times New Roman"/>
          <w:sz w:val="28"/>
          <w:szCs w:val="28"/>
        </w:rPr>
        <w:t>№</w:t>
      </w:r>
      <w:r w:rsidR="000F3FBA" w:rsidRPr="00277E76">
        <w:rPr>
          <w:rFonts w:ascii="Times New Roman" w:hAnsi="Times New Roman"/>
          <w:sz w:val="28"/>
          <w:szCs w:val="28"/>
        </w:rPr>
        <w:t xml:space="preserve"> 719, </w:t>
      </w:r>
      <w:r w:rsidR="000511D0" w:rsidRPr="00277E76">
        <w:rPr>
          <w:rFonts w:ascii="Times New Roman" w:hAnsi="Times New Roman"/>
          <w:sz w:val="28"/>
          <w:szCs w:val="28"/>
        </w:rPr>
        <w:t>«</w:t>
      </w:r>
      <w:r w:rsidR="000F3FBA" w:rsidRPr="00277E76">
        <w:rPr>
          <w:rFonts w:ascii="Times New Roman" w:hAnsi="Times New Roman"/>
          <w:sz w:val="28"/>
          <w:szCs w:val="28"/>
        </w:rPr>
        <w:t>Инструкцией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на период мобилизации и на военное время</w:t>
      </w:r>
      <w:r w:rsidR="000511D0" w:rsidRPr="00277E76">
        <w:rPr>
          <w:rFonts w:ascii="Times New Roman" w:hAnsi="Times New Roman"/>
          <w:sz w:val="28"/>
          <w:szCs w:val="28"/>
        </w:rPr>
        <w:t>»</w:t>
      </w:r>
      <w:r w:rsidR="000F3FBA" w:rsidRPr="00277E76">
        <w:rPr>
          <w:rFonts w:ascii="Times New Roman" w:hAnsi="Times New Roman"/>
          <w:sz w:val="28"/>
          <w:szCs w:val="28"/>
        </w:rPr>
        <w:t xml:space="preserve">, законами </w:t>
      </w:r>
      <w:r w:rsidR="000511D0" w:rsidRPr="00277E76">
        <w:rPr>
          <w:rFonts w:ascii="Times New Roman" w:hAnsi="Times New Roman"/>
          <w:sz w:val="28"/>
          <w:szCs w:val="28"/>
        </w:rPr>
        <w:t xml:space="preserve">Иркутской </w:t>
      </w:r>
      <w:r w:rsidR="000F3FBA" w:rsidRPr="00277E76">
        <w:rPr>
          <w:rFonts w:ascii="Times New Roman" w:hAnsi="Times New Roman"/>
          <w:sz w:val="28"/>
          <w:szCs w:val="28"/>
        </w:rPr>
        <w:t xml:space="preserve">области, Уставом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0511D0" w:rsidRPr="00277E76">
        <w:rPr>
          <w:rFonts w:ascii="Times New Roman" w:hAnsi="Times New Roman"/>
          <w:sz w:val="28"/>
          <w:szCs w:val="28"/>
        </w:rPr>
        <w:t xml:space="preserve"> сельского поселения</w:t>
      </w:r>
      <w:r w:rsidR="000F3FBA" w:rsidRPr="00277E76">
        <w:rPr>
          <w:rFonts w:ascii="Times New Roman" w:hAnsi="Times New Roman"/>
          <w:sz w:val="28"/>
          <w:szCs w:val="28"/>
        </w:rPr>
        <w:t>, иными нормативными правовыми актами органов местного самоуправления, а также настоящим Положением.</w:t>
      </w:r>
    </w:p>
    <w:p w:rsidR="001870D2" w:rsidRPr="00277E76" w:rsidRDefault="00956F4A" w:rsidP="00816C30">
      <w:pPr>
        <w:numPr>
          <w:ilvl w:val="1"/>
          <w:numId w:val="1"/>
        </w:numPr>
        <w:spacing w:after="0" w:line="240" w:lineRule="auto"/>
        <w:ind w:left="0" w:firstLine="709"/>
        <w:jc w:val="both"/>
        <w:rPr>
          <w:rFonts w:ascii="Times New Roman" w:hAnsi="Times New Roman"/>
          <w:sz w:val="28"/>
          <w:szCs w:val="28"/>
        </w:rPr>
      </w:pPr>
      <w:r w:rsidRPr="00277E76">
        <w:rPr>
          <w:rFonts w:ascii="Times New Roman" w:hAnsi="Times New Roman"/>
          <w:sz w:val="28"/>
          <w:szCs w:val="28"/>
        </w:rPr>
        <w:t>Осуществление первичного воинского учёта возложено на военно-учетного работника в рамках должностных инструкций</w:t>
      </w:r>
      <w:r w:rsidR="000F3FBA" w:rsidRPr="00277E76">
        <w:rPr>
          <w:rFonts w:ascii="Times New Roman" w:hAnsi="Times New Roman"/>
          <w:sz w:val="28"/>
          <w:szCs w:val="28"/>
        </w:rPr>
        <w:t>.</w:t>
      </w:r>
    </w:p>
    <w:p w:rsidR="001870D2" w:rsidRPr="00277E76" w:rsidRDefault="00630A80" w:rsidP="00816C30">
      <w:pPr>
        <w:numPr>
          <w:ilvl w:val="1"/>
          <w:numId w:val="1"/>
        </w:numPr>
        <w:spacing w:after="0" w:line="240" w:lineRule="auto"/>
        <w:ind w:left="0" w:firstLine="709"/>
        <w:jc w:val="both"/>
        <w:rPr>
          <w:rFonts w:ascii="Times New Roman" w:hAnsi="Times New Roman"/>
          <w:sz w:val="28"/>
          <w:szCs w:val="28"/>
        </w:rPr>
      </w:pPr>
      <w:r w:rsidRPr="00277E76">
        <w:rPr>
          <w:rFonts w:ascii="Times New Roman" w:hAnsi="Times New Roman"/>
          <w:sz w:val="28"/>
          <w:szCs w:val="28"/>
        </w:rPr>
        <w:t>Первичному в</w:t>
      </w:r>
      <w:r w:rsidR="001870D2" w:rsidRPr="00277E76">
        <w:rPr>
          <w:rFonts w:ascii="Times New Roman" w:hAnsi="Times New Roman"/>
          <w:sz w:val="28"/>
          <w:szCs w:val="28"/>
        </w:rPr>
        <w:t xml:space="preserve">оинскому учету в </w:t>
      </w:r>
      <w:r w:rsidR="00816C30" w:rsidRPr="00277E76">
        <w:rPr>
          <w:rFonts w:ascii="Times New Roman" w:hAnsi="Times New Roman"/>
          <w:sz w:val="28"/>
          <w:szCs w:val="28"/>
        </w:rPr>
        <w:t xml:space="preserve">администрации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816C30" w:rsidRPr="00277E76">
        <w:rPr>
          <w:rFonts w:ascii="Times New Roman" w:hAnsi="Times New Roman"/>
          <w:sz w:val="28"/>
          <w:szCs w:val="28"/>
        </w:rPr>
        <w:t xml:space="preserve"> сельского поселения</w:t>
      </w:r>
      <w:r w:rsidR="001870D2" w:rsidRPr="00277E76">
        <w:rPr>
          <w:rFonts w:ascii="Times New Roman" w:hAnsi="Times New Roman"/>
          <w:sz w:val="28"/>
          <w:szCs w:val="28"/>
        </w:rPr>
        <w:t xml:space="preserve"> подлежат:</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граждане мужского пола в возрасте от 18 до 27 лет, обязанные состоять на воинском учете и не пребывающие в запасе (далее - призывники);</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граждане, пребывающие в запасе (далее - военнообязанные):</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мужского пола, пребывающие в запасе;</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уволенные с военной службы с зачислением в запас Вооруженных Сил Российской Федерации;</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не прошедшие военную службу в связи с освобождением от призыва на военную службу;</w:t>
      </w:r>
    </w:p>
    <w:p w:rsidR="001870D2" w:rsidRPr="00277E76" w:rsidRDefault="001870D2" w:rsidP="00816C30">
      <w:pPr>
        <w:spacing w:after="0" w:line="240" w:lineRule="auto"/>
        <w:ind w:firstLine="709"/>
        <w:jc w:val="both"/>
        <w:rPr>
          <w:rFonts w:ascii="Times New Roman" w:hAnsi="Times New Roman"/>
          <w:sz w:val="28"/>
          <w:szCs w:val="28"/>
        </w:rPr>
      </w:pPr>
      <w:r w:rsidRPr="00277E76">
        <w:rPr>
          <w:rFonts w:ascii="Times New Roman" w:hAnsi="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
    <w:p w:rsidR="001870D2" w:rsidRPr="00277E76" w:rsidRDefault="001870D2" w:rsidP="00816C30">
      <w:pPr>
        <w:spacing w:after="0" w:line="240" w:lineRule="auto"/>
        <w:ind w:left="525"/>
        <w:jc w:val="both"/>
        <w:rPr>
          <w:rFonts w:ascii="Times New Roman" w:hAnsi="Times New Roman"/>
          <w:sz w:val="28"/>
          <w:szCs w:val="28"/>
        </w:rPr>
      </w:pPr>
      <w:r w:rsidRPr="00277E76">
        <w:rPr>
          <w:rFonts w:ascii="Times New Roman" w:hAnsi="Times New Roman"/>
          <w:sz w:val="28"/>
          <w:szCs w:val="28"/>
        </w:rPr>
        <w:t>прошедшие альтернативную гражданскую службу;</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женского пола, имеющие военно-учетные специальности согласно приложению.</w:t>
      </w:r>
    </w:p>
    <w:p w:rsidR="001870D2" w:rsidRPr="00277E76" w:rsidRDefault="001870D2" w:rsidP="00816C30">
      <w:pPr>
        <w:numPr>
          <w:ilvl w:val="1"/>
          <w:numId w:val="1"/>
        </w:numPr>
        <w:spacing w:after="0" w:line="240" w:lineRule="auto"/>
        <w:ind w:left="0" w:firstLine="710"/>
        <w:jc w:val="both"/>
        <w:rPr>
          <w:rFonts w:ascii="Times New Roman" w:hAnsi="Times New Roman"/>
          <w:sz w:val="28"/>
          <w:szCs w:val="28"/>
        </w:rPr>
      </w:pPr>
      <w:r w:rsidRPr="00277E76">
        <w:rPr>
          <w:rFonts w:ascii="Times New Roman" w:hAnsi="Times New Roman"/>
          <w:sz w:val="28"/>
          <w:szCs w:val="28"/>
        </w:rPr>
        <w:t>Не подлежат воинскому учету граждане:</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 xml:space="preserve">освобожденные от исполнения воинской обязанности в соответствии с Федеральным законом </w:t>
      </w:r>
      <w:r w:rsidR="00816C30" w:rsidRPr="00277E76">
        <w:rPr>
          <w:rFonts w:ascii="Times New Roman" w:hAnsi="Times New Roman"/>
          <w:sz w:val="28"/>
          <w:szCs w:val="28"/>
        </w:rPr>
        <w:t>«</w:t>
      </w:r>
      <w:r w:rsidRPr="00277E76">
        <w:rPr>
          <w:rFonts w:ascii="Times New Roman" w:hAnsi="Times New Roman"/>
          <w:sz w:val="28"/>
          <w:szCs w:val="28"/>
        </w:rPr>
        <w:t>О воинской обязанности и военной службе</w:t>
      </w:r>
      <w:r w:rsidR="00816C30" w:rsidRPr="00277E76">
        <w:rPr>
          <w:rFonts w:ascii="Times New Roman" w:hAnsi="Times New Roman"/>
          <w:sz w:val="28"/>
          <w:szCs w:val="28"/>
        </w:rPr>
        <w:t>»</w:t>
      </w:r>
      <w:r w:rsidRPr="00277E76">
        <w:rPr>
          <w:rFonts w:ascii="Times New Roman" w:hAnsi="Times New Roman"/>
          <w:sz w:val="28"/>
          <w:szCs w:val="28"/>
        </w:rPr>
        <w:t>;</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проходящие военную службу;</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отбывающие наказание в виде лишения свободы;</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женского пола, не имеющие военно-учетной специальности;</w:t>
      </w:r>
    </w:p>
    <w:p w:rsidR="001870D2" w:rsidRPr="00277E76"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постоянно проживающие за пределами Российской Федерации;</w:t>
      </w:r>
    </w:p>
    <w:p w:rsidR="001870D2" w:rsidRDefault="001870D2" w:rsidP="00816C30">
      <w:pPr>
        <w:spacing w:after="0" w:line="240" w:lineRule="auto"/>
        <w:ind w:firstLine="525"/>
        <w:jc w:val="both"/>
        <w:rPr>
          <w:rFonts w:ascii="Times New Roman" w:hAnsi="Times New Roman"/>
          <w:sz w:val="28"/>
          <w:szCs w:val="28"/>
        </w:rPr>
      </w:pPr>
      <w:r w:rsidRPr="00277E76">
        <w:rPr>
          <w:rFonts w:ascii="Times New Roman" w:hAnsi="Times New Roman"/>
          <w:sz w:val="28"/>
          <w:szCs w:val="28"/>
        </w:rPr>
        <w:t>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662F01" w:rsidRDefault="00662F01" w:rsidP="00816C30">
      <w:pPr>
        <w:spacing w:after="0" w:line="240" w:lineRule="auto"/>
        <w:ind w:firstLine="525"/>
        <w:jc w:val="both"/>
        <w:rPr>
          <w:rFonts w:ascii="Times New Roman" w:hAnsi="Times New Roman"/>
          <w:sz w:val="28"/>
          <w:szCs w:val="28"/>
        </w:rPr>
      </w:pPr>
    </w:p>
    <w:p w:rsidR="00662F01" w:rsidRDefault="00662F01" w:rsidP="00816C30">
      <w:pPr>
        <w:spacing w:after="0" w:line="240" w:lineRule="auto"/>
        <w:ind w:firstLine="525"/>
        <w:jc w:val="both"/>
        <w:rPr>
          <w:rFonts w:ascii="Times New Roman" w:hAnsi="Times New Roman"/>
          <w:sz w:val="28"/>
          <w:szCs w:val="28"/>
        </w:rPr>
      </w:pPr>
    </w:p>
    <w:p w:rsidR="009574EC" w:rsidRPr="00277E76" w:rsidRDefault="009574EC" w:rsidP="00277E76">
      <w:pPr>
        <w:pStyle w:val="ConsPlusNormal"/>
        <w:jc w:val="center"/>
        <w:outlineLvl w:val="1"/>
        <w:rPr>
          <w:sz w:val="28"/>
          <w:szCs w:val="28"/>
        </w:rPr>
      </w:pPr>
      <w:r w:rsidRPr="00277E76">
        <w:rPr>
          <w:sz w:val="28"/>
          <w:szCs w:val="28"/>
        </w:rPr>
        <w:t xml:space="preserve">Раздел </w:t>
      </w:r>
      <w:r w:rsidR="000F3FBA" w:rsidRPr="00277E76">
        <w:rPr>
          <w:sz w:val="28"/>
          <w:szCs w:val="28"/>
        </w:rPr>
        <w:t>II.</w:t>
      </w:r>
    </w:p>
    <w:p w:rsidR="000F3FBA" w:rsidRPr="00277E76" w:rsidRDefault="009574EC" w:rsidP="00277E76">
      <w:pPr>
        <w:pStyle w:val="ConsPlusNormal"/>
        <w:jc w:val="center"/>
        <w:outlineLvl w:val="1"/>
        <w:rPr>
          <w:sz w:val="28"/>
          <w:szCs w:val="28"/>
        </w:rPr>
      </w:pPr>
      <w:r w:rsidRPr="00277E76">
        <w:rPr>
          <w:sz w:val="28"/>
          <w:szCs w:val="28"/>
        </w:rPr>
        <w:t>Основные задачи</w:t>
      </w:r>
    </w:p>
    <w:p w:rsidR="000F3FBA" w:rsidRPr="00277E76" w:rsidRDefault="000F3FBA" w:rsidP="00206E88">
      <w:pPr>
        <w:pStyle w:val="ConsPlusNormal"/>
        <w:jc w:val="both"/>
        <w:rPr>
          <w:sz w:val="28"/>
          <w:szCs w:val="28"/>
        </w:rPr>
      </w:pPr>
    </w:p>
    <w:p w:rsidR="000F3FBA" w:rsidRPr="00277E76" w:rsidRDefault="000F3FBA" w:rsidP="00206E88">
      <w:pPr>
        <w:pStyle w:val="ConsPlusNormal"/>
        <w:ind w:firstLine="540"/>
        <w:jc w:val="both"/>
        <w:rPr>
          <w:sz w:val="28"/>
          <w:szCs w:val="28"/>
        </w:rPr>
      </w:pPr>
      <w:r w:rsidRPr="00277E76">
        <w:rPr>
          <w:sz w:val="28"/>
          <w:szCs w:val="28"/>
        </w:rPr>
        <w:t xml:space="preserve">2.1. Основными задачами </w:t>
      </w:r>
      <w:r w:rsidR="00CE071B" w:rsidRPr="00277E76">
        <w:rPr>
          <w:sz w:val="28"/>
          <w:szCs w:val="28"/>
        </w:rPr>
        <w:t xml:space="preserve">по организации и осуществлению первичного воинского учета </w:t>
      </w:r>
      <w:r w:rsidR="00275AAD" w:rsidRPr="00277E76">
        <w:rPr>
          <w:sz w:val="28"/>
          <w:szCs w:val="28"/>
        </w:rPr>
        <w:t>администрации сельского Поселения</w:t>
      </w:r>
      <w:r w:rsidRPr="00277E76">
        <w:rPr>
          <w:sz w:val="28"/>
          <w:szCs w:val="28"/>
        </w:rPr>
        <w:t xml:space="preserve"> являются:</w:t>
      </w:r>
    </w:p>
    <w:p w:rsidR="00722170" w:rsidRPr="00277E76" w:rsidRDefault="00722170" w:rsidP="00722170">
      <w:pPr>
        <w:spacing w:after="0" w:line="240" w:lineRule="auto"/>
        <w:ind w:firstLine="540"/>
        <w:jc w:val="both"/>
        <w:rPr>
          <w:rFonts w:ascii="Times New Roman" w:hAnsi="Times New Roman"/>
          <w:sz w:val="28"/>
          <w:szCs w:val="28"/>
        </w:rPr>
      </w:pPr>
      <w:r w:rsidRPr="00277E76">
        <w:rPr>
          <w:rFonts w:ascii="Times New Roman" w:hAnsi="Times New Roman"/>
          <w:sz w:val="28"/>
          <w:szCs w:val="28"/>
        </w:rPr>
        <w:t>обеспечение исполнения гражданами воинской обязанности, установленной законодательством Российской Федерации;</w:t>
      </w:r>
    </w:p>
    <w:p w:rsidR="00722170" w:rsidRPr="00277E76" w:rsidRDefault="00722170" w:rsidP="00722170">
      <w:pPr>
        <w:spacing w:after="0" w:line="240" w:lineRule="auto"/>
        <w:ind w:firstLine="540"/>
        <w:jc w:val="both"/>
        <w:rPr>
          <w:rFonts w:ascii="Times New Roman" w:hAnsi="Times New Roman"/>
          <w:sz w:val="28"/>
          <w:szCs w:val="28"/>
        </w:rPr>
      </w:pPr>
      <w:r w:rsidRPr="00277E76">
        <w:rPr>
          <w:rFonts w:ascii="Times New Roman" w:hAnsi="Times New Roman"/>
          <w:sz w:val="28"/>
          <w:szCs w:val="28"/>
        </w:rPr>
        <w:t>документальное оформление сведений воинского учета о гражданах, состоящих на воинском учете;</w:t>
      </w:r>
    </w:p>
    <w:p w:rsidR="00722170" w:rsidRPr="00277E76" w:rsidRDefault="00722170" w:rsidP="00722170">
      <w:pPr>
        <w:spacing w:after="0" w:line="240" w:lineRule="auto"/>
        <w:ind w:firstLine="540"/>
        <w:jc w:val="both"/>
        <w:rPr>
          <w:rFonts w:ascii="Times New Roman" w:hAnsi="Times New Roman"/>
          <w:sz w:val="28"/>
          <w:szCs w:val="28"/>
        </w:rPr>
      </w:pPr>
      <w:r w:rsidRPr="00277E76">
        <w:rPr>
          <w:rFonts w:ascii="Times New Roman" w:hAnsi="Times New Roman"/>
          <w:sz w:val="28"/>
          <w:szCs w:val="28"/>
        </w:rPr>
        <w:t>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722170" w:rsidRPr="00277E76" w:rsidRDefault="00722170" w:rsidP="00722170">
      <w:pPr>
        <w:spacing w:after="0" w:line="240" w:lineRule="auto"/>
        <w:ind w:firstLine="540"/>
        <w:jc w:val="both"/>
        <w:rPr>
          <w:rFonts w:ascii="Times New Roman" w:hAnsi="Times New Roman"/>
          <w:sz w:val="28"/>
          <w:szCs w:val="28"/>
        </w:rPr>
      </w:pPr>
      <w:r w:rsidRPr="00277E76">
        <w:rPr>
          <w:rFonts w:ascii="Times New Roman" w:hAnsi="Times New Roman"/>
          <w:sz w:val="28"/>
          <w:szCs w:val="28"/>
        </w:rPr>
        <w:t>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0F3FBA" w:rsidRPr="00277E76" w:rsidRDefault="000F3FBA" w:rsidP="00206E88">
      <w:pPr>
        <w:pStyle w:val="ConsPlusNormal"/>
        <w:jc w:val="both"/>
        <w:rPr>
          <w:sz w:val="28"/>
          <w:szCs w:val="28"/>
        </w:rPr>
      </w:pPr>
    </w:p>
    <w:p w:rsidR="009574EC" w:rsidRPr="00277E76" w:rsidRDefault="009574EC" w:rsidP="00277E76">
      <w:pPr>
        <w:pStyle w:val="ConsPlusNormal"/>
        <w:jc w:val="center"/>
        <w:outlineLvl w:val="1"/>
        <w:rPr>
          <w:sz w:val="28"/>
          <w:szCs w:val="28"/>
        </w:rPr>
      </w:pPr>
      <w:r w:rsidRPr="00277E76">
        <w:rPr>
          <w:sz w:val="28"/>
          <w:szCs w:val="28"/>
        </w:rPr>
        <w:t xml:space="preserve">Раздел </w:t>
      </w:r>
      <w:r w:rsidR="000F3FBA" w:rsidRPr="00277E76">
        <w:rPr>
          <w:sz w:val="28"/>
          <w:szCs w:val="28"/>
        </w:rPr>
        <w:t>III.</w:t>
      </w:r>
    </w:p>
    <w:p w:rsidR="000F3FBA" w:rsidRPr="00277E76" w:rsidRDefault="00453B33" w:rsidP="00277E76">
      <w:pPr>
        <w:pStyle w:val="ConsPlusNormal"/>
        <w:jc w:val="center"/>
        <w:outlineLvl w:val="1"/>
        <w:rPr>
          <w:sz w:val="28"/>
          <w:szCs w:val="28"/>
        </w:rPr>
      </w:pPr>
      <w:r w:rsidRPr="00277E76">
        <w:rPr>
          <w:sz w:val="28"/>
          <w:szCs w:val="28"/>
        </w:rPr>
        <w:t>Порядок и ф</w:t>
      </w:r>
      <w:r w:rsidR="009574EC" w:rsidRPr="00277E76">
        <w:rPr>
          <w:sz w:val="28"/>
          <w:szCs w:val="28"/>
        </w:rPr>
        <w:t>ункции</w:t>
      </w:r>
    </w:p>
    <w:p w:rsidR="000F3FBA" w:rsidRPr="00277E76" w:rsidRDefault="000F3FBA" w:rsidP="00277E76">
      <w:pPr>
        <w:pStyle w:val="ConsPlusNormal"/>
        <w:jc w:val="center"/>
        <w:rPr>
          <w:sz w:val="28"/>
          <w:szCs w:val="28"/>
        </w:rPr>
      </w:pPr>
    </w:p>
    <w:p w:rsidR="00166E4E"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3.1.</w:t>
      </w:r>
      <w:r w:rsidR="001870D2" w:rsidRPr="00277E76">
        <w:rPr>
          <w:rFonts w:ascii="Times New Roman" w:hAnsi="Times New Roman"/>
          <w:sz w:val="28"/>
          <w:szCs w:val="28"/>
        </w:rPr>
        <w:t xml:space="preserve"> </w:t>
      </w:r>
      <w:r w:rsidR="00F13779" w:rsidRPr="00277E76">
        <w:rPr>
          <w:rFonts w:ascii="Times New Roman" w:hAnsi="Times New Roman"/>
          <w:sz w:val="28"/>
          <w:szCs w:val="28"/>
        </w:rPr>
        <w:t>Военно-учетный работник в своей повседневной деятельности обеспечивает выполнение функций, возложенных на а</w:t>
      </w:r>
      <w:r w:rsidR="001870D2" w:rsidRPr="00277E76">
        <w:rPr>
          <w:rFonts w:ascii="Times New Roman" w:hAnsi="Times New Roman"/>
          <w:sz w:val="28"/>
          <w:szCs w:val="28"/>
        </w:rPr>
        <w:t>дминистраци</w:t>
      </w:r>
      <w:r w:rsidR="00F13779" w:rsidRPr="00277E76">
        <w:rPr>
          <w:rFonts w:ascii="Times New Roman" w:hAnsi="Times New Roman"/>
          <w:sz w:val="28"/>
          <w:szCs w:val="28"/>
        </w:rPr>
        <w:t>ю</w:t>
      </w:r>
      <w:r w:rsidR="001870D2" w:rsidRPr="00277E76">
        <w:rPr>
          <w:rFonts w:ascii="Times New Roman" w:hAnsi="Times New Roman"/>
          <w:sz w:val="28"/>
          <w:szCs w:val="28"/>
        </w:rPr>
        <w:t xml:space="preserve">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001870D2" w:rsidRPr="00277E76">
        <w:rPr>
          <w:rFonts w:ascii="Times New Roman" w:hAnsi="Times New Roman"/>
          <w:sz w:val="28"/>
          <w:szCs w:val="28"/>
        </w:rPr>
        <w:t xml:space="preserve"> сельского поселения по первичному воинскому учету и бронированию, граждан, прибывающих в запасе.</w:t>
      </w:r>
      <w:r w:rsidR="00662F01">
        <w:rPr>
          <w:rFonts w:ascii="Times New Roman" w:hAnsi="Times New Roman"/>
          <w:sz w:val="28"/>
          <w:szCs w:val="28"/>
        </w:rPr>
        <w:t xml:space="preserve"> </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 xml:space="preserve">3.2. Первичный воинский учет администрацией </w:t>
      </w:r>
      <w:r w:rsidR="00277E76" w:rsidRPr="00277E76">
        <w:rPr>
          <w:rFonts w:ascii="Times New Roman" w:hAnsi="Times New Roman"/>
          <w:sz w:val="28"/>
          <w:szCs w:val="28"/>
        </w:rPr>
        <w:t>Аршан</w:t>
      </w:r>
      <w:r w:rsidR="00090BF4" w:rsidRPr="00277E76">
        <w:rPr>
          <w:rFonts w:ascii="Times New Roman" w:hAnsi="Times New Roman"/>
          <w:sz w:val="28"/>
          <w:szCs w:val="28"/>
        </w:rPr>
        <w:t>ского</w:t>
      </w:r>
      <w:r w:rsidRPr="00277E76">
        <w:rPr>
          <w:rFonts w:ascii="Times New Roman" w:hAnsi="Times New Roman"/>
          <w:sz w:val="28"/>
          <w:szCs w:val="28"/>
        </w:rPr>
        <w:t xml:space="preserve"> сельского поселения осуществляется по документам первичного воинского учета:</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для призывников - по картам первичного воинского учета призывников;</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для прапорщиков, мичманов, старшин, сержантов, солдат и матросов запаса - по алфавитным карточкам и учетным карточкам;</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для офицеров запаса - по карточкам первичного учета.</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3.3. Документы первичного воинского учета заполняются на основании следующих документов:</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удостоверение гражданина, подлежащего призыву на военную службу, - для призывников;</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военный билет (временное удостоверение, выданное взамен военного билета) или справка взамен военного билета - для военнообязанных.</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3.4. Документы первичного воинского учета должны содержать следующие сведения о гражданах:</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фамилия, имя и отчество;</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дата рождения;</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место жительства и (или) место пребывания, в том числе не подтвержденные регистрацией по месту жительства и (или) месту пребывания;</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семейное положение;</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образование;</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место работы (учебы);</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годность к военной службе по состоянию здоровья;</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основные антропометрические данные;</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наличие военно-учетных и гражданских специальностей;</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наличие первого спортивного разряда или спортивного звания;</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166E4E" w:rsidRPr="00277E76" w:rsidRDefault="00166E4E" w:rsidP="00166E4E">
      <w:pPr>
        <w:spacing w:after="0" w:line="240" w:lineRule="auto"/>
        <w:ind w:firstLine="540"/>
        <w:jc w:val="both"/>
        <w:rPr>
          <w:rFonts w:ascii="Times New Roman" w:hAnsi="Times New Roman"/>
          <w:sz w:val="28"/>
          <w:szCs w:val="28"/>
        </w:rPr>
      </w:pPr>
      <w:r w:rsidRPr="00277E76">
        <w:rPr>
          <w:rFonts w:ascii="Times New Roman" w:hAnsi="Times New Roman"/>
          <w:sz w:val="28"/>
          <w:szCs w:val="28"/>
        </w:rPr>
        <w:t>пребывание в мобилизационном людском резерве.</w:t>
      </w:r>
    </w:p>
    <w:p w:rsidR="00D25D8C" w:rsidRPr="00277E76" w:rsidRDefault="001870D2"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5</w:t>
      </w:r>
      <w:r w:rsidRPr="00277E76">
        <w:rPr>
          <w:rFonts w:ascii="Times New Roman" w:hAnsi="Times New Roman"/>
          <w:sz w:val="28"/>
          <w:szCs w:val="28"/>
        </w:rPr>
        <w:t xml:space="preserve">. </w:t>
      </w:r>
      <w:r w:rsidR="007F56B8" w:rsidRPr="00277E76">
        <w:rPr>
          <w:rFonts w:ascii="Times New Roman" w:hAnsi="Times New Roman"/>
          <w:sz w:val="28"/>
          <w:szCs w:val="28"/>
        </w:rPr>
        <w:t>С</w:t>
      </w:r>
      <w:r w:rsidR="00D25D8C" w:rsidRPr="00277E76">
        <w:rPr>
          <w:rFonts w:ascii="Times New Roman" w:hAnsi="Times New Roman"/>
          <w:sz w:val="28"/>
          <w:szCs w:val="28"/>
        </w:rPr>
        <w:t xml:space="preserve"> цел</w:t>
      </w:r>
      <w:r w:rsidR="007F56B8" w:rsidRPr="00277E76">
        <w:rPr>
          <w:rFonts w:ascii="Times New Roman" w:hAnsi="Times New Roman"/>
          <w:sz w:val="28"/>
          <w:szCs w:val="28"/>
        </w:rPr>
        <w:t>ью</w:t>
      </w:r>
      <w:r w:rsidR="00D25D8C" w:rsidRPr="00277E76">
        <w:rPr>
          <w:rFonts w:ascii="Times New Roman" w:hAnsi="Times New Roman"/>
          <w:sz w:val="28"/>
          <w:szCs w:val="28"/>
        </w:rPr>
        <w:t xml:space="preserve"> организации и обеспечения сбора, хранения и обработки сведений, содержащихся в документах первичного воинского учета, </w:t>
      </w:r>
      <w:r w:rsidR="00722170" w:rsidRPr="00277E76">
        <w:rPr>
          <w:rFonts w:ascii="Times New Roman" w:hAnsi="Times New Roman"/>
          <w:sz w:val="28"/>
          <w:szCs w:val="28"/>
        </w:rPr>
        <w:t>военно-учетный работник</w:t>
      </w:r>
      <w:r w:rsidR="00D25D8C" w:rsidRPr="00277E76">
        <w:rPr>
          <w:rFonts w:ascii="Times New Roman" w:hAnsi="Times New Roman"/>
          <w:sz w:val="28"/>
          <w:szCs w:val="28"/>
        </w:rPr>
        <w:t>:</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5</w:t>
      </w:r>
      <w:r w:rsidRPr="00277E76">
        <w:rPr>
          <w:rFonts w:ascii="Times New Roman" w:hAnsi="Times New Roman"/>
          <w:sz w:val="28"/>
          <w:szCs w:val="28"/>
        </w:rPr>
        <w:t>.1. О</w:t>
      </w:r>
      <w:r w:rsidR="00D25D8C" w:rsidRPr="00277E76">
        <w:rPr>
          <w:rFonts w:ascii="Times New Roman" w:hAnsi="Times New Roman"/>
          <w:sz w:val="28"/>
          <w:szCs w:val="28"/>
        </w:rPr>
        <w:t>существля</w:t>
      </w:r>
      <w:r w:rsidRPr="00277E76">
        <w:rPr>
          <w:rFonts w:ascii="Times New Roman" w:hAnsi="Times New Roman"/>
          <w:sz w:val="28"/>
          <w:szCs w:val="28"/>
        </w:rPr>
        <w:t>е</w:t>
      </w:r>
      <w:r w:rsidR="00D25D8C" w:rsidRPr="00277E76">
        <w:rPr>
          <w:rFonts w:ascii="Times New Roman" w:hAnsi="Times New Roman"/>
          <w:sz w:val="28"/>
          <w:szCs w:val="28"/>
        </w:rPr>
        <w:t>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722170" w:rsidRPr="00277E76" w:rsidRDefault="00722170" w:rsidP="00722170">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5</w:t>
      </w:r>
      <w:r w:rsidRPr="00277E76">
        <w:rPr>
          <w:rFonts w:ascii="Times New Roman" w:hAnsi="Times New Roman"/>
          <w:sz w:val="28"/>
          <w:szCs w:val="28"/>
        </w:rPr>
        <w:t>.2. В</w:t>
      </w:r>
      <w:r w:rsidR="00D25D8C" w:rsidRPr="00277E76">
        <w:rPr>
          <w:rFonts w:ascii="Times New Roman" w:hAnsi="Times New Roman"/>
          <w:sz w:val="28"/>
          <w:szCs w:val="28"/>
        </w:rPr>
        <w:t>ыявля</w:t>
      </w:r>
      <w:r w:rsidRPr="00277E76">
        <w:rPr>
          <w:rFonts w:ascii="Times New Roman" w:hAnsi="Times New Roman"/>
          <w:sz w:val="28"/>
          <w:szCs w:val="28"/>
        </w:rPr>
        <w:t>е</w:t>
      </w:r>
      <w:r w:rsidR="00D25D8C" w:rsidRPr="00277E76">
        <w:rPr>
          <w:rFonts w:ascii="Times New Roman" w:hAnsi="Times New Roman"/>
          <w:sz w:val="28"/>
          <w:szCs w:val="28"/>
        </w:rPr>
        <w:t>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color w:val="000000"/>
          <w:sz w:val="28"/>
          <w:szCs w:val="28"/>
        </w:rPr>
        <w:t>3.</w:t>
      </w:r>
      <w:r w:rsidR="00166E4E" w:rsidRPr="00277E76">
        <w:rPr>
          <w:rFonts w:ascii="Times New Roman" w:hAnsi="Times New Roman"/>
          <w:color w:val="000000"/>
          <w:sz w:val="28"/>
          <w:szCs w:val="28"/>
        </w:rPr>
        <w:t>5</w:t>
      </w:r>
      <w:r w:rsidRPr="00277E76">
        <w:rPr>
          <w:rFonts w:ascii="Times New Roman" w:hAnsi="Times New Roman"/>
          <w:color w:val="000000"/>
          <w:sz w:val="28"/>
          <w:szCs w:val="28"/>
        </w:rPr>
        <w:t>.3. В</w:t>
      </w:r>
      <w:r w:rsidR="00D25D8C" w:rsidRPr="00277E76">
        <w:rPr>
          <w:rFonts w:ascii="Times New Roman" w:hAnsi="Times New Roman"/>
          <w:sz w:val="28"/>
          <w:szCs w:val="28"/>
        </w:rPr>
        <w:t>ед</w:t>
      </w:r>
      <w:r w:rsidRPr="00277E76">
        <w:rPr>
          <w:rFonts w:ascii="Times New Roman" w:hAnsi="Times New Roman"/>
          <w:sz w:val="28"/>
          <w:szCs w:val="28"/>
        </w:rPr>
        <w:t>е</w:t>
      </w:r>
      <w:r w:rsidR="00D25D8C" w:rsidRPr="00277E76">
        <w:rPr>
          <w:rFonts w:ascii="Times New Roman" w:hAnsi="Times New Roman"/>
          <w:sz w:val="28"/>
          <w:szCs w:val="28"/>
        </w:rPr>
        <w:t>т учет организаций, находящихся на территории</w:t>
      </w:r>
      <w:r w:rsidRPr="00277E76">
        <w:rPr>
          <w:rFonts w:ascii="Times New Roman" w:hAnsi="Times New Roman"/>
          <w:sz w:val="28"/>
          <w:szCs w:val="28"/>
        </w:rPr>
        <w:t xml:space="preserve"> сельского Поселения</w:t>
      </w:r>
      <w:r w:rsidR="00D25D8C" w:rsidRPr="00277E76">
        <w:rPr>
          <w:rFonts w:ascii="Times New Roman" w:hAnsi="Times New Roman"/>
          <w:sz w:val="28"/>
          <w:szCs w:val="28"/>
        </w:rPr>
        <w:t>, и контролиру</w:t>
      </w:r>
      <w:r w:rsidRPr="00277E76">
        <w:rPr>
          <w:rFonts w:ascii="Times New Roman" w:hAnsi="Times New Roman"/>
          <w:sz w:val="28"/>
          <w:szCs w:val="28"/>
        </w:rPr>
        <w:t>е</w:t>
      </w:r>
      <w:r w:rsidR="00D25D8C" w:rsidRPr="00277E76">
        <w:rPr>
          <w:rFonts w:ascii="Times New Roman" w:hAnsi="Times New Roman"/>
          <w:sz w:val="28"/>
          <w:szCs w:val="28"/>
        </w:rPr>
        <w:t>т ведение в них воинского учета;</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5</w:t>
      </w:r>
      <w:r w:rsidRPr="00277E76">
        <w:rPr>
          <w:rFonts w:ascii="Times New Roman" w:hAnsi="Times New Roman"/>
          <w:sz w:val="28"/>
          <w:szCs w:val="28"/>
        </w:rPr>
        <w:t>.4.</w:t>
      </w:r>
      <w:r w:rsidR="00D25D8C" w:rsidRPr="00277E76">
        <w:rPr>
          <w:rFonts w:ascii="Times New Roman" w:hAnsi="Times New Roman"/>
          <w:sz w:val="28"/>
          <w:szCs w:val="28"/>
        </w:rPr>
        <w:t xml:space="preserve"> </w:t>
      </w:r>
      <w:r w:rsidRPr="00277E76">
        <w:rPr>
          <w:rFonts w:ascii="Times New Roman" w:hAnsi="Times New Roman"/>
          <w:sz w:val="28"/>
          <w:szCs w:val="28"/>
        </w:rPr>
        <w:t>В</w:t>
      </w:r>
      <w:r w:rsidR="00D25D8C" w:rsidRPr="00277E76">
        <w:rPr>
          <w:rFonts w:ascii="Times New Roman" w:hAnsi="Times New Roman"/>
          <w:sz w:val="28"/>
          <w:szCs w:val="28"/>
        </w:rPr>
        <w:t>ед</w:t>
      </w:r>
      <w:r w:rsidRPr="00277E76">
        <w:rPr>
          <w:rFonts w:ascii="Times New Roman" w:hAnsi="Times New Roman"/>
          <w:sz w:val="28"/>
          <w:szCs w:val="28"/>
        </w:rPr>
        <w:t>е</w:t>
      </w:r>
      <w:r w:rsidR="00D25D8C" w:rsidRPr="00277E76">
        <w:rPr>
          <w:rFonts w:ascii="Times New Roman" w:hAnsi="Times New Roman"/>
          <w:sz w:val="28"/>
          <w:szCs w:val="28"/>
        </w:rPr>
        <w:t>т и хран</w:t>
      </w:r>
      <w:r w:rsidRPr="00277E76">
        <w:rPr>
          <w:rFonts w:ascii="Times New Roman" w:hAnsi="Times New Roman"/>
          <w:sz w:val="28"/>
          <w:szCs w:val="28"/>
        </w:rPr>
        <w:t>и</w:t>
      </w:r>
      <w:r w:rsidR="00D25D8C" w:rsidRPr="00277E76">
        <w:rPr>
          <w:rFonts w:ascii="Times New Roman" w:hAnsi="Times New Roman"/>
          <w:sz w:val="28"/>
          <w:szCs w:val="28"/>
        </w:rPr>
        <w:t>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6</w:t>
      </w:r>
      <w:r w:rsidRPr="00277E76">
        <w:rPr>
          <w:rFonts w:ascii="Times New Roman" w:hAnsi="Times New Roman"/>
          <w:sz w:val="28"/>
          <w:szCs w:val="28"/>
        </w:rPr>
        <w:t>.</w:t>
      </w:r>
      <w:r w:rsidR="00D25D8C" w:rsidRPr="00277E76">
        <w:rPr>
          <w:rFonts w:ascii="Times New Roman" w:hAnsi="Times New Roman"/>
          <w:sz w:val="28"/>
          <w:szCs w:val="28"/>
        </w:rPr>
        <w:t xml:space="preserve">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w:t>
      </w:r>
      <w:r w:rsidRPr="00277E76">
        <w:rPr>
          <w:rFonts w:ascii="Times New Roman" w:hAnsi="Times New Roman"/>
          <w:sz w:val="28"/>
          <w:szCs w:val="28"/>
        </w:rPr>
        <w:t>, военно-учетный работник:</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6</w:t>
      </w:r>
      <w:r w:rsidRPr="00277E76">
        <w:rPr>
          <w:rFonts w:ascii="Times New Roman" w:hAnsi="Times New Roman"/>
          <w:sz w:val="28"/>
          <w:szCs w:val="28"/>
        </w:rPr>
        <w:t>.1. С</w:t>
      </w:r>
      <w:r w:rsidR="00D25D8C" w:rsidRPr="00277E76">
        <w:rPr>
          <w:rFonts w:ascii="Times New Roman" w:hAnsi="Times New Roman"/>
          <w:sz w:val="28"/>
          <w:szCs w:val="28"/>
        </w:rPr>
        <w:t>веря</w:t>
      </w:r>
      <w:r w:rsidRPr="00277E76">
        <w:rPr>
          <w:rFonts w:ascii="Times New Roman" w:hAnsi="Times New Roman"/>
          <w:sz w:val="28"/>
          <w:szCs w:val="28"/>
        </w:rPr>
        <w:t>е</w:t>
      </w:r>
      <w:r w:rsidR="00D25D8C" w:rsidRPr="00277E76">
        <w:rPr>
          <w:rFonts w:ascii="Times New Roman" w:hAnsi="Times New Roman"/>
          <w:sz w:val="28"/>
          <w:szCs w:val="28"/>
        </w:rPr>
        <w:t>т не реже 1 раза в год документы первичного воинского учета с документами воинского учета военн</w:t>
      </w:r>
      <w:r w:rsidRPr="00277E76">
        <w:rPr>
          <w:rFonts w:ascii="Times New Roman" w:hAnsi="Times New Roman"/>
          <w:sz w:val="28"/>
          <w:szCs w:val="28"/>
        </w:rPr>
        <w:t>ого</w:t>
      </w:r>
      <w:r w:rsidR="00D25D8C" w:rsidRPr="00277E76">
        <w:rPr>
          <w:rFonts w:ascii="Times New Roman" w:hAnsi="Times New Roman"/>
          <w:sz w:val="28"/>
          <w:szCs w:val="28"/>
        </w:rPr>
        <w:t xml:space="preserve"> комиссариат</w:t>
      </w:r>
      <w:r w:rsidRPr="00277E76">
        <w:rPr>
          <w:rFonts w:ascii="Times New Roman" w:hAnsi="Times New Roman"/>
          <w:sz w:val="28"/>
          <w:szCs w:val="28"/>
        </w:rPr>
        <w:t>а</w:t>
      </w:r>
      <w:r w:rsidR="00D25D8C" w:rsidRPr="00277E76">
        <w:rPr>
          <w:rFonts w:ascii="Times New Roman" w:hAnsi="Times New Roman"/>
          <w:sz w:val="28"/>
          <w:szCs w:val="28"/>
        </w:rPr>
        <w:t xml:space="preserve"> и организаций,</w:t>
      </w:r>
      <w:r w:rsidRPr="00277E76">
        <w:rPr>
          <w:rFonts w:ascii="Times New Roman" w:hAnsi="Times New Roman"/>
          <w:sz w:val="28"/>
          <w:szCs w:val="28"/>
        </w:rPr>
        <w:t xml:space="preserve"> находящихся на территории сельского Поселения,</w:t>
      </w:r>
      <w:r w:rsidR="00D25D8C" w:rsidRPr="00277E76">
        <w:rPr>
          <w:rFonts w:ascii="Times New Roman" w:hAnsi="Times New Roman"/>
          <w:sz w:val="28"/>
          <w:szCs w:val="28"/>
        </w:rPr>
        <w:t xml:space="preserve"> а также с карточками регистрации или домовыми книгами;</w:t>
      </w:r>
    </w:p>
    <w:p w:rsidR="00D25D8C" w:rsidRPr="00277E76" w:rsidRDefault="0072217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6</w:t>
      </w:r>
      <w:r w:rsidRPr="00277E76">
        <w:rPr>
          <w:rFonts w:ascii="Times New Roman" w:hAnsi="Times New Roman"/>
          <w:sz w:val="28"/>
          <w:szCs w:val="28"/>
        </w:rPr>
        <w:t>.2. С</w:t>
      </w:r>
      <w:r w:rsidR="00D25D8C" w:rsidRPr="00277E76">
        <w:rPr>
          <w:rFonts w:ascii="Times New Roman" w:hAnsi="Times New Roman"/>
          <w:sz w:val="28"/>
          <w:szCs w:val="28"/>
        </w:rPr>
        <w:t>воевременно внос</w:t>
      </w:r>
      <w:r w:rsidRPr="00277E76">
        <w:rPr>
          <w:rFonts w:ascii="Times New Roman" w:hAnsi="Times New Roman"/>
          <w:sz w:val="28"/>
          <w:szCs w:val="28"/>
        </w:rPr>
        <w:t>и</w:t>
      </w:r>
      <w:r w:rsidR="00D25D8C" w:rsidRPr="00277E76">
        <w:rPr>
          <w:rFonts w:ascii="Times New Roman" w:hAnsi="Times New Roman"/>
          <w:sz w:val="28"/>
          <w:szCs w:val="28"/>
        </w:rPr>
        <w:t>т изменения в сведения, содержащиеся в документах первичного воинского учета, и в 2-недельный срок сообща</w:t>
      </w:r>
      <w:r w:rsidRPr="00277E76">
        <w:rPr>
          <w:rFonts w:ascii="Times New Roman" w:hAnsi="Times New Roman"/>
          <w:sz w:val="28"/>
          <w:szCs w:val="28"/>
        </w:rPr>
        <w:t>е</w:t>
      </w:r>
      <w:r w:rsidR="00D25D8C" w:rsidRPr="00277E76">
        <w:rPr>
          <w:rFonts w:ascii="Times New Roman" w:hAnsi="Times New Roman"/>
          <w:sz w:val="28"/>
          <w:szCs w:val="28"/>
        </w:rPr>
        <w:t>т о внесенных изменениях в военны</w:t>
      </w:r>
      <w:r w:rsidRPr="00277E76">
        <w:rPr>
          <w:rFonts w:ascii="Times New Roman" w:hAnsi="Times New Roman"/>
          <w:sz w:val="28"/>
          <w:szCs w:val="28"/>
        </w:rPr>
        <w:t>й</w:t>
      </w:r>
      <w:r w:rsidR="00D25D8C" w:rsidRPr="00277E76">
        <w:rPr>
          <w:rFonts w:ascii="Times New Roman" w:hAnsi="Times New Roman"/>
          <w:sz w:val="28"/>
          <w:szCs w:val="28"/>
        </w:rPr>
        <w:t xml:space="preserve"> комиссариат по форме, определяемой Министерством обороны Российской Федерации;</w:t>
      </w:r>
    </w:p>
    <w:p w:rsidR="00D25D8C" w:rsidRPr="00277E76" w:rsidRDefault="00630A8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6</w:t>
      </w:r>
      <w:r w:rsidR="00722170" w:rsidRPr="00277E76">
        <w:rPr>
          <w:rFonts w:ascii="Times New Roman" w:hAnsi="Times New Roman"/>
          <w:sz w:val="28"/>
          <w:szCs w:val="28"/>
        </w:rPr>
        <w:t>.3. Р</w:t>
      </w:r>
      <w:r w:rsidR="00D25D8C" w:rsidRPr="00277E76">
        <w:rPr>
          <w:rFonts w:ascii="Times New Roman" w:hAnsi="Times New Roman"/>
          <w:sz w:val="28"/>
          <w:szCs w:val="28"/>
        </w:rPr>
        <w:t>азъясня</w:t>
      </w:r>
      <w:r w:rsidR="00406633" w:rsidRPr="00277E76">
        <w:rPr>
          <w:rFonts w:ascii="Times New Roman" w:hAnsi="Times New Roman"/>
          <w:sz w:val="28"/>
          <w:szCs w:val="28"/>
        </w:rPr>
        <w:t>е</w:t>
      </w:r>
      <w:r w:rsidR="00D25D8C" w:rsidRPr="00277E76">
        <w:rPr>
          <w:rFonts w:ascii="Times New Roman" w:hAnsi="Times New Roman"/>
          <w:sz w:val="28"/>
          <w:szCs w:val="28"/>
        </w:rPr>
        <w:t>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w:t>
      </w:r>
      <w:r w:rsidR="00406633" w:rsidRPr="00277E76">
        <w:rPr>
          <w:rFonts w:ascii="Times New Roman" w:hAnsi="Times New Roman"/>
          <w:sz w:val="28"/>
          <w:szCs w:val="28"/>
        </w:rPr>
        <w:t>е</w:t>
      </w:r>
      <w:r w:rsidR="00D25D8C" w:rsidRPr="00277E76">
        <w:rPr>
          <w:rFonts w:ascii="Times New Roman" w:hAnsi="Times New Roman"/>
          <w:sz w:val="28"/>
          <w:szCs w:val="28"/>
        </w:rPr>
        <w:t>т об ответственности за неисполнение указанных обязанностей;</w:t>
      </w:r>
    </w:p>
    <w:p w:rsidR="00D25D8C" w:rsidRPr="00277E76" w:rsidRDefault="00630A8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6</w:t>
      </w:r>
      <w:r w:rsidR="00406633" w:rsidRPr="00277E76">
        <w:rPr>
          <w:rFonts w:ascii="Times New Roman" w:hAnsi="Times New Roman"/>
          <w:sz w:val="28"/>
          <w:szCs w:val="28"/>
        </w:rPr>
        <w:t>.4.</w:t>
      </w:r>
      <w:r w:rsidR="00D25D8C" w:rsidRPr="00277E76">
        <w:rPr>
          <w:rFonts w:ascii="Times New Roman" w:hAnsi="Times New Roman"/>
          <w:sz w:val="28"/>
          <w:szCs w:val="28"/>
        </w:rPr>
        <w:t xml:space="preserve"> </w:t>
      </w:r>
      <w:r w:rsidR="00406633" w:rsidRPr="00277E76">
        <w:rPr>
          <w:rFonts w:ascii="Times New Roman" w:hAnsi="Times New Roman"/>
          <w:sz w:val="28"/>
          <w:szCs w:val="28"/>
        </w:rPr>
        <w:t>П</w:t>
      </w:r>
      <w:r w:rsidR="00D25D8C" w:rsidRPr="00277E76">
        <w:rPr>
          <w:rFonts w:ascii="Times New Roman" w:hAnsi="Times New Roman"/>
          <w:sz w:val="28"/>
          <w:szCs w:val="28"/>
        </w:rPr>
        <w:t>редставля</w:t>
      </w:r>
      <w:r w:rsidR="00406633" w:rsidRPr="00277E76">
        <w:rPr>
          <w:rFonts w:ascii="Times New Roman" w:hAnsi="Times New Roman"/>
          <w:sz w:val="28"/>
          <w:szCs w:val="28"/>
        </w:rPr>
        <w:t>ет в военный</w:t>
      </w:r>
      <w:r w:rsidR="00D25D8C" w:rsidRPr="00277E76">
        <w:rPr>
          <w:rFonts w:ascii="Times New Roman" w:hAnsi="Times New Roman"/>
          <w:sz w:val="28"/>
          <w:szCs w:val="28"/>
        </w:rPr>
        <w:t xml:space="preserve">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D25D8C" w:rsidRPr="00277E76" w:rsidRDefault="00630A80"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7</w:t>
      </w:r>
      <w:r w:rsidR="00406633" w:rsidRPr="00277E76">
        <w:rPr>
          <w:rFonts w:ascii="Times New Roman" w:hAnsi="Times New Roman"/>
          <w:sz w:val="28"/>
          <w:szCs w:val="28"/>
        </w:rPr>
        <w:t>.</w:t>
      </w:r>
      <w:r w:rsidR="00D25D8C" w:rsidRPr="00277E76">
        <w:rPr>
          <w:rFonts w:ascii="Times New Roman" w:hAnsi="Times New Roman"/>
          <w:sz w:val="28"/>
          <w:szCs w:val="28"/>
        </w:rPr>
        <w:t xml:space="preserve"> В целях организации и обеспечения постановки граждан на воинский учет </w:t>
      </w:r>
      <w:r w:rsidR="00406633" w:rsidRPr="00277E76">
        <w:rPr>
          <w:rFonts w:ascii="Times New Roman" w:hAnsi="Times New Roman"/>
          <w:sz w:val="28"/>
          <w:szCs w:val="28"/>
        </w:rPr>
        <w:t>военно-учетный работник</w:t>
      </w:r>
      <w:r w:rsidR="00D25D8C" w:rsidRPr="00277E76">
        <w:rPr>
          <w:rFonts w:ascii="Times New Roman" w:hAnsi="Times New Roman"/>
          <w:sz w:val="28"/>
          <w:szCs w:val="28"/>
        </w:rPr>
        <w:t>:</w:t>
      </w:r>
    </w:p>
    <w:p w:rsidR="00406633" w:rsidRPr="00277E76" w:rsidRDefault="00406633"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7</w:t>
      </w:r>
      <w:r w:rsidRPr="00277E76">
        <w:rPr>
          <w:rFonts w:ascii="Times New Roman" w:hAnsi="Times New Roman"/>
          <w:sz w:val="28"/>
          <w:szCs w:val="28"/>
        </w:rPr>
        <w:t>.1.</w:t>
      </w:r>
      <w:r w:rsidR="00D25D8C" w:rsidRPr="00277E76">
        <w:rPr>
          <w:rFonts w:ascii="Times New Roman" w:hAnsi="Times New Roman"/>
          <w:sz w:val="28"/>
          <w:szCs w:val="28"/>
        </w:rPr>
        <w:t xml:space="preserve"> </w:t>
      </w:r>
      <w:r w:rsidRPr="00277E76">
        <w:rPr>
          <w:rFonts w:ascii="Times New Roman" w:hAnsi="Times New Roman"/>
          <w:sz w:val="28"/>
          <w:szCs w:val="28"/>
        </w:rPr>
        <w:t>П</w:t>
      </w:r>
      <w:r w:rsidR="00D25D8C" w:rsidRPr="00277E76">
        <w:rPr>
          <w:rFonts w:ascii="Times New Roman" w:hAnsi="Times New Roman"/>
          <w:sz w:val="28"/>
          <w:szCs w:val="28"/>
        </w:rPr>
        <w:t>роверя</w:t>
      </w:r>
      <w:r w:rsidRPr="00277E76">
        <w:rPr>
          <w:rFonts w:ascii="Times New Roman" w:hAnsi="Times New Roman"/>
          <w:sz w:val="28"/>
          <w:szCs w:val="28"/>
        </w:rPr>
        <w:t>е</w:t>
      </w:r>
      <w:r w:rsidR="00D25D8C" w:rsidRPr="00277E76">
        <w:rPr>
          <w:rFonts w:ascii="Times New Roman" w:hAnsi="Times New Roman"/>
          <w:sz w:val="28"/>
          <w:szCs w:val="28"/>
        </w:rPr>
        <w:t>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406633" w:rsidRPr="00277E76" w:rsidRDefault="00630A80" w:rsidP="00406633">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7</w:t>
      </w:r>
      <w:r w:rsidR="00406633" w:rsidRPr="00277E76">
        <w:rPr>
          <w:rFonts w:ascii="Times New Roman" w:hAnsi="Times New Roman"/>
          <w:sz w:val="28"/>
          <w:szCs w:val="28"/>
        </w:rPr>
        <w:t>.2.</w:t>
      </w:r>
      <w:r w:rsidR="00D25D8C" w:rsidRPr="00277E76">
        <w:rPr>
          <w:rFonts w:ascii="Times New Roman" w:hAnsi="Times New Roman"/>
          <w:sz w:val="28"/>
          <w:szCs w:val="28"/>
        </w:rPr>
        <w:t xml:space="preserve"> </w:t>
      </w:r>
      <w:r w:rsidR="00406633" w:rsidRPr="00277E76">
        <w:rPr>
          <w:rFonts w:ascii="Times New Roman" w:hAnsi="Times New Roman"/>
          <w:sz w:val="28"/>
          <w:szCs w:val="28"/>
        </w:rPr>
        <w:t>З</w:t>
      </w:r>
      <w:r w:rsidR="00D25D8C" w:rsidRPr="00277E76">
        <w:rPr>
          <w:rFonts w:ascii="Times New Roman" w:hAnsi="Times New Roman"/>
          <w:sz w:val="28"/>
          <w:szCs w:val="28"/>
        </w:rPr>
        <w:t>аполня</w:t>
      </w:r>
      <w:r w:rsidR="00406633" w:rsidRPr="00277E76">
        <w:rPr>
          <w:rFonts w:ascii="Times New Roman" w:hAnsi="Times New Roman"/>
          <w:sz w:val="28"/>
          <w:szCs w:val="28"/>
        </w:rPr>
        <w:t>е</w:t>
      </w:r>
      <w:r w:rsidR="00D25D8C" w:rsidRPr="00277E76">
        <w:rPr>
          <w:rFonts w:ascii="Times New Roman" w:hAnsi="Times New Roman"/>
          <w:sz w:val="28"/>
          <w:szCs w:val="28"/>
        </w:rPr>
        <w:t>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D25D8C" w:rsidRPr="00277E76" w:rsidRDefault="00406633" w:rsidP="00406633">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7</w:t>
      </w:r>
      <w:r w:rsidRPr="00277E76">
        <w:rPr>
          <w:rFonts w:ascii="Times New Roman" w:hAnsi="Times New Roman"/>
          <w:sz w:val="28"/>
          <w:szCs w:val="28"/>
        </w:rPr>
        <w:t>.3. П</w:t>
      </w:r>
      <w:r w:rsidR="00D25D8C" w:rsidRPr="00277E76">
        <w:rPr>
          <w:rFonts w:ascii="Times New Roman" w:hAnsi="Times New Roman"/>
          <w:sz w:val="28"/>
          <w:szCs w:val="28"/>
        </w:rPr>
        <w:t>редставля</w:t>
      </w:r>
      <w:r w:rsidRPr="00277E76">
        <w:rPr>
          <w:rFonts w:ascii="Times New Roman" w:hAnsi="Times New Roman"/>
          <w:sz w:val="28"/>
          <w:szCs w:val="28"/>
        </w:rPr>
        <w:t>е</w:t>
      </w:r>
      <w:r w:rsidR="00D25D8C" w:rsidRPr="00277E76">
        <w:rPr>
          <w:rFonts w:ascii="Times New Roman" w:hAnsi="Times New Roman"/>
          <w:sz w:val="28"/>
          <w:szCs w:val="28"/>
        </w:rPr>
        <w:t>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w:t>
      </w:r>
      <w:r w:rsidRPr="00277E76">
        <w:rPr>
          <w:rFonts w:ascii="Times New Roman" w:hAnsi="Times New Roman"/>
          <w:sz w:val="28"/>
          <w:szCs w:val="28"/>
        </w:rPr>
        <w:t>е</w:t>
      </w:r>
      <w:r w:rsidR="00D25D8C" w:rsidRPr="00277E76">
        <w:rPr>
          <w:rFonts w:ascii="Times New Roman" w:hAnsi="Times New Roman"/>
          <w:sz w:val="28"/>
          <w:szCs w:val="28"/>
        </w:rPr>
        <w:t>т призывников о необходимости личной явки в военный комиссариат для постановки на воинский учет. Кроме того, информиру</w:t>
      </w:r>
      <w:r w:rsidRPr="00277E76">
        <w:rPr>
          <w:rFonts w:ascii="Times New Roman" w:hAnsi="Times New Roman"/>
          <w:sz w:val="28"/>
          <w:szCs w:val="28"/>
        </w:rPr>
        <w:t>е</w:t>
      </w:r>
      <w:r w:rsidR="00D25D8C" w:rsidRPr="00277E76">
        <w:rPr>
          <w:rFonts w:ascii="Times New Roman" w:hAnsi="Times New Roman"/>
          <w:sz w:val="28"/>
          <w:szCs w:val="28"/>
        </w:rPr>
        <w:t>т военны</w:t>
      </w:r>
      <w:r w:rsidRPr="00277E76">
        <w:rPr>
          <w:rFonts w:ascii="Times New Roman" w:hAnsi="Times New Roman"/>
          <w:sz w:val="28"/>
          <w:szCs w:val="28"/>
        </w:rPr>
        <w:t>й</w:t>
      </w:r>
      <w:r w:rsidR="00D25D8C" w:rsidRPr="00277E76">
        <w:rPr>
          <w:rFonts w:ascii="Times New Roman" w:hAnsi="Times New Roman"/>
          <w:sz w:val="28"/>
          <w:szCs w:val="28"/>
        </w:rPr>
        <w:t xml:space="preserve">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w:t>
      </w:r>
      <w:r w:rsidR="00B3174B" w:rsidRPr="00277E76">
        <w:rPr>
          <w:rFonts w:ascii="Times New Roman" w:hAnsi="Times New Roman"/>
          <w:sz w:val="28"/>
          <w:szCs w:val="28"/>
        </w:rPr>
        <w:t>,</w:t>
      </w:r>
      <w:r w:rsidR="00D25D8C" w:rsidRPr="00277E76">
        <w:rPr>
          <w:rFonts w:ascii="Times New Roman" w:hAnsi="Times New Roman"/>
          <w:sz w:val="28"/>
          <w:szCs w:val="28"/>
        </w:rPr>
        <w:t xml:space="preserve"> оповеща</w:t>
      </w:r>
      <w:r w:rsidR="00B3174B" w:rsidRPr="00277E76">
        <w:rPr>
          <w:rFonts w:ascii="Times New Roman" w:hAnsi="Times New Roman"/>
          <w:sz w:val="28"/>
          <w:szCs w:val="28"/>
        </w:rPr>
        <w:t>е</w:t>
      </w:r>
      <w:r w:rsidR="00D25D8C" w:rsidRPr="00277E76">
        <w:rPr>
          <w:rFonts w:ascii="Times New Roman" w:hAnsi="Times New Roman"/>
          <w:sz w:val="28"/>
          <w:szCs w:val="28"/>
        </w:rPr>
        <w:t>т граждан о необходимости личной явки в военные комиссариаты. При приеме от граждан документов воинского учета выдают расписки;</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7</w:t>
      </w:r>
      <w:r w:rsidRPr="00277E76">
        <w:rPr>
          <w:rFonts w:ascii="Times New Roman" w:hAnsi="Times New Roman"/>
          <w:sz w:val="28"/>
          <w:szCs w:val="28"/>
        </w:rPr>
        <w:t>.4. Д</w:t>
      </w:r>
      <w:r w:rsidR="00D25D8C" w:rsidRPr="00277E76">
        <w:rPr>
          <w:rFonts w:ascii="Times New Roman" w:hAnsi="Times New Roman"/>
          <w:sz w:val="28"/>
          <w:szCs w:val="28"/>
        </w:rPr>
        <w:t>ела</w:t>
      </w:r>
      <w:r w:rsidRPr="00277E76">
        <w:rPr>
          <w:rFonts w:ascii="Times New Roman" w:hAnsi="Times New Roman"/>
          <w:sz w:val="28"/>
          <w:szCs w:val="28"/>
        </w:rPr>
        <w:t>е</w:t>
      </w:r>
      <w:r w:rsidR="00D25D8C" w:rsidRPr="00277E76">
        <w:rPr>
          <w:rFonts w:ascii="Times New Roman" w:hAnsi="Times New Roman"/>
          <w:sz w:val="28"/>
          <w:szCs w:val="28"/>
        </w:rPr>
        <w:t>т отметки о постановке граждан на воинский учет в карточках регистрации или домовых книгах.</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8</w:t>
      </w:r>
      <w:r w:rsidRPr="00277E76">
        <w:rPr>
          <w:rFonts w:ascii="Times New Roman" w:hAnsi="Times New Roman"/>
          <w:sz w:val="28"/>
          <w:szCs w:val="28"/>
        </w:rPr>
        <w:t>.</w:t>
      </w:r>
      <w:r w:rsidR="00D25D8C" w:rsidRPr="00277E76">
        <w:rPr>
          <w:rFonts w:ascii="Times New Roman" w:hAnsi="Times New Roman"/>
          <w:sz w:val="28"/>
          <w:szCs w:val="28"/>
        </w:rPr>
        <w:t xml:space="preserve"> В целях организации и обеспечения снятия граждан с воинского учета </w:t>
      </w:r>
      <w:r w:rsidRPr="00277E76">
        <w:rPr>
          <w:rFonts w:ascii="Times New Roman" w:hAnsi="Times New Roman"/>
          <w:sz w:val="28"/>
          <w:szCs w:val="28"/>
        </w:rPr>
        <w:t>военно-учетный работник</w:t>
      </w:r>
      <w:r w:rsidR="00D25D8C" w:rsidRPr="00277E76">
        <w:rPr>
          <w:rFonts w:ascii="Times New Roman" w:hAnsi="Times New Roman"/>
          <w:sz w:val="28"/>
          <w:szCs w:val="28"/>
        </w:rPr>
        <w:t>:</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8</w:t>
      </w:r>
      <w:r w:rsidRPr="00277E76">
        <w:rPr>
          <w:rFonts w:ascii="Times New Roman" w:hAnsi="Times New Roman"/>
          <w:sz w:val="28"/>
          <w:szCs w:val="28"/>
        </w:rPr>
        <w:t>.1.</w:t>
      </w:r>
      <w:r w:rsidR="00D25D8C" w:rsidRPr="00277E76">
        <w:rPr>
          <w:rFonts w:ascii="Times New Roman" w:hAnsi="Times New Roman"/>
          <w:sz w:val="28"/>
          <w:szCs w:val="28"/>
        </w:rPr>
        <w:t xml:space="preserve"> </w:t>
      </w:r>
      <w:r w:rsidRPr="00277E76">
        <w:rPr>
          <w:rFonts w:ascii="Times New Roman" w:hAnsi="Times New Roman"/>
          <w:sz w:val="28"/>
          <w:szCs w:val="28"/>
        </w:rPr>
        <w:t>П</w:t>
      </w:r>
      <w:r w:rsidR="00D25D8C" w:rsidRPr="00277E76">
        <w:rPr>
          <w:rFonts w:ascii="Times New Roman" w:hAnsi="Times New Roman"/>
          <w:sz w:val="28"/>
          <w:szCs w:val="28"/>
        </w:rPr>
        <w:t>редставля</w:t>
      </w:r>
      <w:r w:rsidRPr="00277E76">
        <w:rPr>
          <w:rFonts w:ascii="Times New Roman" w:hAnsi="Times New Roman"/>
          <w:sz w:val="28"/>
          <w:szCs w:val="28"/>
        </w:rPr>
        <w:t>е</w:t>
      </w:r>
      <w:r w:rsidR="00D25D8C" w:rsidRPr="00277E76">
        <w:rPr>
          <w:rFonts w:ascii="Times New Roman" w:hAnsi="Times New Roman"/>
          <w:sz w:val="28"/>
          <w:szCs w:val="28"/>
        </w:rPr>
        <w:t>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w:t>
      </w:r>
      <w:r w:rsidRPr="00277E76">
        <w:rPr>
          <w:rFonts w:ascii="Times New Roman" w:hAnsi="Times New Roman"/>
          <w:sz w:val="28"/>
          <w:szCs w:val="28"/>
        </w:rPr>
        <w:t>е</w:t>
      </w:r>
      <w:r w:rsidR="00D25D8C" w:rsidRPr="00277E76">
        <w:rPr>
          <w:rFonts w:ascii="Times New Roman" w:hAnsi="Times New Roman"/>
          <w:sz w:val="28"/>
          <w:szCs w:val="28"/>
        </w:rPr>
        <w:t>т офицеров запаса и призывников о необходимости личной явки в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w:t>
      </w:r>
      <w:r w:rsidRPr="00277E76">
        <w:rPr>
          <w:rFonts w:ascii="Times New Roman" w:hAnsi="Times New Roman"/>
          <w:sz w:val="28"/>
          <w:szCs w:val="28"/>
        </w:rPr>
        <w:t>е</w:t>
      </w:r>
      <w:r w:rsidR="00D25D8C" w:rsidRPr="00277E76">
        <w:rPr>
          <w:rFonts w:ascii="Times New Roman" w:hAnsi="Times New Roman"/>
          <w:sz w:val="28"/>
          <w:szCs w:val="28"/>
        </w:rPr>
        <w:t>т о необходимости личной явки в военные комиссариаты. При приеме от граждан документов воинского учета и паспортов выдают расписки;</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8</w:t>
      </w:r>
      <w:r w:rsidRPr="00277E76">
        <w:rPr>
          <w:rFonts w:ascii="Times New Roman" w:hAnsi="Times New Roman"/>
          <w:sz w:val="28"/>
          <w:szCs w:val="28"/>
        </w:rPr>
        <w:t>.2. П</w:t>
      </w:r>
      <w:r w:rsidR="00D25D8C" w:rsidRPr="00277E76">
        <w:rPr>
          <w:rFonts w:ascii="Times New Roman" w:hAnsi="Times New Roman"/>
          <w:sz w:val="28"/>
          <w:szCs w:val="28"/>
        </w:rPr>
        <w:t>роизвод</w:t>
      </w:r>
      <w:r w:rsidRPr="00277E76">
        <w:rPr>
          <w:rFonts w:ascii="Times New Roman" w:hAnsi="Times New Roman"/>
          <w:sz w:val="28"/>
          <w:szCs w:val="28"/>
        </w:rPr>
        <w:t>и</w:t>
      </w:r>
      <w:r w:rsidR="00D25D8C" w:rsidRPr="00277E76">
        <w:rPr>
          <w:rFonts w:ascii="Times New Roman" w:hAnsi="Times New Roman"/>
          <w:sz w:val="28"/>
          <w:szCs w:val="28"/>
        </w:rPr>
        <w:t>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8</w:t>
      </w:r>
      <w:r w:rsidRPr="00277E76">
        <w:rPr>
          <w:rFonts w:ascii="Times New Roman" w:hAnsi="Times New Roman"/>
          <w:sz w:val="28"/>
          <w:szCs w:val="28"/>
        </w:rPr>
        <w:t>.3.</w:t>
      </w:r>
      <w:r w:rsidR="00D25D8C" w:rsidRPr="00277E76">
        <w:rPr>
          <w:rFonts w:ascii="Times New Roman" w:hAnsi="Times New Roman"/>
          <w:sz w:val="28"/>
          <w:szCs w:val="28"/>
        </w:rPr>
        <w:t xml:space="preserve"> </w:t>
      </w:r>
      <w:r w:rsidRPr="00277E76">
        <w:rPr>
          <w:rFonts w:ascii="Times New Roman" w:hAnsi="Times New Roman"/>
          <w:sz w:val="28"/>
          <w:szCs w:val="28"/>
        </w:rPr>
        <w:t>С</w:t>
      </w:r>
      <w:r w:rsidR="00D25D8C" w:rsidRPr="00277E76">
        <w:rPr>
          <w:rFonts w:ascii="Times New Roman" w:hAnsi="Times New Roman"/>
          <w:sz w:val="28"/>
          <w:szCs w:val="28"/>
        </w:rPr>
        <w:t>оставля</w:t>
      </w:r>
      <w:r w:rsidRPr="00277E76">
        <w:rPr>
          <w:rFonts w:ascii="Times New Roman" w:hAnsi="Times New Roman"/>
          <w:sz w:val="28"/>
          <w:szCs w:val="28"/>
        </w:rPr>
        <w:t>е</w:t>
      </w:r>
      <w:r w:rsidR="00D25D8C" w:rsidRPr="00277E76">
        <w:rPr>
          <w:rFonts w:ascii="Times New Roman" w:hAnsi="Times New Roman"/>
          <w:sz w:val="28"/>
          <w:szCs w:val="28"/>
        </w:rPr>
        <w:t>т и представля</w:t>
      </w:r>
      <w:r w:rsidRPr="00277E76">
        <w:rPr>
          <w:rFonts w:ascii="Times New Roman" w:hAnsi="Times New Roman"/>
          <w:sz w:val="28"/>
          <w:szCs w:val="28"/>
        </w:rPr>
        <w:t>е</w:t>
      </w:r>
      <w:r w:rsidR="00D25D8C" w:rsidRPr="00277E76">
        <w:rPr>
          <w:rFonts w:ascii="Times New Roman" w:hAnsi="Times New Roman"/>
          <w:sz w:val="28"/>
          <w:szCs w:val="28"/>
        </w:rPr>
        <w:t>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D25D8C" w:rsidRPr="00277E76" w:rsidRDefault="00B3174B"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8</w:t>
      </w:r>
      <w:r w:rsidRPr="00277E76">
        <w:rPr>
          <w:rFonts w:ascii="Times New Roman" w:hAnsi="Times New Roman"/>
          <w:sz w:val="28"/>
          <w:szCs w:val="28"/>
        </w:rPr>
        <w:t>.4.</w:t>
      </w:r>
      <w:r w:rsidR="00D25D8C" w:rsidRPr="00277E76">
        <w:rPr>
          <w:rFonts w:ascii="Times New Roman" w:hAnsi="Times New Roman"/>
          <w:sz w:val="28"/>
          <w:szCs w:val="28"/>
        </w:rPr>
        <w:t xml:space="preserve"> </w:t>
      </w:r>
      <w:r w:rsidRPr="00277E76">
        <w:rPr>
          <w:rFonts w:ascii="Times New Roman" w:hAnsi="Times New Roman"/>
          <w:sz w:val="28"/>
          <w:szCs w:val="28"/>
        </w:rPr>
        <w:t>Х</w:t>
      </w:r>
      <w:r w:rsidR="00D25D8C" w:rsidRPr="00277E76">
        <w:rPr>
          <w:rFonts w:ascii="Times New Roman" w:hAnsi="Times New Roman"/>
          <w:sz w:val="28"/>
          <w:szCs w:val="28"/>
        </w:rPr>
        <w:t>ран</w:t>
      </w:r>
      <w:r w:rsidRPr="00277E76">
        <w:rPr>
          <w:rFonts w:ascii="Times New Roman" w:hAnsi="Times New Roman"/>
          <w:sz w:val="28"/>
          <w:szCs w:val="28"/>
        </w:rPr>
        <w:t>и</w:t>
      </w:r>
      <w:r w:rsidR="00D25D8C" w:rsidRPr="00277E76">
        <w:rPr>
          <w:rFonts w:ascii="Times New Roman" w:hAnsi="Times New Roman"/>
          <w:sz w:val="28"/>
          <w:szCs w:val="28"/>
        </w:rPr>
        <w:t>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w:t>
      </w:r>
      <w:r w:rsidRPr="00277E76">
        <w:rPr>
          <w:rFonts w:ascii="Times New Roman" w:hAnsi="Times New Roman"/>
          <w:sz w:val="28"/>
          <w:szCs w:val="28"/>
        </w:rPr>
        <w:t>е</w:t>
      </w:r>
      <w:r w:rsidR="00D25D8C" w:rsidRPr="00277E76">
        <w:rPr>
          <w:rFonts w:ascii="Times New Roman" w:hAnsi="Times New Roman"/>
          <w:sz w:val="28"/>
          <w:szCs w:val="28"/>
        </w:rPr>
        <w:t>т их в установленном порядке.</w:t>
      </w:r>
    </w:p>
    <w:p w:rsidR="00D25D8C" w:rsidRDefault="00095556" w:rsidP="00206E88">
      <w:pPr>
        <w:spacing w:after="0" w:line="240" w:lineRule="auto"/>
        <w:ind w:firstLine="540"/>
        <w:jc w:val="both"/>
        <w:rPr>
          <w:rFonts w:ascii="Times New Roman" w:hAnsi="Times New Roman"/>
          <w:sz w:val="28"/>
          <w:szCs w:val="28"/>
        </w:rPr>
      </w:pPr>
      <w:r w:rsidRPr="00277E76">
        <w:rPr>
          <w:rFonts w:ascii="Times New Roman" w:hAnsi="Times New Roman"/>
          <w:sz w:val="28"/>
          <w:szCs w:val="28"/>
        </w:rPr>
        <w:t>3.</w:t>
      </w:r>
      <w:r w:rsidR="00166E4E" w:rsidRPr="00277E76">
        <w:rPr>
          <w:rFonts w:ascii="Times New Roman" w:hAnsi="Times New Roman"/>
          <w:sz w:val="28"/>
          <w:szCs w:val="28"/>
        </w:rPr>
        <w:t>9</w:t>
      </w:r>
      <w:r w:rsidR="00D25D8C" w:rsidRPr="00277E76">
        <w:rPr>
          <w:rFonts w:ascii="Times New Roman" w:hAnsi="Times New Roman"/>
          <w:sz w:val="28"/>
          <w:szCs w:val="28"/>
        </w:rPr>
        <w:t xml:space="preserve">. </w:t>
      </w:r>
      <w:r w:rsidRPr="00277E76">
        <w:rPr>
          <w:rFonts w:ascii="Times New Roman" w:hAnsi="Times New Roman"/>
          <w:sz w:val="28"/>
          <w:szCs w:val="28"/>
        </w:rPr>
        <w:t>Военно-учетный работник</w:t>
      </w:r>
      <w:r w:rsidR="00D25D8C" w:rsidRPr="00277E76">
        <w:rPr>
          <w:rFonts w:ascii="Times New Roman" w:hAnsi="Times New Roman"/>
          <w:sz w:val="28"/>
          <w:szCs w:val="28"/>
        </w:rPr>
        <w:t xml:space="preserve"> ежегодно, до 1 февраля, представля</w:t>
      </w:r>
      <w:r w:rsidRPr="00277E76">
        <w:rPr>
          <w:rFonts w:ascii="Times New Roman" w:hAnsi="Times New Roman"/>
          <w:sz w:val="28"/>
          <w:szCs w:val="28"/>
        </w:rPr>
        <w:t>ет</w:t>
      </w:r>
      <w:r w:rsidR="00D25D8C" w:rsidRPr="00277E76">
        <w:rPr>
          <w:rFonts w:ascii="Times New Roman" w:hAnsi="Times New Roman"/>
          <w:sz w:val="28"/>
          <w:szCs w:val="28"/>
        </w:rPr>
        <w:t xml:space="preserve"> в военны</w:t>
      </w:r>
      <w:r w:rsidRPr="00277E76">
        <w:rPr>
          <w:rFonts w:ascii="Times New Roman" w:hAnsi="Times New Roman"/>
          <w:sz w:val="28"/>
          <w:szCs w:val="28"/>
        </w:rPr>
        <w:t>й</w:t>
      </w:r>
      <w:r w:rsidR="00D25D8C" w:rsidRPr="00277E76">
        <w:rPr>
          <w:rFonts w:ascii="Times New Roman" w:hAnsi="Times New Roman"/>
          <w:sz w:val="28"/>
          <w:szCs w:val="28"/>
        </w:rPr>
        <w:t xml:space="preserve"> комиссариат отчеты о результатах осуществления первичного воинского учета в предшествующем году.</w:t>
      </w:r>
    </w:p>
    <w:p w:rsidR="00277E76" w:rsidRPr="00277E76" w:rsidRDefault="00277E76" w:rsidP="00277E76">
      <w:pPr>
        <w:spacing w:after="0" w:line="240" w:lineRule="auto"/>
        <w:jc w:val="center"/>
        <w:rPr>
          <w:rFonts w:ascii="Times New Roman" w:hAnsi="Times New Roman"/>
          <w:sz w:val="28"/>
          <w:szCs w:val="28"/>
        </w:rPr>
      </w:pPr>
    </w:p>
    <w:p w:rsidR="009574EC" w:rsidRPr="00277E76" w:rsidRDefault="009574EC" w:rsidP="00277E76">
      <w:pPr>
        <w:pStyle w:val="ConsPlusNormal"/>
        <w:jc w:val="center"/>
        <w:outlineLvl w:val="1"/>
        <w:rPr>
          <w:sz w:val="28"/>
          <w:szCs w:val="28"/>
        </w:rPr>
      </w:pPr>
      <w:r w:rsidRPr="00277E76">
        <w:rPr>
          <w:sz w:val="28"/>
          <w:szCs w:val="28"/>
        </w:rPr>
        <w:t xml:space="preserve">Раздел </w:t>
      </w:r>
      <w:r w:rsidR="000F3FBA" w:rsidRPr="00277E76">
        <w:rPr>
          <w:sz w:val="28"/>
          <w:szCs w:val="28"/>
        </w:rPr>
        <w:t>IV.</w:t>
      </w:r>
    </w:p>
    <w:p w:rsidR="009574EC" w:rsidRPr="00277E76" w:rsidRDefault="009574EC" w:rsidP="00277E76">
      <w:pPr>
        <w:pStyle w:val="ConsPlusNormal"/>
        <w:jc w:val="center"/>
        <w:outlineLvl w:val="1"/>
        <w:rPr>
          <w:sz w:val="28"/>
          <w:szCs w:val="28"/>
        </w:rPr>
      </w:pPr>
      <w:r w:rsidRPr="00277E76">
        <w:rPr>
          <w:sz w:val="28"/>
          <w:szCs w:val="28"/>
        </w:rPr>
        <w:t>Права</w:t>
      </w:r>
    </w:p>
    <w:p w:rsidR="000F3FBA" w:rsidRPr="00277E76" w:rsidRDefault="000F3FBA" w:rsidP="00206E88">
      <w:pPr>
        <w:pStyle w:val="ConsPlusNormal"/>
        <w:jc w:val="both"/>
        <w:rPr>
          <w:sz w:val="28"/>
          <w:szCs w:val="28"/>
        </w:rPr>
      </w:pPr>
    </w:p>
    <w:p w:rsidR="000F3FBA" w:rsidRPr="00277E76" w:rsidRDefault="000F3FBA" w:rsidP="00206E88">
      <w:pPr>
        <w:pStyle w:val="ConsPlusNormal"/>
        <w:ind w:firstLine="540"/>
        <w:jc w:val="both"/>
        <w:rPr>
          <w:sz w:val="28"/>
          <w:szCs w:val="28"/>
        </w:rPr>
      </w:pPr>
      <w:r w:rsidRPr="00277E76">
        <w:rPr>
          <w:sz w:val="28"/>
          <w:szCs w:val="28"/>
        </w:rPr>
        <w:t xml:space="preserve">4.1. Для плановой и целенаправленной работы </w:t>
      </w:r>
      <w:r w:rsidR="00095556" w:rsidRPr="00277E76">
        <w:rPr>
          <w:sz w:val="28"/>
          <w:szCs w:val="28"/>
        </w:rPr>
        <w:t xml:space="preserve">военно-учетный работник </w:t>
      </w:r>
      <w:r w:rsidRPr="00277E76">
        <w:rPr>
          <w:sz w:val="28"/>
          <w:szCs w:val="28"/>
        </w:rPr>
        <w:t>имеет право:</w:t>
      </w:r>
    </w:p>
    <w:p w:rsidR="000F3FBA" w:rsidRPr="00277E76" w:rsidRDefault="000F3FBA" w:rsidP="00206E88">
      <w:pPr>
        <w:pStyle w:val="ConsPlusNormal"/>
        <w:ind w:firstLine="540"/>
        <w:jc w:val="both"/>
        <w:rPr>
          <w:sz w:val="28"/>
          <w:szCs w:val="28"/>
        </w:rPr>
      </w:pPr>
      <w:r w:rsidRPr="00277E76">
        <w:rPr>
          <w:sz w:val="28"/>
          <w:szCs w:val="28"/>
        </w:rPr>
        <w:t>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0F3FBA" w:rsidRPr="00277E76" w:rsidRDefault="000F3FBA" w:rsidP="00206E88">
      <w:pPr>
        <w:pStyle w:val="ConsPlusNormal"/>
        <w:ind w:firstLine="540"/>
        <w:jc w:val="both"/>
        <w:rPr>
          <w:sz w:val="28"/>
          <w:szCs w:val="28"/>
        </w:rPr>
      </w:pPr>
      <w:r w:rsidRPr="00277E76">
        <w:rPr>
          <w:sz w:val="28"/>
          <w:szCs w:val="28"/>
        </w:rPr>
        <w:t>запрашивать и получать от структурных подразделений администрации</w:t>
      </w:r>
      <w:r w:rsidR="009574EC" w:rsidRPr="00277E76">
        <w:rPr>
          <w:sz w:val="28"/>
          <w:szCs w:val="28"/>
        </w:rPr>
        <w:t xml:space="preserve"> </w:t>
      </w:r>
      <w:r w:rsidR="00277E76" w:rsidRPr="00277E76">
        <w:rPr>
          <w:sz w:val="28"/>
          <w:szCs w:val="28"/>
        </w:rPr>
        <w:t>Аршан</w:t>
      </w:r>
      <w:r w:rsidR="00090BF4" w:rsidRPr="00277E76">
        <w:rPr>
          <w:sz w:val="28"/>
          <w:szCs w:val="28"/>
        </w:rPr>
        <w:t>ского</w:t>
      </w:r>
      <w:r w:rsidRPr="00277E76">
        <w:rPr>
          <w:sz w:val="28"/>
          <w:szCs w:val="28"/>
        </w:rPr>
        <w:t xml:space="preserve"> </w:t>
      </w:r>
      <w:r w:rsidR="009574EC" w:rsidRPr="00277E76">
        <w:rPr>
          <w:sz w:val="28"/>
          <w:szCs w:val="28"/>
        </w:rPr>
        <w:t>сельского п</w:t>
      </w:r>
      <w:r w:rsidR="00095556" w:rsidRPr="00277E76">
        <w:rPr>
          <w:sz w:val="28"/>
          <w:szCs w:val="28"/>
        </w:rPr>
        <w:t>оселения</w:t>
      </w:r>
      <w:r w:rsidRPr="00277E76">
        <w:rPr>
          <w:sz w:val="28"/>
          <w:szCs w:val="28"/>
        </w:rPr>
        <w:t xml:space="preserve"> 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w:t>
      </w:r>
      <w:r w:rsidR="00095556" w:rsidRPr="00277E76">
        <w:rPr>
          <w:sz w:val="28"/>
          <w:szCs w:val="28"/>
        </w:rPr>
        <w:t xml:space="preserve">него </w:t>
      </w:r>
      <w:r w:rsidRPr="00277E76">
        <w:rPr>
          <w:sz w:val="28"/>
          <w:szCs w:val="28"/>
        </w:rPr>
        <w:t>задач;</w:t>
      </w:r>
    </w:p>
    <w:p w:rsidR="000F3FBA" w:rsidRPr="00277E76" w:rsidRDefault="000F3FBA" w:rsidP="00206E88">
      <w:pPr>
        <w:pStyle w:val="ConsPlusNormal"/>
        <w:ind w:firstLine="540"/>
        <w:jc w:val="both"/>
        <w:rPr>
          <w:sz w:val="28"/>
          <w:szCs w:val="28"/>
        </w:rPr>
      </w:pPr>
      <w:r w:rsidRPr="00277E76">
        <w:rPr>
          <w:sz w:val="28"/>
          <w:szCs w:val="28"/>
        </w:rPr>
        <w:t xml:space="preserve">создавать информационные базы данных по вопросам, отнесенным к </w:t>
      </w:r>
      <w:r w:rsidR="00095556" w:rsidRPr="00277E76">
        <w:rPr>
          <w:sz w:val="28"/>
          <w:szCs w:val="28"/>
        </w:rPr>
        <w:t xml:space="preserve">своей </w:t>
      </w:r>
      <w:r w:rsidRPr="00277E76">
        <w:rPr>
          <w:sz w:val="28"/>
          <w:szCs w:val="28"/>
        </w:rPr>
        <w:t>компетенции;</w:t>
      </w:r>
    </w:p>
    <w:p w:rsidR="000F3FBA" w:rsidRPr="00277E76" w:rsidRDefault="000F3FBA" w:rsidP="00206E88">
      <w:pPr>
        <w:pStyle w:val="ConsPlusNormal"/>
        <w:ind w:firstLine="540"/>
        <w:jc w:val="both"/>
        <w:rPr>
          <w:sz w:val="28"/>
          <w:szCs w:val="28"/>
        </w:rPr>
      </w:pPr>
      <w:r w:rsidRPr="00277E76">
        <w:rPr>
          <w:sz w:val="28"/>
          <w:szCs w:val="28"/>
        </w:rPr>
        <w:t xml:space="preserve">выносить на рассмотрение </w:t>
      </w:r>
      <w:r w:rsidR="00D12893" w:rsidRPr="00277E76">
        <w:rPr>
          <w:sz w:val="28"/>
          <w:szCs w:val="28"/>
        </w:rPr>
        <w:t>г</w:t>
      </w:r>
      <w:r w:rsidR="00095556" w:rsidRPr="00277E76">
        <w:rPr>
          <w:sz w:val="28"/>
          <w:szCs w:val="28"/>
        </w:rPr>
        <w:t xml:space="preserve">лавы </w:t>
      </w:r>
      <w:r w:rsidR="00277E76" w:rsidRPr="00277E76">
        <w:rPr>
          <w:sz w:val="28"/>
          <w:szCs w:val="28"/>
        </w:rPr>
        <w:t>Аршан</w:t>
      </w:r>
      <w:r w:rsidR="00090BF4" w:rsidRPr="00277E76">
        <w:rPr>
          <w:sz w:val="28"/>
          <w:szCs w:val="28"/>
        </w:rPr>
        <w:t>ского</w:t>
      </w:r>
      <w:r w:rsidR="00095556" w:rsidRPr="00277E76">
        <w:rPr>
          <w:sz w:val="28"/>
          <w:szCs w:val="28"/>
        </w:rPr>
        <w:t xml:space="preserve"> сельского поселения</w:t>
      </w:r>
      <w:r w:rsidRPr="00277E76">
        <w:rPr>
          <w:sz w:val="28"/>
          <w:szCs w:val="28"/>
        </w:rPr>
        <w:t xml:space="preserve"> вопросы о привлечении на договорной основе специалистов для осуществления отдельных работ;</w:t>
      </w:r>
    </w:p>
    <w:p w:rsidR="000F3FBA" w:rsidRPr="00277E76" w:rsidRDefault="000F3FBA" w:rsidP="00095556">
      <w:pPr>
        <w:pStyle w:val="ConsPlusNormal"/>
        <w:ind w:firstLine="540"/>
        <w:jc w:val="both"/>
        <w:rPr>
          <w:sz w:val="28"/>
          <w:szCs w:val="28"/>
        </w:rPr>
      </w:pPr>
      <w:r w:rsidRPr="00277E76">
        <w:rPr>
          <w:sz w:val="28"/>
          <w:szCs w:val="28"/>
        </w:rPr>
        <w:t xml:space="preserve">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объединениями, а также организациями по вопросам, отнесенным к компетенции </w:t>
      </w:r>
      <w:r w:rsidR="00095556" w:rsidRPr="00277E76">
        <w:rPr>
          <w:sz w:val="28"/>
          <w:szCs w:val="28"/>
        </w:rPr>
        <w:t>военно-учетного работника</w:t>
      </w:r>
      <w:r w:rsidRPr="00277E76">
        <w:rPr>
          <w:sz w:val="28"/>
          <w:szCs w:val="28"/>
        </w:rPr>
        <w:t>.</w:t>
      </w:r>
    </w:p>
    <w:p w:rsidR="000F3FBA" w:rsidRPr="00277E76" w:rsidRDefault="000F3FBA" w:rsidP="00277E76">
      <w:pPr>
        <w:pStyle w:val="ConsPlusNormal"/>
        <w:jc w:val="center"/>
        <w:rPr>
          <w:sz w:val="28"/>
          <w:szCs w:val="28"/>
        </w:rPr>
      </w:pPr>
    </w:p>
    <w:p w:rsidR="009574EC" w:rsidRPr="00277E76" w:rsidRDefault="009574EC" w:rsidP="00277E76">
      <w:pPr>
        <w:pStyle w:val="ConsPlusNormal"/>
        <w:jc w:val="center"/>
        <w:outlineLvl w:val="1"/>
        <w:rPr>
          <w:sz w:val="28"/>
          <w:szCs w:val="28"/>
        </w:rPr>
      </w:pPr>
      <w:r w:rsidRPr="00277E76">
        <w:rPr>
          <w:sz w:val="28"/>
          <w:szCs w:val="28"/>
        </w:rPr>
        <w:t xml:space="preserve">Раздел </w:t>
      </w:r>
      <w:r w:rsidR="000F3FBA" w:rsidRPr="00277E76">
        <w:rPr>
          <w:sz w:val="28"/>
          <w:szCs w:val="28"/>
        </w:rPr>
        <w:t>V.</w:t>
      </w:r>
    </w:p>
    <w:p w:rsidR="000F3FBA" w:rsidRPr="00277E76" w:rsidRDefault="000F3FBA" w:rsidP="00277E76">
      <w:pPr>
        <w:pStyle w:val="ConsPlusNormal"/>
        <w:jc w:val="center"/>
        <w:outlineLvl w:val="1"/>
        <w:rPr>
          <w:sz w:val="28"/>
          <w:szCs w:val="28"/>
        </w:rPr>
      </w:pPr>
      <w:r w:rsidRPr="00277E76">
        <w:rPr>
          <w:sz w:val="28"/>
          <w:szCs w:val="28"/>
        </w:rPr>
        <w:t>Р</w:t>
      </w:r>
      <w:r w:rsidR="009574EC" w:rsidRPr="00277E76">
        <w:rPr>
          <w:sz w:val="28"/>
          <w:szCs w:val="28"/>
        </w:rPr>
        <w:t>уководство</w:t>
      </w:r>
    </w:p>
    <w:p w:rsidR="000F3FBA" w:rsidRPr="00277E76" w:rsidRDefault="000F3FBA" w:rsidP="00546693">
      <w:pPr>
        <w:pStyle w:val="ConsPlusNormal"/>
        <w:ind w:firstLine="540"/>
        <w:jc w:val="both"/>
        <w:rPr>
          <w:sz w:val="28"/>
          <w:szCs w:val="28"/>
        </w:rPr>
      </w:pPr>
    </w:p>
    <w:p w:rsidR="000F3FBA" w:rsidRPr="00277E76" w:rsidRDefault="000F3FBA" w:rsidP="00546693">
      <w:pPr>
        <w:pStyle w:val="ConsPlusNormal"/>
        <w:ind w:firstLine="540"/>
        <w:jc w:val="both"/>
        <w:rPr>
          <w:sz w:val="28"/>
          <w:szCs w:val="28"/>
        </w:rPr>
      </w:pPr>
      <w:r w:rsidRPr="00277E76">
        <w:rPr>
          <w:sz w:val="28"/>
          <w:szCs w:val="28"/>
        </w:rPr>
        <w:t xml:space="preserve">5.1. </w:t>
      </w:r>
      <w:r w:rsidR="00546693" w:rsidRPr="00277E76">
        <w:rPr>
          <w:sz w:val="28"/>
          <w:szCs w:val="28"/>
        </w:rPr>
        <w:t xml:space="preserve">Военно-учетный работник назначается на должность и освобождается от должности </w:t>
      </w:r>
      <w:r w:rsidR="00D12893" w:rsidRPr="00277E76">
        <w:rPr>
          <w:sz w:val="28"/>
          <w:szCs w:val="28"/>
        </w:rPr>
        <w:t>г</w:t>
      </w:r>
      <w:r w:rsidR="00546693" w:rsidRPr="00277E76">
        <w:rPr>
          <w:sz w:val="28"/>
          <w:szCs w:val="28"/>
        </w:rPr>
        <w:t xml:space="preserve">лавой </w:t>
      </w:r>
      <w:r w:rsidR="00277E76" w:rsidRPr="00277E76">
        <w:rPr>
          <w:sz w:val="28"/>
          <w:szCs w:val="28"/>
        </w:rPr>
        <w:t>Аршан</w:t>
      </w:r>
      <w:r w:rsidR="00090BF4" w:rsidRPr="00277E76">
        <w:rPr>
          <w:sz w:val="28"/>
          <w:szCs w:val="28"/>
        </w:rPr>
        <w:t>ского</w:t>
      </w:r>
      <w:r w:rsidR="00546693" w:rsidRPr="00277E76">
        <w:rPr>
          <w:sz w:val="28"/>
          <w:szCs w:val="28"/>
        </w:rPr>
        <w:t xml:space="preserve"> сельского поселения и</w:t>
      </w:r>
      <w:r w:rsidRPr="00277E76">
        <w:rPr>
          <w:sz w:val="28"/>
          <w:szCs w:val="28"/>
        </w:rPr>
        <w:t xml:space="preserve"> находится в </w:t>
      </w:r>
      <w:r w:rsidR="00546693" w:rsidRPr="00277E76">
        <w:rPr>
          <w:sz w:val="28"/>
          <w:szCs w:val="28"/>
        </w:rPr>
        <w:t xml:space="preserve">его </w:t>
      </w:r>
      <w:r w:rsidRPr="00277E76">
        <w:rPr>
          <w:sz w:val="28"/>
          <w:szCs w:val="28"/>
        </w:rPr>
        <w:t>непосредственном подчинении.</w:t>
      </w:r>
    </w:p>
    <w:p w:rsidR="00095556" w:rsidRPr="00277E76" w:rsidRDefault="000F3FBA" w:rsidP="00095556">
      <w:pPr>
        <w:pStyle w:val="ConsPlusNormal"/>
        <w:ind w:firstLine="540"/>
        <w:jc w:val="both"/>
        <w:rPr>
          <w:sz w:val="28"/>
          <w:szCs w:val="28"/>
        </w:rPr>
      </w:pPr>
      <w:r w:rsidRPr="00277E76">
        <w:rPr>
          <w:sz w:val="28"/>
          <w:szCs w:val="28"/>
        </w:rPr>
        <w:t>5.</w:t>
      </w:r>
      <w:r w:rsidR="0039121B" w:rsidRPr="00277E76">
        <w:rPr>
          <w:sz w:val="28"/>
          <w:szCs w:val="28"/>
        </w:rPr>
        <w:t>2</w:t>
      </w:r>
      <w:r w:rsidRPr="00277E76">
        <w:rPr>
          <w:sz w:val="28"/>
          <w:szCs w:val="28"/>
        </w:rPr>
        <w:t xml:space="preserve">. В случае отсутствия </w:t>
      </w:r>
      <w:r w:rsidR="00095556" w:rsidRPr="00277E76">
        <w:rPr>
          <w:sz w:val="28"/>
          <w:szCs w:val="28"/>
        </w:rPr>
        <w:t>военно-учетного работника</w:t>
      </w:r>
      <w:r w:rsidRPr="00277E76">
        <w:rPr>
          <w:sz w:val="28"/>
          <w:szCs w:val="28"/>
        </w:rPr>
        <w:t xml:space="preserve"> на рабочем месте по уважительным причинам (отпуск, временная нетрудоспособность, командировка) его </w:t>
      </w:r>
      <w:r w:rsidR="00166E4E" w:rsidRPr="00277E76">
        <w:rPr>
          <w:sz w:val="28"/>
          <w:szCs w:val="28"/>
        </w:rPr>
        <w:t xml:space="preserve">временное исполнение обязанностей по осуществлению первичного воинского учета возлагается на главу </w:t>
      </w:r>
      <w:r w:rsidR="00277E76" w:rsidRPr="00277E76">
        <w:rPr>
          <w:sz w:val="28"/>
          <w:szCs w:val="28"/>
        </w:rPr>
        <w:t>Аршан</w:t>
      </w:r>
      <w:r w:rsidR="00090BF4" w:rsidRPr="00277E76">
        <w:rPr>
          <w:sz w:val="28"/>
          <w:szCs w:val="28"/>
        </w:rPr>
        <w:t>ского</w:t>
      </w:r>
      <w:r w:rsidR="00166E4E" w:rsidRPr="00277E76">
        <w:rPr>
          <w:sz w:val="28"/>
          <w:szCs w:val="28"/>
        </w:rPr>
        <w:t xml:space="preserve"> сельского поселения.</w:t>
      </w:r>
    </w:p>
    <w:p w:rsidR="0039121B" w:rsidRPr="00277E76" w:rsidRDefault="0039121B" w:rsidP="00095556">
      <w:pPr>
        <w:pStyle w:val="ConsPlusNormal"/>
        <w:ind w:firstLine="540"/>
        <w:jc w:val="both"/>
        <w:rPr>
          <w:sz w:val="28"/>
          <w:szCs w:val="28"/>
        </w:rPr>
      </w:pPr>
      <w:r w:rsidRPr="00277E76">
        <w:rPr>
          <w:sz w:val="28"/>
          <w:szCs w:val="28"/>
        </w:rPr>
        <w:t>5.3. За состояние первичного воинского учета отвеча</w:t>
      </w:r>
      <w:r w:rsidR="00617DCB" w:rsidRPr="00277E76">
        <w:rPr>
          <w:sz w:val="28"/>
          <w:szCs w:val="28"/>
        </w:rPr>
        <w:t>е</w:t>
      </w:r>
      <w:r w:rsidRPr="00277E76">
        <w:rPr>
          <w:sz w:val="28"/>
          <w:szCs w:val="28"/>
        </w:rPr>
        <w:t xml:space="preserve">т </w:t>
      </w:r>
      <w:r w:rsidR="00166E4E" w:rsidRPr="00277E76">
        <w:rPr>
          <w:sz w:val="28"/>
          <w:szCs w:val="28"/>
        </w:rPr>
        <w:t>г</w:t>
      </w:r>
      <w:r w:rsidR="00617DCB" w:rsidRPr="00277E76">
        <w:rPr>
          <w:sz w:val="28"/>
          <w:szCs w:val="28"/>
        </w:rPr>
        <w:t>лава</w:t>
      </w:r>
      <w:r w:rsidR="00166E4E" w:rsidRPr="00277E76">
        <w:rPr>
          <w:sz w:val="28"/>
          <w:szCs w:val="28"/>
        </w:rPr>
        <w:t xml:space="preserve"> </w:t>
      </w:r>
      <w:r w:rsidR="00277E76" w:rsidRPr="00277E76">
        <w:rPr>
          <w:sz w:val="28"/>
          <w:szCs w:val="28"/>
        </w:rPr>
        <w:t>Аршан</w:t>
      </w:r>
      <w:r w:rsidR="00090BF4" w:rsidRPr="00277E76">
        <w:rPr>
          <w:sz w:val="28"/>
          <w:szCs w:val="28"/>
        </w:rPr>
        <w:t>ского</w:t>
      </w:r>
      <w:r w:rsidR="00166E4E" w:rsidRPr="00277E76">
        <w:rPr>
          <w:sz w:val="28"/>
          <w:szCs w:val="28"/>
        </w:rPr>
        <w:t xml:space="preserve"> сельского </w:t>
      </w:r>
      <w:r w:rsidR="00617DCB" w:rsidRPr="00277E76">
        <w:rPr>
          <w:sz w:val="28"/>
          <w:szCs w:val="28"/>
        </w:rPr>
        <w:t>поселения.</w:t>
      </w:r>
    </w:p>
    <w:sectPr w:rsidR="0039121B" w:rsidRPr="00277E76" w:rsidSect="008A04C1">
      <w:pgSz w:w="11906" w:h="16838"/>
      <w:pgMar w:top="1134" w:right="851"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75E"/>
    <w:multiLevelType w:val="multilevel"/>
    <w:tmpl w:val="80F6EF14"/>
    <w:lvl w:ilvl="0">
      <w:start w:val="1"/>
      <w:numFmt w:val="decimal"/>
      <w:lvlText w:val="%1"/>
      <w:lvlJc w:val="left"/>
      <w:pPr>
        <w:ind w:left="360" w:hanging="360"/>
      </w:pPr>
      <w:rPr>
        <w:rFonts w:ascii="Times New Roman" w:eastAsia="Times New Roman" w:hAnsi="Times New Roman" w:cs="Times New Roman" w:hint="default"/>
        <w:sz w:val="26"/>
      </w:rPr>
    </w:lvl>
    <w:lvl w:ilvl="1">
      <w:start w:val="1"/>
      <w:numFmt w:val="decimal"/>
      <w:lvlText w:val="%1.%2"/>
      <w:lvlJc w:val="left"/>
      <w:pPr>
        <w:ind w:left="720" w:hanging="720"/>
      </w:pPr>
      <w:rPr>
        <w:rFonts w:ascii="Times New Roman" w:eastAsia="Times New Roman" w:hAnsi="Times New Roman" w:cs="Times New Roman" w:hint="default"/>
        <w:sz w:val="26"/>
      </w:rPr>
    </w:lvl>
    <w:lvl w:ilvl="2">
      <w:start w:val="1"/>
      <w:numFmt w:val="decimal"/>
      <w:lvlText w:val="%1.%2.%3"/>
      <w:lvlJc w:val="left"/>
      <w:pPr>
        <w:ind w:left="720" w:hanging="720"/>
      </w:pPr>
      <w:rPr>
        <w:rFonts w:ascii="Times New Roman" w:eastAsia="Times New Roman" w:hAnsi="Times New Roman" w:cs="Times New Roman" w:hint="default"/>
        <w:sz w:val="26"/>
      </w:rPr>
    </w:lvl>
    <w:lvl w:ilvl="3">
      <w:start w:val="1"/>
      <w:numFmt w:val="decimal"/>
      <w:lvlText w:val="%1.%2.%3.%4"/>
      <w:lvlJc w:val="left"/>
      <w:pPr>
        <w:ind w:left="1080" w:hanging="1080"/>
      </w:pPr>
      <w:rPr>
        <w:rFonts w:ascii="Times New Roman" w:eastAsia="Times New Roman" w:hAnsi="Times New Roman" w:cs="Times New Roman" w:hint="default"/>
        <w:sz w:val="26"/>
      </w:rPr>
    </w:lvl>
    <w:lvl w:ilvl="4">
      <w:start w:val="1"/>
      <w:numFmt w:val="decimal"/>
      <w:lvlText w:val="%1.%2.%3.%4.%5"/>
      <w:lvlJc w:val="left"/>
      <w:pPr>
        <w:ind w:left="1440" w:hanging="1440"/>
      </w:pPr>
      <w:rPr>
        <w:rFonts w:ascii="Times New Roman" w:eastAsia="Times New Roman" w:hAnsi="Times New Roman" w:cs="Times New Roman" w:hint="default"/>
        <w:sz w:val="26"/>
      </w:rPr>
    </w:lvl>
    <w:lvl w:ilvl="5">
      <w:start w:val="1"/>
      <w:numFmt w:val="decimal"/>
      <w:lvlText w:val="%1.%2.%3.%4.%5.%6"/>
      <w:lvlJc w:val="left"/>
      <w:pPr>
        <w:ind w:left="1440" w:hanging="1440"/>
      </w:pPr>
      <w:rPr>
        <w:rFonts w:ascii="Times New Roman" w:eastAsia="Times New Roman" w:hAnsi="Times New Roman" w:cs="Times New Roman" w:hint="default"/>
        <w:sz w:val="26"/>
      </w:rPr>
    </w:lvl>
    <w:lvl w:ilvl="6">
      <w:start w:val="1"/>
      <w:numFmt w:val="decimal"/>
      <w:lvlText w:val="%1.%2.%3.%4.%5.%6.%7"/>
      <w:lvlJc w:val="left"/>
      <w:pPr>
        <w:ind w:left="1800" w:hanging="1800"/>
      </w:pPr>
      <w:rPr>
        <w:rFonts w:ascii="Times New Roman" w:eastAsia="Times New Roman" w:hAnsi="Times New Roman" w:cs="Times New Roman" w:hint="default"/>
        <w:sz w:val="26"/>
      </w:rPr>
    </w:lvl>
    <w:lvl w:ilvl="7">
      <w:start w:val="1"/>
      <w:numFmt w:val="decimal"/>
      <w:lvlText w:val="%1.%2.%3.%4.%5.%6.%7.%8"/>
      <w:lvlJc w:val="left"/>
      <w:pPr>
        <w:ind w:left="2160" w:hanging="2160"/>
      </w:pPr>
      <w:rPr>
        <w:rFonts w:ascii="Times New Roman" w:eastAsia="Times New Roman" w:hAnsi="Times New Roman" w:cs="Times New Roman" w:hint="default"/>
        <w:sz w:val="26"/>
      </w:rPr>
    </w:lvl>
    <w:lvl w:ilvl="8">
      <w:start w:val="1"/>
      <w:numFmt w:val="decimal"/>
      <w:lvlText w:val="%1.%2.%3.%4.%5.%6.%7.%8.%9"/>
      <w:lvlJc w:val="left"/>
      <w:pPr>
        <w:ind w:left="2160" w:hanging="2160"/>
      </w:pPr>
      <w:rPr>
        <w:rFonts w:ascii="Times New Roman" w:eastAsia="Times New Roman" w:hAnsi="Times New Roman" w:cs="Times New Roman" w:hint="default"/>
        <w:sz w:val="26"/>
      </w:rPr>
    </w:lvl>
  </w:abstractNum>
  <w:abstractNum w:abstractNumId="1" w15:restartNumberingAfterBreak="0">
    <w:nsid w:val="0B7F3B91"/>
    <w:multiLevelType w:val="hybridMultilevel"/>
    <w:tmpl w:val="129EA440"/>
    <w:lvl w:ilvl="0" w:tplc="230280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D1E2BBB"/>
    <w:multiLevelType w:val="hybridMultilevel"/>
    <w:tmpl w:val="46243FB6"/>
    <w:lvl w:ilvl="0" w:tplc="C3F876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6C9C7BEE"/>
    <w:multiLevelType w:val="multilevel"/>
    <w:tmpl w:val="4FF01F20"/>
    <w:lvl w:ilvl="0">
      <w:start w:val="1"/>
      <w:numFmt w:val="decimal"/>
      <w:lvlText w:val="%1."/>
      <w:lvlJc w:val="left"/>
      <w:pPr>
        <w:ind w:left="390" w:hanging="390"/>
      </w:pPr>
      <w:rPr>
        <w:rFonts w:cs="Times New Roman" w:hint="default"/>
      </w:rPr>
    </w:lvl>
    <w:lvl w:ilvl="1">
      <w:start w:val="5"/>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7B4721D9"/>
    <w:multiLevelType w:val="multilevel"/>
    <w:tmpl w:val="A380FC04"/>
    <w:lvl w:ilvl="0">
      <w:start w:val="1"/>
      <w:numFmt w:val="decimal"/>
      <w:lvlText w:val="%1."/>
      <w:lvlJc w:val="left"/>
      <w:pPr>
        <w:ind w:left="525" w:hanging="525"/>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ECB"/>
    <w:rsid w:val="000052B9"/>
    <w:rsid w:val="00022427"/>
    <w:rsid w:val="000511D0"/>
    <w:rsid w:val="00074A7E"/>
    <w:rsid w:val="00090BF4"/>
    <w:rsid w:val="00095556"/>
    <w:rsid w:val="000A6A27"/>
    <w:rsid w:val="000F3FBA"/>
    <w:rsid w:val="00115D5D"/>
    <w:rsid w:val="00153756"/>
    <w:rsid w:val="00166E4E"/>
    <w:rsid w:val="001870D2"/>
    <w:rsid w:val="00206E88"/>
    <w:rsid w:val="0025550A"/>
    <w:rsid w:val="00272A72"/>
    <w:rsid w:val="00275AAD"/>
    <w:rsid w:val="00277E76"/>
    <w:rsid w:val="002B68CA"/>
    <w:rsid w:val="002F264D"/>
    <w:rsid w:val="00332A7D"/>
    <w:rsid w:val="0039121B"/>
    <w:rsid w:val="00406633"/>
    <w:rsid w:val="00453B33"/>
    <w:rsid w:val="00546693"/>
    <w:rsid w:val="00547814"/>
    <w:rsid w:val="005F4B48"/>
    <w:rsid w:val="006018B1"/>
    <w:rsid w:val="00617DCB"/>
    <w:rsid w:val="00630A80"/>
    <w:rsid w:val="00662CF5"/>
    <w:rsid w:val="00662F01"/>
    <w:rsid w:val="006711EE"/>
    <w:rsid w:val="00722170"/>
    <w:rsid w:val="0076427D"/>
    <w:rsid w:val="007A574B"/>
    <w:rsid w:val="007F56B8"/>
    <w:rsid w:val="00816C30"/>
    <w:rsid w:val="00832E4F"/>
    <w:rsid w:val="008747F8"/>
    <w:rsid w:val="00885320"/>
    <w:rsid w:val="008A04C1"/>
    <w:rsid w:val="008F7B94"/>
    <w:rsid w:val="00933039"/>
    <w:rsid w:val="00956F4A"/>
    <w:rsid w:val="009574EC"/>
    <w:rsid w:val="009725D9"/>
    <w:rsid w:val="00A118C5"/>
    <w:rsid w:val="00A37ECB"/>
    <w:rsid w:val="00A940DE"/>
    <w:rsid w:val="00AE3CAB"/>
    <w:rsid w:val="00B22E6E"/>
    <w:rsid w:val="00B23E7A"/>
    <w:rsid w:val="00B3174B"/>
    <w:rsid w:val="00B84E11"/>
    <w:rsid w:val="00CE071B"/>
    <w:rsid w:val="00D12893"/>
    <w:rsid w:val="00D160E9"/>
    <w:rsid w:val="00D25D8C"/>
    <w:rsid w:val="00DC77A8"/>
    <w:rsid w:val="00E114FE"/>
    <w:rsid w:val="00E943FA"/>
    <w:rsid w:val="00EA7271"/>
    <w:rsid w:val="00EB6516"/>
    <w:rsid w:val="00F13779"/>
    <w:rsid w:val="00F648DF"/>
    <w:rsid w:val="00FD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839BFCF-F8F0-4952-AB87-66FD5B7D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HTML">
    <w:name w:val="HTML Preformatted"/>
    <w:basedOn w:val="a"/>
    <w:link w:val="HTML0"/>
    <w:uiPriority w:val="99"/>
    <w:semiHidden/>
    <w:unhideWhenUsed/>
    <w:rsid w:val="00D2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D25D8C"/>
    <w:rPr>
      <w:rFonts w:ascii="Courier New" w:hAnsi="Courier New" w:cs="Courier New"/>
      <w:sz w:val="20"/>
      <w:szCs w:val="20"/>
    </w:rPr>
  </w:style>
  <w:style w:type="paragraph" w:styleId="a3">
    <w:name w:val="Balloon Text"/>
    <w:basedOn w:val="a"/>
    <w:link w:val="a4"/>
    <w:uiPriority w:val="99"/>
    <w:semiHidden/>
    <w:unhideWhenUsed/>
    <w:rsid w:val="0039121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91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763655">
      <w:marLeft w:val="0"/>
      <w:marRight w:val="0"/>
      <w:marTop w:val="0"/>
      <w:marBottom w:val="0"/>
      <w:divBdr>
        <w:top w:val="none" w:sz="0" w:space="0" w:color="auto"/>
        <w:left w:val="none" w:sz="0" w:space="0" w:color="auto"/>
        <w:bottom w:val="none" w:sz="0" w:space="0" w:color="auto"/>
        <w:right w:val="none" w:sz="0" w:space="0" w:color="auto"/>
      </w:divBdr>
    </w:div>
    <w:div w:id="2089763656">
      <w:marLeft w:val="0"/>
      <w:marRight w:val="0"/>
      <w:marTop w:val="0"/>
      <w:marBottom w:val="0"/>
      <w:divBdr>
        <w:top w:val="none" w:sz="0" w:space="0" w:color="auto"/>
        <w:left w:val="none" w:sz="0" w:space="0" w:color="auto"/>
        <w:bottom w:val="none" w:sz="0" w:space="0" w:color="auto"/>
        <w:right w:val="none" w:sz="0" w:space="0" w:color="auto"/>
      </w:divBdr>
      <w:divsChild>
        <w:div w:id="2089763658">
          <w:marLeft w:val="0"/>
          <w:marRight w:val="0"/>
          <w:marTop w:val="0"/>
          <w:marBottom w:val="0"/>
          <w:divBdr>
            <w:top w:val="none" w:sz="0" w:space="0" w:color="auto"/>
            <w:left w:val="none" w:sz="0" w:space="0" w:color="auto"/>
            <w:bottom w:val="none" w:sz="0" w:space="0" w:color="auto"/>
            <w:right w:val="none" w:sz="0" w:space="0" w:color="auto"/>
          </w:divBdr>
        </w:div>
        <w:div w:id="2089763660">
          <w:marLeft w:val="0"/>
          <w:marRight w:val="0"/>
          <w:marTop w:val="0"/>
          <w:marBottom w:val="0"/>
          <w:divBdr>
            <w:top w:val="none" w:sz="0" w:space="0" w:color="auto"/>
            <w:left w:val="none" w:sz="0" w:space="0" w:color="auto"/>
            <w:bottom w:val="none" w:sz="0" w:space="0" w:color="auto"/>
            <w:right w:val="none" w:sz="0" w:space="0" w:color="auto"/>
          </w:divBdr>
        </w:div>
        <w:div w:id="2089763661">
          <w:marLeft w:val="0"/>
          <w:marRight w:val="0"/>
          <w:marTop w:val="0"/>
          <w:marBottom w:val="0"/>
          <w:divBdr>
            <w:top w:val="none" w:sz="0" w:space="0" w:color="auto"/>
            <w:left w:val="none" w:sz="0" w:space="0" w:color="auto"/>
            <w:bottom w:val="none" w:sz="0" w:space="0" w:color="auto"/>
            <w:right w:val="none" w:sz="0" w:space="0" w:color="auto"/>
          </w:divBdr>
        </w:div>
        <w:div w:id="2089763662">
          <w:marLeft w:val="0"/>
          <w:marRight w:val="0"/>
          <w:marTop w:val="0"/>
          <w:marBottom w:val="0"/>
          <w:divBdr>
            <w:top w:val="none" w:sz="0" w:space="0" w:color="auto"/>
            <w:left w:val="none" w:sz="0" w:space="0" w:color="auto"/>
            <w:bottom w:val="none" w:sz="0" w:space="0" w:color="auto"/>
            <w:right w:val="none" w:sz="0" w:space="0" w:color="auto"/>
          </w:divBdr>
        </w:div>
        <w:div w:id="2089763665">
          <w:marLeft w:val="0"/>
          <w:marRight w:val="0"/>
          <w:marTop w:val="0"/>
          <w:marBottom w:val="0"/>
          <w:divBdr>
            <w:top w:val="none" w:sz="0" w:space="0" w:color="auto"/>
            <w:left w:val="none" w:sz="0" w:space="0" w:color="auto"/>
            <w:bottom w:val="none" w:sz="0" w:space="0" w:color="auto"/>
            <w:right w:val="none" w:sz="0" w:space="0" w:color="auto"/>
          </w:divBdr>
        </w:div>
        <w:div w:id="2089763668">
          <w:marLeft w:val="0"/>
          <w:marRight w:val="0"/>
          <w:marTop w:val="0"/>
          <w:marBottom w:val="0"/>
          <w:divBdr>
            <w:top w:val="none" w:sz="0" w:space="0" w:color="auto"/>
            <w:left w:val="none" w:sz="0" w:space="0" w:color="auto"/>
            <w:bottom w:val="none" w:sz="0" w:space="0" w:color="auto"/>
            <w:right w:val="none" w:sz="0" w:space="0" w:color="auto"/>
          </w:divBdr>
        </w:div>
      </w:divsChild>
    </w:div>
    <w:div w:id="2089763657">
      <w:marLeft w:val="0"/>
      <w:marRight w:val="0"/>
      <w:marTop w:val="0"/>
      <w:marBottom w:val="0"/>
      <w:divBdr>
        <w:top w:val="none" w:sz="0" w:space="0" w:color="auto"/>
        <w:left w:val="none" w:sz="0" w:space="0" w:color="auto"/>
        <w:bottom w:val="none" w:sz="0" w:space="0" w:color="auto"/>
        <w:right w:val="none" w:sz="0" w:space="0" w:color="auto"/>
      </w:divBdr>
    </w:div>
    <w:div w:id="2089763659">
      <w:marLeft w:val="0"/>
      <w:marRight w:val="0"/>
      <w:marTop w:val="0"/>
      <w:marBottom w:val="0"/>
      <w:divBdr>
        <w:top w:val="none" w:sz="0" w:space="0" w:color="auto"/>
        <w:left w:val="none" w:sz="0" w:space="0" w:color="auto"/>
        <w:bottom w:val="none" w:sz="0" w:space="0" w:color="auto"/>
        <w:right w:val="none" w:sz="0" w:space="0" w:color="auto"/>
      </w:divBdr>
    </w:div>
    <w:div w:id="2089763663">
      <w:marLeft w:val="0"/>
      <w:marRight w:val="0"/>
      <w:marTop w:val="0"/>
      <w:marBottom w:val="0"/>
      <w:divBdr>
        <w:top w:val="none" w:sz="0" w:space="0" w:color="auto"/>
        <w:left w:val="none" w:sz="0" w:space="0" w:color="auto"/>
        <w:bottom w:val="none" w:sz="0" w:space="0" w:color="auto"/>
        <w:right w:val="none" w:sz="0" w:space="0" w:color="auto"/>
      </w:divBdr>
    </w:div>
    <w:div w:id="2089763664">
      <w:marLeft w:val="0"/>
      <w:marRight w:val="0"/>
      <w:marTop w:val="0"/>
      <w:marBottom w:val="0"/>
      <w:divBdr>
        <w:top w:val="none" w:sz="0" w:space="0" w:color="auto"/>
        <w:left w:val="none" w:sz="0" w:space="0" w:color="auto"/>
        <w:bottom w:val="none" w:sz="0" w:space="0" w:color="auto"/>
        <w:right w:val="none" w:sz="0" w:space="0" w:color="auto"/>
      </w:divBdr>
    </w:div>
    <w:div w:id="2089763666">
      <w:marLeft w:val="0"/>
      <w:marRight w:val="0"/>
      <w:marTop w:val="0"/>
      <w:marBottom w:val="0"/>
      <w:divBdr>
        <w:top w:val="none" w:sz="0" w:space="0" w:color="auto"/>
        <w:left w:val="none" w:sz="0" w:space="0" w:color="auto"/>
        <w:bottom w:val="none" w:sz="0" w:space="0" w:color="auto"/>
        <w:right w:val="none" w:sz="0" w:space="0" w:color="auto"/>
      </w:divBdr>
    </w:div>
    <w:div w:id="2089763667">
      <w:marLeft w:val="0"/>
      <w:marRight w:val="0"/>
      <w:marTop w:val="0"/>
      <w:marBottom w:val="0"/>
      <w:divBdr>
        <w:top w:val="none" w:sz="0" w:space="0" w:color="auto"/>
        <w:left w:val="none" w:sz="0" w:space="0" w:color="auto"/>
        <w:bottom w:val="none" w:sz="0" w:space="0" w:color="auto"/>
        <w:right w:val="none" w:sz="0" w:space="0" w:color="auto"/>
      </w:divBdr>
    </w:div>
    <w:div w:id="2089763670">
      <w:marLeft w:val="0"/>
      <w:marRight w:val="0"/>
      <w:marTop w:val="0"/>
      <w:marBottom w:val="0"/>
      <w:divBdr>
        <w:top w:val="none" w:sz="0" w:space="0" w:color="auto"/>
        <w:left w:val="none" w:sz="0" w:space="0" w:color="auto"/>
        <w:bottom w:val="none" w:sz="0" w:space="0" w:color="auto"/>
        <w:right w:val="none" w:sz="0" w:space="0" w:color="auto"/>
      </w:divBdr>
      <w:divsChild>
        <w:div w:id="2089763672">
          <w:marLeft w:val="0"/>
          <w:marRight w:val="0"/>
          <w:marTop w:val="0"/>
          <w:marBottom w:val="0"/>
          <w:divBdr>
            <w:top w:val="none" w:sz="0" w:space="0" w:color="auto"/>
            <w:left w:val="none" w:sz="0" w:space="0" w:color="auto"/>
            <w:bottom w:val="none" w:sz="0" w:space="0" w:color="auto"/>
            <w:right w:val="none" w:sz="0" w:space="0" w:color="auto"/>
          </w:divBdr>
        </w:div>
      </w:divsChild>
    </w:div>
    <w:div w:id="2089763674">
      <w:marLeft w:val="0"/>
      <w:marRight w:val="0"/>
      <w:marTop w:val="0"/>
      <w:marBottom w:val="0"/>
      <w:divBdr>
        <w:top w:val="none" w:sz="0" w:space="0" w:color="auto"/>
        <w:left w:val="none" w:sz="0" w:space="0" w:color="auto"/>
        <w:bottom w:val="none" w:sz="0" w:space="0" w:color="auto"/>
        <w:right w:val="none" w:sz="0" w:space="0" w:color="auto"/>
      </w:divBdr>
      <w:divsChild>
        <w:div w:id="2089763669">
          <w:marLeft w:val="0"/>
          <w:marRight w:val="0"/>
          <w:marTop w:val="0"/>
          <w:marBottom w:val="0"/>
          <w:divBdr>
            <w:top w:val="none" w:sz="0" w:space="0" w:color="auto"/>
            <w:left w:val="none" w:sz="0" w:space="0" w:color="auto"/>
            <w:bottom w:val="none" w:sz="0" w:space="0" w:color="auto"/>
            <w:right w:val="none" w:sz="0" w:space="0" w:color="auto"/>
          </w:divBdr>
        </w:div>
        <w:div w:id="2089763671">
          <w:marLeft w:val="0"/>
          <w:marRight w:val="0"/>
          <w:marTop w:val="0"/>
          <w:marBottom w:val="0"/>
          <w:divBdr>
            <w:top w:val="none" w:sz="0" w:space="0" w:color="auto"/>
            <w:left w:val="none" w:sz="0" w:space="0" w:color="auto"/>
            <w:bottom w:val="none" w:sz="0" w:space="0" w:color="auto"/>
            <w:right w:val="none" w:sz="0" w:space="0" w:color="auto"/>
          </w:divBdr>
        </w:div>
        <w:div w:id="208976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2590</Words>
  <Characters>14766</Characters>
  <Application>Microsoft Office Word</Application>
  <DocSecurity>2</DocSecurity>
  <Lines>123</Lines>
  <Paragraphs>34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осуществлению первичного воинского учета в органах местного самоуправления"(утв. Минобороны России 11.07.2017)</vt:lpstr>
    </vt:vector>
  </TitlesOfParts>
  <Company>КонсультантПлюс Версия 4018.00.50</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осуществлению первичного воинского учета в органах местного самоуправления"(утв. Минобороны России 11.07.2017)</dc:title>
  <dc:subject/>
  <dc:creator>Ходепкина Вера Васильевна</dc:creator>
  <cp:keywords/>
  <dc:description/>
  <cp:lastModifiedBy>Элемент</cp:lastModifiedBy>
  <cp:revision>2</cp:revision>
  <cp:lastPrinted>2021-06-25T02:27:00Z</cp:lastPrinted>
  <dcterms:created xsi:type="dcterms:W3CDTF">2026-05-12T08:14:00Z</dcterms:created>
  <dcterms:modified xsi:type="dcterms:W3CDTF">2026-05-12T08:14:00Z</dcterms:modified>
</cp:coreProperties>
</file>